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4A" w:rsidRDefault="005F3D4A" w:rsidP="005F3D4A">
      <w:pPr>
        <w:tabs>
          <w:tab w:val="left" w:pos="1275"/>
        </w:tabs>
        <w:suppressAutoHyphens w:val="0"/>
        <w:ind w:firstLine="425"/>
        <w:jc w:val="center"/>
        <w:rPr>
          <w:b/>
          <w:sz w:val="28"/>
          <w:szCs w:val="28"/>
          <w:lang w:eastAsia="en-US"/>
        </w:rPr>
      </w:pPr>
      <w:r w:rsidRPr="005F3D4A">
        <w:rPr>
          <w:b/>
          <w:sz w:val="28"/>
          <w:szCs w:val="28"/>
          <w:lang w:eastAsia="en-US"/>
        </w:rPr>
        <w:t>Отчет главы Клетского</w:t>
      </w:r>
      <w:r w:rsidRPr="005F3D4A">
        <w:rPr>
          <w:b/>
        </w:rPr>
        <w:t xml:space="preserve"> </w:t>
      </w:r>
      <w:proofErr w:type="spellStart"/>
      <w:r w:rsidRPr="005F3D4A">
        <w:rPr>
          <w:b/>
          <w:sz w:val="28"/>
          <w:szCs w:val="28"/>
          <w:lang w:eastAsia="en-US"/>
        </w:rPr>
        <w:t>Клетского</w:t>
      </w:r>
      <w:proofErr w:type="spellEnd"/>
      <w:r w:rsidRPr="005F3D4A">
        <w:rPr>
          <w:b/>
          <w:sz w:val="28"/>
          <w:szCs w:val="28"/>
          <w:lang w:eastAsia="en-US"/>
        </w:rPr>
        <w:t xml:space="preserve"> сельского поселения о результатах его деятельности и деятельности администрации Клетского сельского поселения за 202</w:t>
      </w:r>
      <w:r w:rsidR="00A71087">
        <w:rPr>
          <w:b/>
          <w:sz w:val="28"/>
          <w:szCs w:val="28"/>
          <w:lang w:eastAsia="en-US"/>
        </w:rPr>
        <w:t>3</w:t>
      </w:r>
      <w:r w:rsidRPr="005F3D4A">
        <w:rPr>
          <w:b/>
          <w:sz w:val="28"/>
          <w:szCs w:val="28"/>
          <w:lang w:eastAsia="en-US"/>
        </w:rPr>
        <w:t xml:space="preserve"> год</w:t>
      </w:r>
    </w:p>
    <w:p w:rsidR="005F3D4A" w:rsidRDefault="005F3D4A" w:rsidP="005F3D4A">
      <w:pPr>
        <w:tabs>
          <w:tab w:val="left" w:pos="1275"/>
        </w:tabs>
        <w:suppressAutoHyphens w:val="0"/>
        <w:ind w:firstLine="425"/>
        <w:jc w:val="center"/>
        <w:rPr>
          <w:b/>
          <w:sz w:val="28"/>
          <w:szCs w:val="28"/>
          <w:lang w:eastAsia="en-US"/>
        </w:rPr>
      </w:pPr>
    </w:p>
    <w:p w:rsidR="005F3D4A" w:rsidRPr="005F3D4A" w:rsidRDefault="005F3D4A" w:rsidP="007058EB">
      <w:pPr>
        <w:pStyle w:val="aff4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3D4A">
        <w:rPr>
          <w:rFonts w:ascii="Times New Roman" w:hAnsi="Times New Roman"/>
          <w:sz w:val="28"/>
          <w:szCs w:val="28"/>
          <w:lang w:eastAsia="en-US"/>
        </w:rPr>
        <w:t>В данном отчете</w:t>
      </w:r>
      <w:r w:rsidRPr="005F3D4A">
        <w:rPr>
          <w:rFonts w:ascii="Times New Roman" w:hAnsi="Times New Roman"/>
          <w:sz w:val="28"/>
          <w:szCs w:val="28"/>
        </w:rPr>
        <w:t xml:space="preserve"> отражена деятельность администрации, обозначены проблемные вопросы и пути их решения.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Сегодняшний уровень социально-экономического развития поселения – это итог совместной деятельности администрации Клетского сельского поселения и районных органов самоуправления, основная цель которых неизменна – ПОВЫШЕНИЕ УРОВНЯ БЛАГОСОСТОЯНИЯ НАСЕЛЕНИЯ.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федеральными, областными и муниципальными правовыми актами.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Это, прежде всего: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•  исполнение бюджета поселения;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•  работа, направленная на предупреждение и ликвидацию последствий чрезвычайных ситуаций, обеспечение первичных мер пожарной безопасности;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•   взаимодействие с предприятиями и организациями всех форм собственности с целью укрепления и развития экономики поселения.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В ряде развития инноваций и технологий, для взаимодействия и информирования населения широко используются социальные сети, мессенджеры и различные платформы обратной связи. 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Демография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На данный момент численность населения более четырех тысяч человек – это постоянные жители, зарегистрированные и проживающие на территории Клетского сельского поселения. В границах поселения расположены 5 дачных общества – «Успех», «Сельхозтехника», «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Водстроевец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», «Полет» и «Вишневый сад». В теплое время года количество </w:t>
      </w:r>
      <w:proofErr w:type="gramStart"/>
      <w:r w:rsidRPr="00C05D4C">
        <w:rPr>
          <w:rFonts w:eastAsia="SimSun"/>
          <w:sz w:val="28"/>
          <w:szCs w:val="28"/>
          <w:lang w:eastAsia="ru-RU"/>
        </w:rPr>
        <w:t>проживающих</w:t>
      </w:r>
      <w:proofErr w:type="gramEnd"/>
      <w:r w:rsidRPr="00C05D4C">
        <w:rPr>
          <w:rFonts w:eastAsia="SimSun"/>
          <w:sz w:val="28"/>
          <w:szCs w:val="28"/>
          <w:lang w:eastAsia="ru-RU"/>
        </w:rPr>
        <w:t xml:space="preserve"> на территории поселения увеличивается за счет «Дачного сезона». 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Работа администрации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По регламенту администрация Клетского сельского поселения оказывает муниципальные  услуги.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За 2023 год оказано 323 муниципальные услуги, из которых, в основном, оформление и выдача архивных справок  -  42 шт., предоставление выдачи выписок из домовой книги, справок и иных документов в сфере жилищно-коммунального хозяйства 229 шт., и другие. Наибольший удельный вес занимают выписки из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похозяйственных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книг, которые используются для получения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жилищно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- коммунальных субсидий, льгот, детских пособий.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Для доступности граждан в оказании государственных и муниципальных услуг на постоянной основе организована работа выездного отдела многофункционального центра (МФЦ).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За отчетный период в администрацию поселения поступило 27 обращений граждан. Преимущественно по вопросам благоустройства, уличного освещения, дорог, сбора и ввоза ТКО (ТБО), правил прогона и выпаса скота, </w:t>
      </w:r>
      <w:r w:rsidRPr="00C05D4C">
        <w:rPr>
          <w:rFonts w:eastAsia="SimSun"/>
          <w:sz w:val="28"/>
          <w:szCs w:val="28"/>
          <w:lang w:eastAsia="ru-RU"/>
        </w:rPr>
        <w:lastRenderedPageBreak/>
        <w:t>нарушений законодательства в сфере тишины и покоя. Все обращения рассмотрены, приняты соответствующие меры и даны ответы в установленные законодательством сроки.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поселения на 01.01.2014 г. состоит: - 736 военнообязанных. За отчетный период направлено в ряды Российской армии в 2023 г. - 4 человека. Участвуют в специальной военной операции 21 человек.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Администрация совместно с работниками дома культуры участвует в организации сбора помощи участникам специальной военной операции, одежды, продуктов питания. Хочется отметить, что большой вклад в сбор гуманитарной помощи  в этом году внесли наши предприниматели.</w:t>
      </w:r>
    </w:p>
    <w:p w:rsidR="00C05D4C" w:rsidRPr="007058EB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7058EB">
        <w:rPr>
          <w:rFonts w:eastAsia="SimSun"/>
          <w:b/>
          <w:sz w:val="28"/>
          <w:szCs w:val="28"/>
          <w:lang w:eastAsia="ru-RU"/>
        </w:rPr>
        <w:t>Административной комиссией за период 2023 года, выявлены следующие нарушения: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Ст. 14.3 ч. 1 Организация или содержание притона для распития спиртных напитков, сопряженные с нарушением общественного порядка – 1 дело рассмотрено, наложен штраф,  -  2000 т. р.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Ст. 14.9 ч.1 Нарушение тишины и покоя граждан – рассмотрено - 1 дело, 1 дело прекращено;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proofErr w:type="gramStart"/>
      <w:r w:rsidRPr="00C05D4C">
        <w:rPr>
          <w:rFonts w:eastAsia="SimSun"/>
          <w:sz w:val="28"/>
          <w:szCs w:val="28"/>
          <w:lang w:eastAsia="ru-RU"/>
        </w:rPr>
        <w:t>Ст. 14.9 ч. 1.1 Предусмотренное ч. 1 ст. 14.9 Кодекса Волгоградской области об административной ответственности от 11 июня 2008 г. № 1693 – ОД деяние,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части 2</w:t>
      </w:r>
      <w:proofErr w:type="gramEnd"/>
      <w:r w:rsidRPr="00C05D4C">
        <w:rPr>
          <w:rFonts w:eastAsia="SimSun"/>
          <w:sz w:val="28"/>
          <w:szCs w:val="28"/>
          <w:lang w:eastAsia="ru-RU"/>
        </w:rPr>
        <w:t xml:space="preserve"> статьи 14.9 Кодекса и до истечения одного года со дня окончания его исполнения. Рассмотрено 2 дела, наложено 2 штрафа, на сумму - 8000 руб.; 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Ст. 14.9.3 ч. 1 Нарушение дополнительных требований пожарной безопасности в условиях особого противопожарного режима – рассмотрено 39 дел, наложены штрафы на общую сумму 78000 руб.;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Ст. 8.7 Нарушение Правил благоустройства на территории Клетского сельского поселения – рассмотрено 28 дел, вынесено 14 штрафов (на общую сумму 11000 руб.), 12 - предупреждений, 2 – дела прекращены;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Ст. 6.4 ч. 1 Нарушение установленных органом исполнительной власти Волгоградской области правил содержания домашних животных, если это деяние не подпадает под признаки административного правонарушения, предусмотренного Кодексом Российской Федерации об административных правонарушениях – 1 дело рассмотрено, вынесено 1 предупреждение.</w:t>
      </w:r>
    </w:p>
    <w:p w:rsidR="007058EB" w:rsidRDefault="007058EB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</w:p>
    <w:p w:rsidR="007058EB" w:rsidRDefault="007058EB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Муниципальный контроль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Также в рамках осуществления муниципального контроля объявлено 29 предостережений. Из них 28 по нарушению правил благоустройства территории (1 – ненадлежащее складирование (хранение) продуктов жизнедеятельности сельскохозяйственных животных; 27 – нарушение дополнительных требований </w:t>
      </w:r>
      <w:r w:rsidRPr="00C05D4C">
        <w:rPr>
          <w:rFonts w:eastAsia="SimSun"/>
          <w:sz w:val="28"/>
          <w:szCs w:val="28"/>
          <w:lang w:eastAsia="ru-RU"/>
        </w:rPr>
        <w:lastRenderedPageBreak/>
        <w:t xml:space="preserve">пожарной безопасности); 1 по жилищному контролю (несоблюдение условий договора социального найма жилого помещения).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 xml:space="preserve">Общественным советом по делам несовершеннолетних </w:t>
      </w:r>
      <w:r w:rsidRPr="00C05D4C">
        <w:rPr>
          <w:rFonts w:eastAsia="SimSun"/>
          <w:sz w:val="28"/>
          <w:szCs w:val="28"/>
          <w:lang w:eastAsia="ru-RU"/>
        </w:rPr>
        <w:t>на постоянной основе, проводятся профилактические мероприятия с неблагополучными семьями.  При поступлении информации о нарушении прав ребенка, незамедлительно реагирует на «звонок» в пределах своих полномочий. В случае выявления грубых нарушений или неисполнения родительского долга в таковых семьях, общественный совет своевременно информирует компетентные органы.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По итогам исполнения бюджета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Доходная часть бюджета за 2023 год  исполнена в сумме 14634,2 тыс. руб. Собственные доходы исполнены в сумме: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Доходы от уплаты </w:t>
      </w:r>
      <w:proofErr w:type="gramStart"/>
      <w:r w:rsidRPr="00C05D4C">
        <w:rPr>
          <w:rFonts w:eastAsia="SimSun"/>
          <w:sz w:val="28"/>
          <w:szCs w:val="28"/>
          <w:lang w:eastAsia="ru-RU"/>
        </w:rPr>
        <w:t>акцизов,  реализуемых на территории Р.Ф.  составили</w:t>
      </w:r>
      <w:proofErr w:type="gramEnd"/>
      <w:r w:rsidRPr="00C05D4C">
        <w:rPr>
          <w:rFonts w:eastAsia="SimSun"/>
          <w:sz w:val="28"/>
          <w:szCs w:val="28"/>
          <w:lang w:eastAsia="ru-RU"/>
        </w:rPr>
        <w:t xml:space="preserve"> 2557,9 тыс. руб., что составило 108,5 % от плана. План доводится  в соответствии с бюджетом Волгоградской области.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Поступления НДФЛ составили 1609,5 тыс. руб. или  78,1 % от плана.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Единый сельскохозяйственный налог исполнен на 96 % в сумме 28,8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тыс</w:t>
      </w:r>
      <w:proofErr w:type="gramStart"/>
      <w:r w:rsidRPr="00C05D4C">
        <w:rPr>
          <w:rFonts w:eastAsia="SimSun"/>
          <w:sz w:val="28"/>
          <w:szCs w:val="28"/>
          <w:lang w:eastAsia="ru-RU"/>
        </w:rPr>
        <w:t>.р</w:t>
      </w:r>
      <w:proofErr w:type="gramEnd"/>
      <w:r w:rsidRPr="00C05D4C">
        <w:rPr>
          <w:rFonts w:eastAsia="SimSun"/>
          <w:sz w:val="28"/>
          <w:szCs w:val="28"/>
          <w:lang w:eastAsia="ru-RU"/>
        </w:rPr>
        <w:t>уб</w:t>
      </w:r>
      <w:proofErr w:type="spellEnd"/>
      <w:r w:rsidRPr="00C05D4C">
        <w:rPr>
          <w:rFonts w:eastAsia="SimSun"/>
          <w:sz w:val="28"/>
          <w:szCs w:val="28"/>
          <w:lang w:eastAsia="ru-RU"/>
        </w:rPr>
        <w:t>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Поступления  налога на имущество составили  241,5 тыс. руб. или 102,5 % от плана.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Поступления земельного налога с организаций составило 376,7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тыс</w:t>
      </w:r>
      <w:proofErr w:type="gramStart"/>
      <w:r w:rsidRPr="00C05D4C">
        <w:rPr>
          <w:rFonts w:eastAsia="SimSun"/>
          <w:sz w:val="28"/>
          <w:szCs w:val="28"/>
          <w:lang w:eastAsia="ru-RU"/>
        </w:rPr>
        <w:t>.р</w:t>
      </w:r>
      <w:proofErr w:type="gramEnd"/>
      <w:r w:rsidRPr="00C05D4C">
        <w:rPr>
          <w:rFonts w:eastAsia="SimSun"/>
          <w:sz w:val="28"/>
          <w:szCs w:val="28"/>
          <w:lang w:eastAsia="ru-RU"/>
        </w:rPr>
        <w:t>уб</w:t>
      </w:r>
      <w:proofErr w:type="spellEnd"/>
      <w:r w:rsidRPr="00C05D4C">
        <w:rPr>
          <w:rFonts w:eastAsia="SimSun"/>
          <w:sz w:val="28"/>
          <w:szCs w:val="28"/>
          <w:lang w:eastAsia="ru-RU"/>
        </w:rPr>
        <w:t>., что составило 100,4 %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Поступления земельного налога с физических лиц составили 1170,6 тыс. руб., что составило 110,3 %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Безвозмездные поступления по плану составили 8523,0 тыс. руб., или 100%.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Расходная часть бюджета по плану составила 15389,6 тыс. руб., фактически исполнено 14634,2 тыс. руб., что составляет 95,1 %.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Дороги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В 2023 году был приобретен щебень 95 тонн на сумму  - 180 500 тыс.</w:t>
      </w:r>
      <w:r w:rsidR="00270E2C">
        <w:rPr>
          <w:rFonts w:eastAsia="SimSu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05D4C">
        <w:rPr>
          <w:rFonts w:eastAsia="SimSun"/>
          <w:sz w:val="28"/>
          <w:szCs w:val="28"/>
          <w:lang w:eastAsia="ru-RU"/>
        </w:rPr>
        <w:t xml:space="preserve">руб. и произведены работы на сумму   -  162 640,60 тыс. руб. по выравниванию,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грейдерованию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, засыпке дорог в х. Ямы пер.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Базовский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, ул. </w:t>
      </w:r>
      <w:proofErr w:type="gramStart"/>
      <w:r w:rsidRPr="00C05D4C">
        <w:rPr>
          <w:rFonts w:eastAsia="SimSun"/>
          <w:sz w:val="28"/>
          <w:szCs w:val="28"/>
          <w:lang w:eastAsia="ru-RU"/>
        </w:rPr>
        <w:t>Зелёная</w:t>
      </w:r>
      <w:proofErr w:type="gramEnd"/>
      <w:r w:rsidRPr="00C05D4C">
        <w:rPr>
          <w:rFonts w:eastAsia="SimSun"/>
          <w:sz w:val="28"/>
          <w:szCs w:val="28"/>
          <w:lang w:eastAsia="ru-RU"/>
        </w:rPr>
        <w:t>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 - в марте месяце были произведены работы по благоустройству прилегающей территории к Почтовому отделению в х. Клетском. На эти работы были приобретены 95 тонн щебня на сумму 142 500,00 тыс. руб. и были произведены работы на выравнивание, градирование и засыпку территории на сумму 141 209,56 тыс. руб.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- произведены работы по устройству пешеходных дорожек прилегающих к отделению Почты в х. Клетский на сумму 118 806, 71 тыс. руб.    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     По решению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Краснослободского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районного суда от 30 мая 2023 г. района были произведены работы по оценке технического состояния дорог общего пользования Клетского сельского поселения на сумму 161,00 тыс. руб. </w:t>
      </w:r>
    </w:p>
    <w:p w:rsidR="00C05D4C" w:rsidRPr="00C05D4C" w:rsidRDefault="007058EB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 </w:t>
      </w:r>
      <w:r w:rsidR="00C05D4C" w:rsidRPr="00C05D4C">
        <w:rPr>
          <w:rFonts w:eastAsia="SimSun"/>
          <w:sz w:val="28"/>
          <w:szCs w:val="28"/>
          <w:lang w:eastAsia="ru-RU"/>
        </w:rPr>
        <w:t xml:space="preserve">Оплата уличного освещения  в. Репино, Кривуша, Щучий, Ямы, Клетский - 888,8 </w:t>
      </w:r>
      <w:proofErr w:type="spellStart"/>
      <w:r w:rsidR="00C05D4C" w:rsidRPr="00C05D4C">
        <w:rPr>
          <w:rFonts w:eastAsia="SimSun"/>
          <w:sz w:val="28"/>
          <w:szCs w:val="28"/>
          <w:lang w:eastAsia="ru-RU"/>
        </w:rPr>
        <w:t>тыс</w:t>
      </w:r>
      <w:proofErr w:type="gramStart"/>
      <w:r w:rsidR="00C05D4C" w:rsidRPr="00C05D4C">
        <w:rPr>
          <w:rFonts w:eastAsia="SimSun"/>
          <w:sz w:val="28"/>
          <w:szCs w:val="28"/>
          <w:lang w:eastAsia="ru-RU"/>
        </w:rPr>
        <w:t>.р</w:t>
      </w:r>
      <w:proofErr w:type="gramEnd"/>
      <w:r w:rsidR="00C05D4C" w:rsidRPr="00C05D4C">
        <w:rPr>
          <w:rFonts w:eastAsia="SimSun"/>
          <w:sz w:val="28"/>
          <w:szCs w:val="28"/>
          <w:lang w:eastAsia="ru-RU"/>
        </w:rPr>
        <w:t>уб</w:t>
      </w:r>
      <w:proofErr w:type="spellEnd"/>
      <w:r w:rsidR="00C05D4C" w:rsidRPr="00C05D4C">
        <w:rPr>
          <w:rFonts w:eastAsia="SimSun"/>
          <w:sz w:val="28"/>
          <w:szCs w:val="28"/>
          <w:lang w:eastAsia="ru-RU"/>
        </w:rPr>
        <w:t>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Уплата налогов и сборов -132,0 тыс. руб.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 </w:t>
      </w:r>
      <w:r w:rsidRPr="00487EB8">
        <w:rPr>
          <w:rFonts w:eastAsia="SimSun"/>
          <w:b/>
          <w:sz w:val="28"/>
          <w:szCs w:val="28"/>
          <w:lang w:eastAsia="ru-RU"/>
        </w:rPr>
        <w:t>Пожарная безопасность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lastRenderedPageBreak/>
        <w:t xml:space="preserve">Для более эффективной организации противопожарных мероприятий в администрации Клетского сельского поселения имеется трактор МТЗ-82, прицепная емкость – 3,5 м3 и мотопомпа, а так же косилка и диски.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В 2023 году приобретены запчасти для трактора на сумму 99 400, руб., горюче-смазочные материалы на сумму 115 600 руб.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Приобретены  гидропульты металлические на сумму 19 160 руб.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Данная техническая оснащенность значительно увеличивает возможности предупреждения и профилактики пожаров на территории Клетского сельского поселения.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Весь пожароопасный сезон, собственными силами, производились работы по устройству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минерализированных</w:t>
      </w:r>
      <w:proofErr w:type="spellEnd"/>
      <w:r w:rsidRPr="00C05D4C">
        <w:rPr>
          <w:rFonts w:eastAsia="SimSun"/>
          <w:sz w:val="28"/>
          <w:szCs w:val="28"/>
          <w:lang w:eastAsia="ru-RU"/>
        </w:rPr>
        <w:t>, противопожарных полос и покос травы на всей территории Клетского сельского поселения.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Для оперативного информирования населения о сложившихся чрезвычайных ситуациях, в эксплуатации поселения находятся звуковые устройства, расположенные во всех хуторах, одно из которых установлено на территории МКУК «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Рассветинский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СДК».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Так же, с жителями поселения систематически проводится профилактическая работа по пожарной безопасности (устные беседы и выдача памяток).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 Работники администрации регулярно участвуют в тушении ландшафтных, лесных пожаров. Регулярно проводится покос травы, опашка территорий во избежание пожаров. 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Благоустройство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Начиная разговор о благоустройстве нашего поселения в истекшем году, хочется сказать спасибо всем жителям, работникам предприятий и организаций, которые приняли активное участие в благоустройстве поселения. В апреле – июне 2023 года в соответствии с планом мероприятий по благоустройству, регулярно проводились субботники на закреплённых территориях.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В 2023 году были выполнены следующие работы по благоустройству: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- гравировка знаков на памятниках воинам Советской Армии, погибшим в годы Сталинградской битвы 1942-1943 годов в х. Кривуша, х. Клетский, х. Щучий на сумму – 9 025, 00 руб.;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- произведены работы по замене ограждения кладбища в х. Ямы, пер. </w:t>
      </w:r>
      <w:proofErr w:type="gramStart"/>
      <w:r w:rsidRPr="00C05D4C">
        <w:rPr>
          <w:rFonts w:eastAsia="SimSun"/>
          <w:sz w:val="28"/>
          <w:szCs w:val="28"/>
          <w:lang w:eastAsia="ru-RU"/>
        </w:rPr>
        <w:t>Яблочный</w:t>
      </w:r>
      <w:proofErr w:type="gramEnd"/>
      <w:r w:rsidRPr="00C05D4C">
        <w:rPr>
          <w:rFonts w:eastAsia="SimSun"/>
          <w:sz w:val="28"/>
          <w:szCs w:val="28"/>
          <w:lang w:eastAsia="ru-RU"/>
        </w:rPr>
        <w:t xml:space="preserve"> на сумму – 226 959, 88 руб.;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- произведён завоз песка на 7 кладбищ Клетского с/</w:t>
      </w:r>
      <w:proofErr w:type="gramStart"/>
      <w:r w:rsidRPr="00C05D4C">
        <w:rPr>
          <w:rFonts w:eastAsia="SimSun"/>
          <w:sz w:val="28"/>
          <w:szCs w:val="28"/>
          <w:lang w:eastAsia="ru-RU"/>
        </w:rPr>
        <w:t>п</w:t>
      </w:r>
      <w:proofErr w:type="gramEnd"/>
      <w:r w:rsidRPr="00C05D4C">
        <w:rPr>
          <w:rFonts w:eastAsia="SimSun"/>
          <w:sz w:val="28"/>
          <w:szCs w:val="28"/>
          <w:lang w:eastAsia="ru-RU"/>
        </w:rPr>
        <w:t xml:space="preserve"> на сумму – 70 720,00 руб.;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- произведена замена кровли крыши здания и произведены работы по устройству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отмостки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к зданию в х. Ямы по ул. Зелёная 12 – 229 302, 41 руб.;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- была произведена установка новых пластиковых окон с откосами в  здании х. Ямы по ул. Зелёная 12 на сумму – 85 800 00 руб. ремонт отопления, установка счётчиков электроснабжения. Помещения практически готовы для открытия библиотеки и кружковой.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- приобретена детская площадка в х.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Прыщёвка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на сумму – 260 500, 00 руб.; (в 2024 году будет произведена установка)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- произведены работы по планировке, выравниванию территории, завоз песка, укладка бордюра и установка детской площадки в х. Тумак на сумму – 403 707, 49 руб.;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lastRenderedPageBreak/>
        <w:t>- выполнены работы по благоустройству общей территории объекта "Сквер Славы" в х. Клетский, ул. Советская 20 на сумму – 267 937, 66 руб. (покраска забора, лавочек, ремонтные работы сцены);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- произведён монтаж системы видеонаблюдения ул. </w:t>
      </w:r>
      <w:proofErr w:type="gramStart"/>
      <w:r w:rsidRPr="00C05D4C">
        <w:rPr>
          <w:rFonts w:eastAsia="SimSun"/>
          <w:sz w:val="28"/>
          <w:szCs w:val="28"/>
          <w:lang w:eastAsia="ru-RU"/>
        </w:rPr>
        <w:t>Советская</w:t>
      </w:r>
      <w:proofErr w:type="gramEnd"/>
      <w:r w:rsidRPr="00C05D4C">
        <w:rPr>
          <w:rFonts w:eastAsia="SimSun"/>
          <w:sz w:val="28"/>
          <w:szCs w:val="28"/>
          <w:lang w:eastAsia="ru-RU"/>
        </w:rPr>
        <w:t>, х. Клетский, объект " Сквер Славы" на сумму – 66 031,13 руб.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Согласно, региональной программы, утверждённой Постановлением Губернатора Волгоградской области от 29.12.2021 № 918 "Об утверждении региональной программы "Газификация жилищно-коммунального хозяйства, промышленных и иных организаций Волгоградской области на 2022-2031 годы". </w:t>
      </w:r>
    </w:p>
    <w:p w:rsidR="00C05D4C" w:rsidRPr="00C05D4C" w:rsidRDefault="00487EB8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 </w:t>
      </w:r>
      <w:r w:rsidR="00C05D4C" w:rsidRPr="00C05D4C">
        <w:rPr>
          <w:rFonts w:eastAsia="SimSun"/>
          <w:sz w:val="28"/>
          <w:szCs w:val="28"/>
          <w:lang w:eastAsia="ru-RU"/>
        </w:rPr>
        <w:t xml:space="preserve">С начала 2023 года производятся работы по  строительству внутри поселкового газопровода в х. Ямы и х. Тумак. В х. </w:t>
      </w:r>
      <w:proofErr w:type="spellStart"/>
      <w:r w:rsidR="00C05D4C" w:rsidRPr="00C05D4C">
        <w:rPr>
          <w:rFonts w:eastAsia="SimSun"/>
          <w:sz w:val="28"/>
          <w:szCs w:val="28"/>
          <w:lang w:eastAsia="ru-RU"/>
        </w:rPr>
        <w:t>Прыщёвка</w:t>
      </w:r>
      <w:proofErr w:type="spellEnd"/>
      <w:r w:rsidR="00C05D4C" w:rsidRPr="00C05D4C">
        <w:rPr>
          <w:rFonts w:eastAsia="SimSun"/>
          <w:sz w:val="28"/>
          <w:szCs w:val="28"/>
          <w:lang w:eastAsia="ru-RU"/>
        </w:rPr>
        <w:t xml:space="preserve"> идёт активное подключение газа к домовладениям. </w:t>
      </w:r>
    </w:p>
    <w:p w:rsidR="00C05D4C" w:rsidRPr="00C05D4C" w:rsidRDefault="00487EB8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  </w:t>
      </w:r>
      <w:r w:rsidR="00C05D4C" w:rsidRPr="00C05D4C">
        <w:rPr>
          <w:rFonts w:eastAsia="SimSun"/>
          <w:sz w:val="28"/>
          <w:szCs w:val="28"/>
          <w:lang w:eastAsia="ru-RU"/>
        </w:rPr>
        <w:t xml:space="preserve">В х. Клетский и Пламенка </w:t>
      </w:r>
      <w:proofErr w:type="spellStart"/>
      <w:r w:rsidR="00C05D4C" w:rsidRPr="00C05D4C">
        <w:rPr>
          <w:rFonts w:eastAsia="SimSun"/>
          <w:sz w:val="28"/>
          <w:szCs w:val="28"/>
          <w:lang w:eastAsia="ru-RU"/>
        </w:rPr>
        <w:t>догазифицируются</w:t>
      </w:r>
      <w:proofErr w:type="spellEnd"/>
      <w:r w:rsidR="00C05D4C" w:rsidRPr="00C05D4C">
        <w:rPr>
          <w:rFonts w:eastAsia="SimSun"/>
          <w:sz w:val="28"/>
          <w:szCs w:val="28"/>
          <w:lang w:eastAsia="ru-RU"/>
        </w:rPr>
        <w:t xml:space="preserve"> домовладения, согласно Постановлению правительства РФ от 13 сентября 2021 года № 1549 «О внесении изменений в некоторые акты правительства Российской Федерации». </w:t>
      </w:r>
    </w:p>
    <w:p w:rsidR="00C05D4C" w:rsidRPr="00C05D4C" w:rsidRDefault="00487EB8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  </w:t>
      </w:r>
      <w:r w:rsidR="00C05D4C" w:rsidRPr="00C05D4C">
        <w:rPr>
          <w:rFonts w:eastAsia="SimSun"/>
          <w:sz w:val="28"/>
          <w:szCs w:val="28"/>
          <w:lang w:eastAsia="ru-RU"/>
        </w:rPr>
        <w:t xml:space="preserve">С 1 марта 2023 года в Волгоградской области действует новая мера поддержки граждан по программе </w:t>
      </w:r>
      <w:proofErr w:type="spellStart"/>
      <w:r w:rsidR="00C05D4C" w:rsidRPr="00C05D4C">
        <w:rPr>
          <w:rFonts w:eastAsia="SimSun"/>
          <w:sz w:val="28"/>
          <w:szCs w:val="28"/>
          <w:lang w:eastAsia="ru-RU"/>
        </w:rPr>
        <w:t>догазификации</w:t>
      </w:r>
      <w:proofErr w:type="spellEnd"/>
      <w:r w:rsidR="00C05D4C" w:rsidRPr="00C05D4C">
        <w:rPr>
          <w:rFonts w:eastAsia="SimSun"/>
          <w:sz w:val="28"/>
          <w:szCs w:val="28"/>
          <w:lang w:eastAsia="ru-RU"/>
        </w:rPr>
        <w:t>. Если ранее льготники оплачивали необходимое оборудование и сами работы по подключению к газовым сетям, затем получали возмещение части этих затрат в размере до 100 тысяч рублей, теперь субсидия выделяться авансом — сразу после заключения договора с газовыми службами.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Так же наше поселение является участником нацпроекта «Экология». Уже не первый год ведутся работы по расчистке ериков и строительства гидротехнических сооружений на водных объектах поселения. 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Культура.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Только в 2023 году сотрудниками МКУК «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Рассветинский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СДК» проведено порядка 406 мероприятий (в том числе дискотеки и детские праздники). Главной задачей специалистов культуры остается привлечение детей и подростков в клубные формирования по интересам. Регулярно работают кружки по рисованию, пению, шитью и танцам. Так же функционирует библиотека в х. Клетском и Щучьем.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ЖКХ.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ООО «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ЭкоЦентр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» - региональный оператор по обращению с твердыми коммунальными отходами в Волгоградской области. К фактической деятельности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регоператор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на территории волгоградского региона приступил с 1 августа 2023 года. Затрагивая тему ТБО, хочу убедительно попросить Вас, бережно относится к работе предприятия осуществляющего вывоз мусора. НЕ </w:t>
      </w:r>
      <w:proofErr w:type="gramStart"/>
      <w:r w:rsidRPr="00C05D4C">
        <w:rPr>
          <w:rFonts w:eastAsia="SimSun"/>
          <w:sz w:val="28"/>
          <w:szCs w:val="28"/>
          <w:lang w:eastAsia="ru-RU"/>
        </w:rPr>
        <w:t>ЗАХЛАМЛЯТЬ</w:t>
      </w:r>
      <w:proofErr w:type="gramEnd"/>
      <w:r w:rsidRPr="00C05D4C">
        <w:rPr>
          <w:rFonts w:eastAsia="SimSun"/>
          <w:sz w:val="28"/>
          <w:szCs w:val="28"/>
          <w:lang w:eastAsia="ru-RU"/>
        </w:rPr>
        <w:t xml:space="preserve"> МУСОРНЫЕ ПЛОЩАДКИ!  НЕ ВЫБРАСЫВАТЬ СТРОИТЕЛЬНЫЙ МУСОР, МЕБЕЛЬ И Т.П., А ТЕМ БОЛЕЕ НЕ ПОДЖИГАТЬ МУСОР НА ПЛОЩАДКАХ, ВОЗЛЕ МУСОРНЫХ БАКОВ.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 xml:space="preserve">Отдельное спасибо хочется сказать местным жителям Чернявской Надежде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Филлиповне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, Ефимовой  Варваре Константиновне,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Пятилетовой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Татьяне Тимофеевне, Морозову Петру Васильевичу,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Лазутиной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Марине Аркадьевне за содержание в порядке и частоте мусорных площадок, которые находятся на территории нашего поселения.</w:t>
      </w:r>
    </w:p>
    <w:p w:rsidR="00C05D4C" w:rsidRPr="00487EB8" w:rsidRDefault="00C05D4C" w:rsidP="007058EB">
      <w:pPr>
        <w:suppressAutoHyphens w:val="0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487EB8">
        <w:rPr>
          <w:rFonts w:eastAsia="SimSun"/>
          <w:b/>
          <w:sz w:val="28"/>
          <w:szCs w:val="28"/>
          <w:lang w:eastAsia="ru-RU"/>
        </w:rPr>
        <w:t>ДОЛГ ОСТАТОК.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proofErr w:type="gramStart"/>
      <w:r w:rsidRPr="00C05D4C">
        <w:rPr>
          <w:rFonts w:eastAsia="SimSun"/>
          <w:sz w:val="28"/>
          <w:szCs w:val="28"/>
          <w:lang w:eastAsia="ru-RU"/>
        </w:rPr>
        <w:lastRenderedPageBreak/>
        <w:t>Акцентирую внимание на такой проблеме как долг администрации Клетского сельского поселения за топливо, который, как Вы помните, образовался в период с 2011 по 2015 год – 25 000,00 тыс. руб. В 2023 году из бюджета поселения выплачено 1 300, 1 тыс. руб. На данный момент общая сумма задолженности составляет порядка 10 109, 30 тыс. рублей.</w:t>
      </w:r>
      <w:proofErr w:type="gramEnd"/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В планы на 2024 год входит: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1.</w:t>
      </w:r>
      <w:r w:rsidRPr="00C05D4C">
        <w:rPr>
          <w:rFonts w:eastAsia="SimSun"/>
          <w:sz w:val="28"/>
          <w:szCs w:val="28"/>
          <w:lang w:eastAsia="ru-RU"/>
        </w:rPr>
        <w:tab/>
        <w:t xml:space="preserve">Установка детских площадок в х.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Прыщёвка</w:t>
      </w:r>
      <w:proofErr w:type="spellEnd"/>
      <w:r w:rsidRPr="00C05D4C">
        <w:rPr>
          <w:rFonts w:eastAsia="SimSun"/>
          <w:sz w:val="28"/>
          <w:szCs w:val="28"/>
          <w:lang w:eastAsia="ru-RU"/>
        </w:rPr>
        <w:t>, х. Ямы, и х. Пламенка;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2.</w:t>
      </w:r>
      <w:r w:rsidRPr="00C05D4C">
        <w:rPr>
          <w:rFonts w:eastAsia="SimSun"/>
          <w:sz w:val="28"/>
          <w:szCs w:val="28"/>
          <w:lang w:eastAsia="ru-RU"/>
        </w:rPr>
        <w:tab/>
        <w:t>Продолжить работы по освещению х. Прыщевка;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3.</w:t>
      </w:r>
      <w:r w:rsidRPr="00C05D4C">
        <w:rPr>
          <w:rFonts w:eastAsia="SimSun"/>
          <w:sz w:val="28"/>
          <w:szCs w:val="28"/>
          <w:lang w:eastAsia="ru-RU"/>
        </w:rPr>
        <w:tab/>
        <w:t xml:space="preserve">В период с 2024 по 2027 годы, погасить задолженность, за топливо образовавшуюся в 2011 - 2015 годах;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4.</w:t>
      </w:r>
      <w:r w:rsidRPr="00C05D4C">
        <w:rPr>
          <w:rFonts w:eastAsia="SimSun"/>
          <w:sz w:val="28"/>
          <w:szCs w:val="28"/>
          <w:lang w:eastAsia="ru-RU"/>
        </w:rPr>
        <w:tab/>
        <w:t>В 2024 – 2026 годах закончить плановую отсыпку оставшихся дорог во всех хуторах;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5.</w:t>
      </w:r>
      <w:r w:rsidRPr="00C05D4C">
        <w:rPr>
          <w:rFonts w:eastAsia="SimSun"/>
          <w:sz w:val="28"/>
          <w:szCs w:val="28"/>
          <w:lang w:eastAsia="ru-RU"/>
        </w:rPr>
        <w:tab/>
        <w:t xml:space="preserve">Построить сквер имени героя ВОВ 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Чепусова</w:t>
      </w:r>
      <w:proofErr w:type="spellEnd"/>
      <w:r w:rsidRPr="00C05D4C">
        <w:rPr>
          <w:rFonts w:eastAsia="SimSun"/>
          <w:sz w:val="28"/>
          <w:szCs w:val="28"/>
          <w:lang w:eastAsia="ru-RU"/>
        </w:rPr>
        <w:t xml:space="preserve"> Д.Л.;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6.</w:t>
      </w:r>
      <w:r w:rsidRPr="00C05D4C">
        <w:rPr>
          <w:rFonts w:eastAsia="SimSun"/>
          <w:sz w:val="28"/>
          <w:szCs w:val="28"/>
          <w:lang w:eastAsia="ru-RU"/>
        </w:rPr>
        <w:tab/>
        <w:t xml:space="preserve">В 2024 году мы планируем реконструировать объект культурного наследия – памятник «Место, где находилась переправа через Волгу в период Сталинградской битвы»; 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7.</w:t>
      </w:r>
      <w:r w:rsidRPr="00C05D4C">
        <w:rPr>
          <w:rFonts w:eastAsia="SimSun"/>
          <w:sz w:val="28"/>
          <w:szCs w:val="28"/>
          <w:lang w:eastAsia="ru-RU"/>
        </w:rPr>
        <w:tab/>
        <w:t>Проведение спортивных соревнований среди молодежи по «</w:t>
      </w:r>
      <w:proofErr w:type="spellStart"/>
      <w:r w:rsidRPr="00C05D4C">
        <w:rPr>
          <w:rFonts w:eastAsia="SimSun"/>
          <w:sz w:val="28"/>
          <w:szCs w:val="28"/>
          <w:lang w:eastAsia="ru-RU"/>
        </w:rPr>
        <w:t>Кеокусинкай</w:t>
      </w:r>
      <w:proofErr w:type="spellEnd"/>
      <w:r w:rsidRPr="00C05D4C">
        <w:rPr>
          <w:rFonts w:eastAsia="SimSun"/>
          <w:sz w:val="28"/>
          <w:szCs w:val="28"/>
          <w:lang w:eastAsia="ru-RU"/>
        </w:rPr>
        <w:t>» и «Армреслингу»;</w:t>
      </w:r>
    </w:p>
    <w:p w:rsidR="00C05D4C" w:rsidRPr="00C05D4C" w:rsidRDefault="00C05D4C" w:rsidP="007058EB">
      <w:pPr>
        <w:suppressAutoHyphens w:val="0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C05D4C">
        <w:rPr>
          <w:rFonts w:eastAsia="SimSun"/>
          <w:sz w:val="28"/>
          <w:szCs w:val="28"/>
          <w:lang w:eastAsia="ru-RU"/>
        </w:rPr>
        <w:t>8.</w:t>
      </w:r>
      <w:r w:rsidRPr="00C05D4C">
        <w:rPr>
          <w:rFonts w:eastAsia="SimSun"/>
          <w:sz w:val="28"/>
          <w:szCs w:val="28"/>
          <w:lang w:eastAsia="ru-RU"/>
        </w:rPr>
        <w:tab/>
        <w:t>Продолжить работы по благоустройству.</w:t>
      </w:r>
    </w:p>
    <w:p w:rsidR="00F23931" w:rsidRDefault="00F23931" w:rsidP="007058EB">
      <w:pPr>
        <w:suppressAutoHyphens w:val="0"/>
        <w:ind w:firstLine="851"/>
        <w:jc w:val="both"/>
        <w:rPr>
          <w:sz w:val="28"/>
          <w:szCs w:val="28"/>
          <w:lang w:eastAsia="en-US"/>
        </w:rPr>
      </w:pPr>
    </w:p>
    <w:p w:rsidR="00F23931" w:rsidRDefault="00F23931" w:rsidP="007058EB">
      <w:pPr>
        <w:tabs>
          <w:tab w:val="left" w:pos="1275"/>
        </w:tabs>
        <w:suppressAutoHyphens w:val="0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7058EB">
      <w:pPr>
        <w:tabs>
          <w:tab w:val="left" w:pos="1275"/>
        </w:tabs>
        <w:suppressAutoHyphens w:val="0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7E3D71" w:rsidRPr="0017243D" w:rsidRDefault="007E3D7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b/>
          <w:sz w:val="28"/>
          <w:szCs w:val="28"/>
          <w:lang w:eastAsia="en-US"/>
        </w:rPr>
      </w:pPr>
      <w:r w:rsidRPr="0017243D">
        <w:rPr>
          <w:sz w:val="28"/>
          <w:szCs w:val="28"/>
          <w:lang w:eastAsia="en-US"/>
        </w:rPr>
        <w:t xml:space="preserve">                                             </w:t>
      </w:r>
      <w:r w:rsidR="0017243D">
        <w:rPr>
          <w:sz w:val="28"/>
          <w:szCs w:val="28"/>
          <w:lang w:eastAsia="en-US"/>
        </w:rPr>
        <w:t xml:space="preserve"> </w:t>
      </w:r>
      <w:r w:rsidRPr="0017243D">
        <w:rPr>
          <w:sz w:val="28"/>
          <w:szCs w:val="28"/>
          <w:lang w:eastAsia="en-US"/>
        </w:rPr>
        <w:t xml:space="preserve">                              </w:t>
      </w:r>
      <w:r w:rsidRPr="0017243D">
        <w:rPr>
          <w:b/>
          <w:sz w:val="28"/>
          <w:szCs w:val="28"/>
          <w:lang w:eastAsia="en-US"/>
        </w:rPr>
        <w:t xml:space="preserve">                                                 </w:t>
      </w: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</w:p>
    <w:p w:rsidR="00F557B5" w:rsidRPr="0017243D" w:rsidRDefault="0017243D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557B5" w:rsidRPr="00F557B5" w:rsidRDefault="00F557B5" w:rsidP="00F557B5">
      <w:pPr>
        <w:tabs>
          <w:tab w:val="left" w:pos="1080"/>
        </w:tabs>
        <w:suppressAutoHyphens w:val="0"/>
        <w:jc w:val="both"/>
        <w:rPr>
          <w:lang w:eastAsia="en-US"/>
        </w:rPr>
      </w:pPr>
    </w:p>
    <w:p w:rsidR="00136858" w:rsidRDefault="00136858" w:rsidP="00F23931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</w:p>
    <w:p w:rsidR="00D157B0" w:rsidRDefault="00D157B0" w:rsidP="00F23931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</w:p>
    <w:p w:rsidR="00136858" w:rsidRDefault="00136858" w:rsidP="00F23931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</w:p>
    <w:sectPr w:rsidR="00136858" w:rsidSect="007058EB">
      <w:headerReference w:type="default" r:id="rId9"/>
      <w:pgSz w:w="11905" w:h="16837"/>
      <w:pgMar w:top="567" w:right="680" w:bottom="567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9A" w:rsidRDefault="0004159A">
      <w:r>
        <w:separator/>
      </w:r>
    </w:p>
  </w:endnote>
  <w:endnote w:type="continuationSeparator" w:id="0">
    <w:p w:rsidR="0004159A" w:rsidRDefault="0004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9A" w:rsidRDefault="0004159A">
      <w:r>
        <w:separator/>
      </w:r>
    </w:p>
  </w:footnote>
  <w:footnote w:type="continuationSeparator" w:id="0">
    <w:p w:rsidR="0004159A" w:rsidRDefault="0004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59" w:rsidRDefault="00995759">
    <w:pPr>
      <w:pStyle w:val="a5"/>
      <w:jc w:val="center"/>
    </w:pPr>
  </w:p>
  <w:p w:rsidR="00995759" w:rsidRDefault="009957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C4AD3"/>
    <w:multiLevelType w:val="hybridMultilevel"/>
    <w:tmpl w:val="A8C64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A2E6F"/>
    <w:multiLevelType w:val="hybridMultilevel"/>
    <w:tmpl w:val="410CB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D2B2CD3"/>
    <w:multiLevelType w:val="hybridMultilevel"/>
    <w:tmpl w:val="9042C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C22D9"/>
    <w:multiLevelType w:val="multilevel"/>
    <w:tmpl w:val="585E7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854B74"/>
    <w:multiLevelType w:val="hybridMultilevel"/>
    <w:tmpl w:val="CC34A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B35B3"/>
    <w:multiLevelType w:val="hybridMultilevel"/>
    <w:tmpl w:val="85048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D536C"/>
    <w:multiLevelType w:val="hybridMultilevel"/>
    <w:tmpl w:val="1F5A2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71065"/>
    <w:multiLevelType w:val="hybridMultilevel"/>
    <w:tmpl w:val="7BE0BFB4"/>
    <w:lvl w:ilvl="0" w:tplc="0D141F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36C14"/>
    <w:multiLevelType w:val="hybridMultilevel"/>
    <w:tmpl w:val="C6E6D832"/>
    <w:lvl w:ilvl="0" w:tplc="BF085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96C5B5E"/>
    <w:multiLevelType w:val="hybridMultilevel"/>
    <w:tmpl w:val="DF880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0352D3"/>
    <w:multiLevelType w:val="hybridMultilevel"/>
    <w:tmpl w:val="7A082B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4"/>
  </w:num>
  <w:num w:numId="5">
    <w:abstractNumId w:val="0"/>
  </w:num>
  <w:num w:numId="6">
    <w:abstractNumId w:val="7"/>
  </w:num>
  <w:num w:numId="7">
    <w:abstractNumId w:val="8"/>
  </w:num>
  <w:num w:numId="8">
    <w:abstractNumId w:val="23"/>
  </w:num>
  <w:num w:numId="9">
    <w:abstractNumId w:val="24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6"/>
  </w:num>
  <w:num w:numId="15">
    <w:abstractNumId w:val="17"/>
  </w:num>
  <w:num w:numId="16">
    <w:abstractNumId w:val="1"/>
  </w:num>
  <w:num w:numId="17">
    <w:abstractNumId w:val="19"/>
  </w:num>
  <w:num w:numId="18">
    <w:abstractNumId w:val="4"/>
  </w:num>
  <w:num w:numId="19">
    <w:abstractNumId w:val="2"/>
  </w:num>
  <w:num w:numId="20">
    <w:abstractNumId w:val="21"/>
  </w:num>
  <w:num w:numId="21">
    <w:abstractNumId w:val="12"/>
  </w:num>
  <w:num w:numId="22">
    <w:abstractNumId w:val="5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159A"/>
    <w:rsid w:val="0004692B"/>
    <w:rsid w:val="00046C8D"/>
    <w:rsid w:val="000503EB"/>
    <w:rsid w:val="0005787D"/>
    <w:rsid w:val="0006047B"/>
    <w:rsid w:val="00071415"/>
    <w:rsid w:val="00074993"/>
    <w:rsid w:val="00080183"/>
    <w:rsid w:val="000803D9"/>
    <w:rsid w:val="00083895"/>
    <w:rsid w:val="00095E94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266CE"/>
    <w:rsid w:val="00132760"/>
    <w:rsid w:val="00136858"/>
    <w:rsid w:val="00136E4E"/>
    <w:rsid w:val="00136E6F"/>
    <w:rsid w:val="0013730E"/>
    <w:rsid w:val="00140793"/>
    <w:rsid w:val="00141D88"/>
    <w:rsid w:val="001478EC"/>
    <w:rsid w:val="001536CA"/>
    <w:rsid w:val="00153DEE"/>
    <w:rsid w:val="00154234"/>
    <w:rsid w:val="001569F0"/>
    <w:rsid w:val="00157D3A"/>
    <w:rsid w:val="00165C2A"/>
    <w:rsid w:val="0017237D"/>
    <w:rsid w:val="0017243D"/>
    <w:rsid w:val="001737E1"/>
    <w:rsid w:val="0017699D"/>
    <w:rsid w:val="001878A5"/>
    <w:rsid w:val="00195636"/>
    <w:rsid w:val="00195D76"/>
    <w:rsid w:val="001A1674"/>
    <w:rsid w:val="001A399C"/>
    <w:rsid w:val="001A7FE7"/>
    <w:rsid w:val="001B1392"/>
    <w:rsid w:val="001B1DCD"/>
    <w:rsid w:val="001D6E5D"/>
    <w:rsid w:val="001E0430"/>
    <w:rsid w:val="001E4A9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578CB"/>
    <w:rsid w:val="00260053"/>
    <w:rsid w:val="002641B1"/>
    <w:rsid w:val="00270E2C"/>
    <w:rsid w:val="002777B1"/>
    <w:rsid w:val="00277C98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2E35E0"/>
    <w:rsid w:val="002F5F81"/>
    <w:rsid w:val="002F646B"/>
    <w:rsid w:val="0030334A"/>
    <w:rsid w:val="00303500"/>
    <w:rsid w:val="003122AB"/>
    <w:rsid w:val="00315700"/>
    <w:rsid w:val="00324B60"/>
    <w:rsid w:val="00326B96"/>
    <w:rsid w:val="00340A96"/>
    <w:rsid w:val="00344886"/>
    <w:rsid w:val="00344B1A"/>
    <w:rsid w:val="0034697E"/>
    <w:rsid w:val="00346EDC"/>
    <w:rsid w:val="003520AA"/>
    <w:rsid w:val="00352CB7"/>
    <w:rsid w:val="00352FB5"/>
    <w:rsid w:val="00366FE4"/>
    <w:rsid w:val="00367DB1"/>
    <w:rsid w:val="00374E01"/>
    <w:rsid w:val="0037731B"/>
    <w:rsid w:val="0037759C"/>
    <w:rsid w:val="00384DFC"/>
    <w:rsid w:val="003867AF"/>
    <w:rsid w:val="003870D3"/>
    <w:rsid w:val="003900E0"/>
    <w:rsid w:val="00390DB5"/>
    <w:rsid w:val="003921E5"/>
    <w:rsid w:val="0039670A"/>
    <w:rsid w:val="003A4DBE"/>
    <w:rsid w:val="003B2849"/>
    <w:rsid w:val="003B3E10"/>
    <w:rsid w:val="003B6D05"/>
    <w:rsid w:val="003B7433"/>
    <w:rsid w:val="003B7464"/>
    <w:rsid w:val="003C3F5E"/>
    <w:rsid w:val="003C6EFE"/>
    <w:rsid w:val="003D0088"/>
    <w:rsid w:val="003D5548"/>
    <w:rsid w:val="003D769C"/>
    <w:rsid w:val="003E0DC6"/>
    <w:rsid w:val="003E2745"/>
    <w:rsid w:val="003F1C19"/>
    <w:rsid w:val="004100EB"/>
    <w:rsid w:val="004105F8"/>
    <w:rsid w:val="00417A3A"/>
    <w:rsid w:val="00421B57"/>
    <w:rsid w:val="00422EA2"/>
    <w:rsid w:val="0042504A"/>
    <w:rsid w:val="00426A9F"/>
    <w:rsid w:val="00427168"/>
    <w:rsid w:val="004275CA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87EB8"/>
    <w:rsid w:val="00493CC7"/>
    <w:rsid w:val="004A13D3"/>
    <w:rsid w:val="004A332D"/>
    <w:rsid w:val="004A3ED1"/>
    <w:rsid w:val="004A55DE"/>
    <w:rsid w:val="004B1DEB"/>
    <w:rsid w:val="004B40F1"/>
    <w:rsid w:val="004B7E8B"/>
    <w:rsid w:val="004C188E"/>
    <w:rsid w:val="004C2CC6"/>
    <w:rsid w:val="004D3107"/>
    <w:rsid w:val="004D53FB"/>
    <w:rsid w:val="004E53EC"/>
    <w:rsid w:val="004E54E0"/>
    <w:rsid w:val="004F2C93"/>
    <w:rsid w:val="004F2DBE"/>
    <w:rsid w:val="004F4237"/>
    <w:rsid w:val="004F5FD9"/>
    <w:rsid w:val="004F7047"/>
    <w:rsid w:val="004F74AC"/>
    <w:rsid w:val="0050758E"/>
    <w:rsid w:val="00510F98"/>
    <w:rsid w:val="00513DB3"/>
    <w:rsid w:val="00515D70"/>
    <w:rsid w:val="00516D8B"/>
    <w:rsid w:val="00517849"/>
    <w:rsid w:val="00532339"/>
    <w:rsid w:val="00533BF0"/>
    <w:rsid w:val="00541861"/>
    <w:rsid w:val="00542A85"/>
    <w:rsid w:val="0054535D"/>
    <w:rsid w:val="00566C02"/>
    <w:rsid w:val="00577E4F"/>
    <w:rsid w:val="005C3CE6"/>
    <w:rsid w:val="005D2634"/>
    <w:rsid w:val="005D3A8D"/>
    <w:rsid w:val="005D458D"/>
    <w:rsid w:val="005E78E0"/>
    <w:rsid w:val="005F0B1E"/>
    <w:rsid w:val="005F3D4A"/>
    <w:rsid w:val="006016A1"/>
    <w:rsid w:val="00607680"/>
    <w:rsid w:val="00616A97"/>
    <w:rsid w:val="00622F17"/>
    <w:rsid w:val="0062469D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67F08"/>
    <w:rsid w:val="006705BA"/>
    <w:rsid w:val="00670EDD"/>
    <w:rsid w:val="00671552"/>
    <w:rsid w:val="006733EC"/>
    <w:rsid w:val="00681D57"/>
    <w:rsid w:val="006855FD"/>
    <w:rsid w:val="00691A26"/>
    <w:rsid w:val="00695C5E"/>
    <w:rsid w:val="006A153B"/>
    <w:rsid w:val="006A1F21"/>
    <w:rsid w:val="006A2CBF"/>
    <w:rsid w:val="006A323F"/>
    <w:rsid w:val="006A4B20"/>
    <w:rsid w:val="006A6DA5"/>
    <w:rsid w:val="006B5269"/>
    <w:rsid w:val="006C7B26"/>
    <w:rsid w:val="006D5ECA"/>
    <w:rsid w:val="006E0124"/>
    <w:rsid w:val="006E0287"/>
    <w:rsid w:val="006E1248"/>
    <w:rsid w:val="006F3050"/>
    <w:rsid w:val="006F3FAB"/>
    <w:rsid w:val="006F6507"/>
    <w:rsid w:val="0070250B"/>
    <w:rsid w:val="00703F20"/>
    <w:rsid w:val="007058EB"/>
    <w:rsid w:val="007106DB"/>
    <w:rsid w:val="00711505"/>
    <w:rsid w:val="007122B4"/>
    <w:rsid w:val="00715067"/>
    <w:rsid w:val="007203F9"/>
    <w:rsid w:val="00721058"/>
    <w:rsid w:val="007245C5"/>
    <w:rsid w:val="00730366"/>
    <w:rsid w:val="007311A5"/>
    <w:rsid w:val="0073332D"/>
    <w:rsid w:val="00742CB8"/>
    <w:rsid w:val="00750B54"/>
    <w:rsid w:val="00752F65"/>
    <w:rsid w:val="0075522C"/>
    <w:rsid w:val="007655B2"/>
    <w:rsid w:val="00765B98"/>
    <w:rsid w:val="00770C2D"/>
    <w:rsid w:val="00775412"/>
    <w:rsid w:val="0077546E"/>
    <w:rsid w:val="00787AE3"/>
    <w:rsid w:val="007918AD"/>
    <w:rsid w:val="007943E2"/>
    <w:rsid w:val="007949D9"/>
    <w:rsid w:val="00797DA3"/>
    <w:rsid w:val="007A3952"/>
    <w:rsid w:val="007C3577"/>
    <w:rsid w:val="007D1A23"/>
    <w:rsid w:val="007D2E9B"/>
    <w:rsid w:val="007D4D32"/>
    <w:rsid w:val="007E28C0"/>
    <w:rsid w:val="007E3D71"/>
    <w:rsid w:val="007E3EE6"/>
    <w:rsid w:val="007E7C35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40AB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2497"/>
    <w:rsid w:val="008D3290"/>
    <w:rsid w:val="008D70DA"/>
    <w:rsid w:val="008E09F0"/>
    <w:rsid w:val="008E3A2B"/>
    <w:rsid w:val="008E477E"/>
    <w:rsid w:val="008E7FE3"/>
    <w:rsid w:val="008F3EB6"/>
    <w:rsid w:val="008F6B7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443A6"/>
    <w:rsid w:val="00962285"/>
    <w:rsid w:val="00963E29"/>
    <w:rsid w:val="00967CAD"/>
    <w:rsid w:val="0099094C"/>
    <w:rsid w:val="00995759"/>
    <w:rsid w:val="0099758F"/>
    <w:rsid w:val="009977F3"/>
    <w:rsid w:val="009D2BEB"/>
    <w:rsid w:val="009E5EA1"/>
    <w:rsid w:val="009F0EBA"/>
    <w:rsid w:val="009F1AAF"/>
    <w:rsid w:val="009F6CB0"/>
    <w:rsid w:val="00A041B6"/>
    <w:rsid w:val="00A109DA"/>
    <w:rsid w:val="00A14664"/>
    <w:rsid w:val="00A22F75"/>
    <w:rsid w:val="00A30340"/>
    <w:rsid w:val="00A31BE9"/>
    <w:rsid w:val="00A411C0"/>
    <w:rsid w:val="00A4292D"/>
    <w:rsid w:val="00A4667D"/>
    <w:rsid w:val="00A47B78"/>
    <w:rsid w:val="00A524E4"/>
    <w:rsid w:val="00A60480"/>
    <w:rsid w:val="00A70ED9"/>
    <w:rsid w:val="00A71087"/>
    <w:rsid w:val="00A751A4"/>
    <w:rsid w:val="00A80B55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D511D"/>
    <w:rsid w:val="00AE2BDC"/>
    <w:rsid w:val="00AE3779"/>
    <w:rsid w:val="00B102B6"/>
    <w:rsid w:val="00B305DC"/>
    <w:rsid w:val="00B33213"/>
    <w:rsid w:val="00B34557"/>
    <w:rsid w:val="00B34A67"/>
    <w:rsid w:val="00B41D97"/>
    <w:rsid w:val="00B42338"/>
    <w:rsid w:val="00B424D8"/>
    <w:rsid w:val="00B45CF7"/>
    <w:rsid w:val="00B6026F"/>
    <w:rsid w:val="00B64A08"/>
    <w:rsid w:val="00B70105"/>
    <w:rsid w:val="00B712D8"/>
    <w:rsid w:val="00B7579F"/>
    <w:rsid w:val="00B8174D"/>
    <w:rsid w:val="00B90062"/>
    <w:rsid w:val="00B92B2F"/>
    <w:rsid w:val="00B92D40"/>
    <w:rsid w:val="00B96ED3"/>
    <w:rsid w:val="00BA0112"/>
    <w:rsid w:val="00BA2DAC"/>
    <w:rsid w:val="00BA7F15"/>
    <w:rsid w:val="00BB3FA8"/>
    <w:rsid w:val="00BB6C2F"/>
    <w:rsid w:val="00BC16E1"/>
    <w:rsid w:val="00BC4ECC"/>
    <w:rsid w:val="00BC66DC"/>
    <w:rsid w:val="00BD6BAD"/>
    <w:rsid w:val="00BE52D9"/>
    <w:rsid w:val="00BE5663"/>
    <w:rsid w:val="00BF2B21"/>
    <w:rsid w:val="00BF4FDA"/>
    <w:rsid w:val="00C009FA"/>
    <w:rsid w:val="00C02DD1"/>
    <w:rsid w:val="00C05425"/>
    <w:rsid w:val="00C05D4C"/>
    <w:rsid w:val="00C130D5"/>
    <w:rsid w:val="00C1784B"/>
    <w:rsid w:val="00C201FA"/>
    <w:rsid w:val="00C216D6"/>
    <w:rsid w:val="00C32387"/>
    <w:rsid w:val="00C332A2"/>
    <w:rsid w:val="00C40559"/>
    <w:rsid w:val="00C40D62"/>
    <w:rsid w:val="00C4137F"/>
    <w:rsid w:val="00C47533"/>
    <w:rsid w:val="00C47A68"/>
    <w:rsid w:val="00C506C9"/>
    <w:rsid w:val="00C631B3"/>
    <w:rsid w:val="00C63C42"/>
    <w:rsid w:val="00C70780"/>
    <w:rsid w:val="00C7718D"/>
    <w:rsid w:val="00C84330"/>
    <w:rsid w:val="00C85B2A"/>
    <w:rsid w:val="00C9294E"/>
    <w:rsid w:val="00CA0729"/>
    <w:rsid w:val="00CA2A71"/>
    <w:rsid w:val="00CA4AC6"/>
    <w:rsid w:val="00CC7969"/>
    <w:rsid w:val="00CE183B"/>
    <w:rsid w:val="00CE51E3"/>
    <w:rsid w:val="00CE5514"/>
    <w:rsid w:val="00D01C52"/>
    <w:rsid w:val="00D05CEB"/>
    <w:rsid w:val="00D0775C"/>
    <w:rsid w:val="00D125D1"/>
    <w:rsid w:val="00D12C17"/>
    <w:rsid w:val="00D157B0"/>
    <w:rsid w:val="00D16AC1"/>
    <w:rsid w:val="00D235AA"/>
    <w:rsid w:val="00D3151F"/>
    <w:rsid w:val="00D316C8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3BB2"/>
    <w:rsid w:val="00D949EB"/>
    <w:rsid w:val="00DA0B75"/>
    <w:rsid w:val="00DA134D"/>
    <w:rsid w:val="00DA2674"/>
    <w:rsid w:val="00DA283B"/>
    <w:rsid w:val="00DA3C72"/>
    <w:rsid w:val="00DA5609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43ED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4742D"/>
    <w:rsid w:val="00E5132B"/>
    <w:rsid w:val="00E52512"/>
    <w:rsid w:val="00E66383"/>
    <w:rsid w:val="00E67576"/>
    <w:rsid w:val="00E70656"/>
    <w:rsid w:val="00E81AFA"/>
    <w:rsid w:val="00E966D6"/>
    <w:rsid w:val="00E9787C"/>
    <w:rsid w:val="00EA0308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03E6"/>
    <w:rsid w:val="00F140B6"/>
    <w:rsid w:val="00F1500C"/>
    <w:rsid w:val="00F16E29"/>
    <w:rsid w:val="00F20DFA"/>
    <w:rsid w:val="00F23931"/>
    <w:rsid w:val="00F2449F"/>
    <w:rsid w:val="00F351FF"/>
    <w:rsid w:val="00F355C1"/>
    <w:rsid w:val="00F42221"/>
    <w:rsid w:val="00F53FAC"/>
    <w:rsid w:val="00F546A8"/>
    <w:rsid w:val="00F557B5"/>
    <w:rsid w:val="00F557B8"/>
    <w:rsid w:val="00F61F59"/>
    <w:rsid w:val="00F6538D"/>
    <w:rsid w:val="00F6574B"/>
    <w:rsid w:val="00F7043B"/>
    <w:rsid w:val="00F71445"/>
    <w:rsid w:val="00F716FA"/>
    <w:rsid w:val="00F82DFE"/>
    <w:rsid w:val="00F85AC2"/>
    <w:rsid w:val="00F95483"/>
    <w:rsid w:val="00FA2F67"/>
    <w:rsid w:val="00FB162C"/>
    <w:rsid w:val="00FB7D2B"/>
    <w:rsid w:val="00FB7F5A"/>
    <w:rsid w:val="00FD254C"/>
    <w:rsid w:val="00FD7103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5514"/>
    <w:pPr>
      <w:suppressAutoHyphens/>
    </w:pPr>
    <w:rPr>
      <w:sz w:val="24"/>
      <w:szCs w:val="24"/>
      <w:lang w:eastAsia="zh-CN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F557B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F557B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557B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F557B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F557B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557B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52C57"/>
    <w:rPr>
      <w:strike w:val="0"/>
      <w:dstrike w:val="0"/>
      <w:color w:val="0000FF"/>
      <w:u w:val="none"/>
    </w:rPr>
  </w:style>
  <w:style w:type="paragraph" w:styleId="a5">
    <w:name w:val="header"/>
    <w:basedOn w:val="a0"/>
    <w:link w:val="a6"/>
    <w:rsid w:val="00852C57"/>
    <w:pPr>
      <w:tabs>
        <w:tab w:val="center" w:pos="4677"/>
        <w:tab w:val="right" w:pos="9355"/>
      </w:tabs>
    </w:pPr>
  </w:style>
  <w:style w:type="paragraph" w:styleId="a7">
    <w:name w:val="footnote text"/>
    <w:basedOn w:val="a0"/>
    <w:link w:val="a8"/>
    <w:semiHidden/>
    <w:rsid w:val="00852C57"/>
    <w:rPr>
      <w:sz w:val="20"/>
      <w:szCs w:val="20"/>
      <w:lang w:eastAsia="ar-SA"/>
    </w:rPr>
  </w:style>
  <w:style w:type="character" w:styleId="a9">
    <w:name w:val="footnote reference"/>
    <w:semiHidden/>
    <w:rsid w:val="00852C57"/>
    <w:rPr>
      <w:vertAlign w:val="superscript"/>
    </w:rPr>
  </w:style>
  <w:style w:type="character" w:customStyle="1" w:styleId="a6">
    <w:name w:val="Верхний колонтитул Знак"/>
    <w:link w:val="a5"/>
    <w:rsid w:val="00852C57"/>
    <w:rPr>
      <w:sz w:val="24"/>
      <w:szCs w:val="24"/>
      <w:lang w:val="ru-RU" w:eastAsia="zh-CN" w:bidi="ar-SA"/>
    </w:rPr>
  </w:style>
  <w:style w:type="character" w:customStyle="1" w:styleId="a8">
    <w:name w:val="Текст сноски Знак"/>
    <w:link w:val="a7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2">
    <w:name w:val="Знак Знак1"/>
    <w:semiHidden/>
    <w:locked/>
    <w:rsid w:val="00F71445"/>
    <w:rPr>
      <w:lang w:val="ru-RU" w:eastAsia="ar-SA" w:bidi="ar-SA"/>
    </w:rPr>
  </w:style>
  <w:style w:type="paragraph" w:styleId="aa">
    <w:name w:val="Balloon Text"/>
    <w:basedOn w:val="a0"/>
    <w:link w:val="ab"/>
    <w:rsid w:val="00D803B3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rsid w:val="00D803B3"/>
    <w:rPr>
      <w:rFonts w:ascii="Arial" w:hAnsi="Arial" w:cs="Arial"/>
      <w:sz w:val="16"/>
      <w:szCs w:val="16"/>
      <w:lang w:eastAsia="zh-CN"/>
    </w:rPr>
  </w:style>
  <w:style w:type="table" w:styleId="ac">
    <w:name w:val="Table Grid"/>
    <w:basedOn w:val="a2"/>
    <w:rsid w:val="009D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F557B5"/>
    <w:rPr>
      <w:rFonts w:ascii="Arial" w:hAnsi="Arial" w:cs="Arial"/>
      <w:b/>
      <w:bCs/>
      <w:sz w:val="22"/>
      <w:szCs w:val="22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F557B5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F557B5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F557B5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F557B5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F557B5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F557B5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F557B5"/>
    <w:rPr>
      <w:rFonts w:ascii="PetersburgCTT" w:hAnsi="PetersburgCTT"/>
      <w:i/>
      <w:sz w:val="18"/>
    </w:rPr>
  </w:style>
  <w:style w:type="numbering" w:customStyle="1" w:styleId="13">
    <w:name w:val="Нет списка1"/>
    <w:next w:val="a3"/>
    <w:semiHidden/>
    <w:unhideWhenUsed/>
    <w:rsid w:val="00F557B5"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F557B5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F557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55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annotation reference"/>
    <w:rsid w:val="00F557B5"/>
    <w:rPr>
      <w:sz w:val="16"/>
      <w:szCs w:val="16"/>
    </w:rPr>
  </w:style>
  <w:style w:type="paragraph" w:styleId="ae">
    <w:name w:val="annotation text"/>
    <w:basedOn w:val="a0"/>
    <w:link w:val="af"/>
    <w:rsid w:val="00F557B5"/>
    <w:pPr>
      <w:suppressAutoHyphens w:val="0"/>
    </w:pPr>
    <w:rPr>
      <w:sz w:val="20"/>
      <w:szCs w:val="20"/>
      <w:lang w:val="en-US" w:eastAsia="en-US"/>
    </w:rPr>
  </w:style>
  <w:style w:type="character" w:customStyle="1" w:styleId="af">
    <w:name w:val="Текст примечания Знак"/>
    <w:basedOn w:val="a1"/>
    <w:link w:val="ae"/>
    <w:rsid w:val="00F557B5"/>
    <w:rPr>
      <w:lang w:val="en-US" w:eastAsia="en-US"/>
    </w:rPr>
  </w:style>
  <w:style w:type="paragraph" w:styleId="af0">
    <w:name w:val="Body Text Indent"/>
    <w:basedOn w:val="a0"/>
    <w:link w:val="af1"/>
    <w:rsid w:val="00F557B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557B5"/>
    <w:rPr>
      <w:color w:val="333399"/>
      <w:szCs w:val="24"/>
    </w:rPr>
  </w:style>
  <w:style w:type="paragraph" w:styleId="HTML">
    <w:name w:val="HTML Preformatted"/>
    <w:basedOn w:val="a0"/>
    <w:link w:val="HTML0"/>
    <w:rsid w:val="00F5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557B5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0"/>
    <w:link w:val="23"/>
    <w:rsid w:val="00F557B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557B5"/>
    <w:rPr>
      <w:sz w:val="24"/>
      <w:szCs w:val="24"/>
      <w:lang w:eastAsia="en-US"/>
    </w:rPr>
  </w:style>
  <w:style w:type="paragraph" w:styleId="32">
    <w:name w:val="Body Text Indent 3"/>
    <w:basedOn w:val="a0"/>
    <w:link w:val="33"/>
    <w:rsid w:val="00F557B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F557B5"/>
    <w:rPr>
      <w:b/>
      <w:bCs/>
      <w:sz w:val="24"/>
      <w:szCs w:val="24"/>
      <w:lang w:eastAsia="en-US"/>
    </w:rPr>
  </w:style>
  <w:style w:type="paragraph" w:customStyle="1" w:styleId="af2">
    <w:name w:val="Обычный текст"/>
    <w:basedOn w:val="a0"/>
    <w:rsid w:val="00F557B5"/>
    <w:pPr>
      <w:suppressAutoHyphens w:val="0"/>
      <w:ind w:firstLine="567"/>
      <w:jc w:val="both"/>
    </w:pPr>
    <w:rPr>
      <w:sz w:val="28"/>
      <w:lang w:eastAsia="ru-RU"/>
    </w:rPr>
  </w:style>
  <w:style w:type="paragraph" w:styleId="af3">
    <w:name w:val="footer"/>
    <w:basedOn w:val="a0"/>
    <w:link w:val="af4"/>
    <w:rsid w:val="00F557B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4">
    <w:name w:val="Нижний колонтитул Знак"/>
    <w:basedOn w:val="a1"/>
    <w:link w:val="af3"/>
    <w:rsid w:val="00F557B5"/>
    <w:rPr>
      <w:sz w:val="24"/>
      <w:szCs w:val="24"/>
      <w:lang w:val="en-US" w:eastAsia="en-US"/>
    </w:rPr>
  </w:style>
  <w:style w:type="character" w:styleId="af5">
    <w:name w:val="page number"/>
    <w:basedOn w:val="a1"/>
    <w:rsid w:val="00F557B5"/>
  </w:style>
  <w:style w:type="paragraph" w:styleId="14">
    <w:name w:val="toc 1"/>
    <w:basedOn w:val="a0"/>
    <w:next w:val="a0"/>
    <w:autoRedefine/>
    <w:rsid w:val="00F557B5"/>
    <w:pPr>
      <w:suppressAutoHyphens w:val="0"/>
      <w:spacing w:before="360" w:after="360"/>
    </w:pPr>
    <w:rPr>
      <w:b/>
      <w:caps/>
      <w:lang w:val="en-US" w:eastAsia="en-US"/>
    </w:rPr>
  </w:style>
  <w:style w:type="paragraph" w:styleId="24">
    <w:name w:val="toc 2"/>
    <w:basedOn w:val="a0"/>
    <w:next w:val="a0"/>
    <w:autoRedefine/>
    <w:rsid w:val="00F557B5"/>
    <w:pPr>
      <w:suppressAutoHyphens w:val="0"/>
    </w:pPr>
    <w:rPr>
      <w:b/>
      <w:smallCaps/>
      <w:sz w:val="22"/>
      <w:lang w:val="en-US" w:eastAsia="en-US"/>
    </w:rPr>
  </w:style>
  <w:style w:type="paragraph" w:styleId="34">
    <w:name w:val="toc 3"/>
    <w:basedOn w:val="a0"/>
    <w:next w:val="a0"/>
    <w:autoRedefine/>
    <w:rsid w:val="00F557B5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character" w:customStyle="1" w:styleId="hl41">
    <w:name w:val="hl41"/>
    <w:rsid w:val="00F557B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F557B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6">
    <w:name w:val="Body Text"/>
    <w:basedOn w:val="a0"/>
    <w:link w:val="af7"/>
    <w:rsid w:val="00F557B5"/>
    <w:pPr>
      <w:suppressAutoHyphens w:val="0"/>
      <w:spacing w:after="120"/>
    </w:pPr>
    <w:rPr>
      <w:lang w:val="en-US" w:eastAsia="en-US"/>
    </w:rPr>
  </w:style>
  <w:style w:type="character" w:customStyle="1" w:styleId="af7">
    <w:name w:val="Основной текст Знак"/>
    <w:basedOn w:val="a1"/>
    <w:link w:val="af6"/>
    <w:rsid w:val="00F557B5"/>
    <w:rPr>
      <w:sz w:val="24"/>
      <w:szCs w:val="24"/>
      <w:lang w:val="en-US" w:eastAsia="en-US"/>
    </w:rPr>
  </w:style>
  <w:style w:type="paragraph" w:styleId="25">
    <w:name w:val="Body Text 2"/>
    <w:basedOn w:val="a0"/>
    <w:link w:val="26"/>
    <w:rsid w:val="00F557B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1"/>
    <w:link w:val="25"/>
    <w:rsid w:val="00F557B5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F557B5"/>
    <w:rPr>
      <w:rFonts w:ascii="Courier New" w:hAnsi="Courier New" w:cs="Courier New"/>
      <w:noProof w:val="0"/>
      <w:lang w:val="ru-RU" w:eastAsia="en-US" w:bidi="ar-SA"/>
    </w:rPr>
  </w:style>
  <w:style w:type="paragraph" w:styleId="35">
    <w:name w:val="Body Text 3"/>
    <w:basedOn w:val="a0"/>
    <w:link w:val="36"/>
    <w:rsid w:val="00F557B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1"/>
    <w:link w:val="35"/>
    <w:rsid w:val="00F557B5"/>
    <w:rPr>
      <w:sz w:val="16"/>
      <w:szCs w:val="16"/>
      <w:lang w:val="en-US" w:eastAsia="en-US"/>
    </w:rPr>
  </w:style>
  <w:style w:type="paragraph" w:styleId="a">
    <w:name w:val="List"/>
    <w:basedOn w:val="a0"/>
    <w:rsid w:val="00F557B5"/>
    <w:pPr>
      <w:numPr>
        <w:numId w:val="7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8">
    <w:name w:val="Заголовок_ТАБ"/>
    <w:basedOn w:val="a0"/>
    <w:autoRedefine/>
    <w:rsid w:val="00F557B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9">
    <w:name w:val="Strong"/>
    <w:qFormat/>
    <w:rsid w:val="00F557B5"/>
    <w:rPr>
      <w:b/>
      <w:bCs/>
    </w:rPr>
  </w:style>
  <w:style w:type="character" w:styleId="afa">
    <w:name w:val="Emphasis"/>
    <w:qFormat/>
    <w:rsid w:val="00F557B5"/>
    <w:rPr>
      <w:i/>
      <w:iCs/>
    </w:rPr>
  </w:style>
  <w:style w:type="paragraph" w:customStyle="1" w:styleId="afb">
    <w:name w:val="Заголовок_РИС"/>
    <w:basedOn w:val="a0"/>
    <w:autoRedefine/>
    <w:rsid w:val="00F557B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7">
    <w:name w:val="Список2"/>
    <w:basedOn w:val="a"/>
    <w:rsid w:val="00F557B5"/>
    <w:pPr>
      <w:tabs>
        <w:tab w:val="clear" w:pos="360"/>
        <w:tab w:val="left" w:pos="851"/>
      </w:tabs>
      <w:ind w:left="850" w:hanging="493"/>
    </w:pPr>
  </w:style>
  <w:style w:type="paragraph" w:customStyle="1" w:styleId="afc">
    <w:name w:val="Спис_заголовок"/>
    <w:basedOn w:val="a0"/>
    <w:next w:val="a"/>
    <w:rsid w:val="00F557B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styleId="afd">
    <w:name w:val="caption"/>
    <w:basedOn w:val="a0"/>
    <w:next w:val="a0"/>
    <w:qFormat/>
    <w:rsid w:val="00F557B5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f0"/>
    <w:rsid w:val="00F557B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e">
    <w:name w:val="Список_без_б"/>
    <w:basedOn w:val="a0"/>
    <w:rsid w:val="00F557B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f">
    <w:name w:val="Таблица"/>
    <w:basedOn w:val="a0"/>
    <w:rsid w:val="00F557B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f0">
    <w:name w:val="Текст письма"/>
    <w:basedOn w:val="a0"/>
    <w:rsid w:val="00F557B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F557B5"/>
    <w:pPr>
      <w:numPr>
        <w:numId w:val="2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F557B5"/>
    <w:pPr>
      <w:numPr>
        <w:ilvl w:val="1"/>
        <w:numId w:val="9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7"/>
    <w:rsid w:val="00F557B5"/>
    <w:pPr>
      <w:numPr>
        <w:ilvl w:val="2"/>
        <w:numId w:val="9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f1">
    <w:name w:val="Title"/>
    <w:basedOn w:val="a0"/>
    <w:link w:val="aff2"/>
    <w:qFormat/>
    <w:rsid w:val="00F557B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1"/>
    <w:link w:val="aff1"/>
    <w:rsid w:val="00F557B5"/>
    <w:rPr>
      <w:b/>
      <w:bCs/>
      <w:sz w:val="28"/>
      <w:szCs w:val="24"/>
    </w:rPr>
  </w:style>
  <w:style w:type="paragraph" w:customStyle="1" w:styleId="ConsCell">
    <w:name w:val="ConsCell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F557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3">
    <w:name w:val="FollowedHyperlink"/>
    <w:rsid w:val="00F557B5"/>
    <w:rPr>
      <w:color w:val="800080"/>
      <w:u w:val="single"/>
    </w:rPr>
  </w:style>
  <w:style w:type="paragraph" w:customStyle="1" w:styleId="ConsPlusNonformat">
    <w:name w:val="ConsPlusNonformat"/>
    <w:uiPriority w:val="99"/>
    <w:rsid w:val="00F55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без интервала"/>
    <w:basedOn w:val="a0"/>
    <w:qFormat/>
    <w:rsid w:val="005F3D4A"/>
    <w:pPr>
      <w:suppressAutoHyphens w:val="0"/>
      <w:spacing w:after="200" w:line="276" w:lineRule="auto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5514"/>
    <w:pPr>
      <w:suppressAutoHyphens/>
    </w:pPr>
    <w:rPr>
      <w:sz w:val="24"/>
      <w:szCs w:val="24"/>
      <w:lang w:eastAsia="zh-CN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F557B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F557B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557B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F557B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F557B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557B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52C57"/>
    <w:rPr>
      <w:strike w:val="0"/>
      <w:dstrike w:val="0"/>
      <w:color w:val="0000FF"/>
      <w:u w:val="none"/>
    </w:rPr>
  </w:style>
  <w:style w:type="paragraph" w:styleId="a5">
    <w:name w:val="header"/>
    <w:basedOn w:val="a0"/>
    <w:link w:val="a6"/>
    <w:rsid w:val="00852C57"/>
    <w:pPr>
      <w:tabs>
        <w:tab w:val="center" w:pos="4677"/>
        <w:tab w:val="right" w:pos="9355"/>
      </w:tabs>
    </w:pPr>
  </w:style>
  <w:style w:type="paragraph" w:styleId="a7">
    <w:name w:val="footnote text"/>
    <w:basedOn w:val="a0"/>
    <w:link w:val="a8"/>
    <w:semiHidden/>
    <w:rsid w:val="00852C57"/>
    <w:rPr>
      <w:sz w:val="20"/>
      <w:szCs w:val="20"/>
      <w:lang w:eastAsia="ar-SA"/>
    </w:rPr>
  </w:style>
  <w:style w:type="character" w:styleId="a9">
    <w:name w:val="footnote reference"/>
    <w:semiHidden/>
    <w:rsid w:val="00852C57"/>
    <w:rPr>
      <w:vertAlign w:val="superscript"/>
    </w:rPr>
  </w:style>
  <w:style w:type="character" w:customStyle="1" w:styleId="a6">
    <w:name w:val="Верхний колонтитул Знак"/>
    <w:link w:val="a5"/>
    <w:rsid w:val="00852C57"/>
    <w:rPr>
      <w:sz w:val="24"/>
      <w:szCs w:val="24"/>
      <w:lang w:val="ru-RU" w:eastAsia="zh-CN" w:bidi="ar-SA"/>
    </w:rPr>
  </w:style>
  <w:style w:type="character" w:customStyle="1" w:styleId="a8">
    <w:name w:val="Текст сноски Знак"/>
    <w:link w:val="a7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2">
    <w:name w:val="Знак Знак1"/>
    <w:semiHidden/>
    <w:locked/>
    <w:rsid w:val="00F71445"/>
    <w:rPr>
      <w:lang w:val="ru-RU" w:eastAsia="ar-SA" w:bidi="ar-SA"/>
    </w:rPr>
  </w:style>
  <w:style w:type="paragraph" w:styleId="aa">
    <w:name w:val="Balloon Text"/>
    <w:basedOn w:val="a0"/>
    <w:link w:val="ab"/>
    <w:rsid w:val="00D803B3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rsid w:val="00D803B3"/>
    <w:rPr>
      <w:rFonts w:ascii="Arial" w:hAnsi="Arial" w:cs="Arial"/>
      <w:sz w:val="16"/>
      <w:szCs w:val="16"/>
      <w:lang w:eastAsia="zh-CN"/>
    </w:rPr>
  </w:style>
  <w:style w:type="table" w:styleId="ac">
    <w:name w:val="Table Grid"/>
    <w:basedOn w:val="a2"/>
    <w:rsid w:val="009D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F557B5"/>
    <w:rPr>
      <w:rFonts w:ascii="Arial" w:hAnsi="Arial" w:cs="Arial"/>
      <w:b/>
      <w:bCs/>
      <w:sz w:val="22"/>
      <w:szCs w:val="22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F557B5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F557B5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F557B5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F557B5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F557B5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F557B5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F557B5"/>
    <w:rPr>
      <w:rFonts w:ascii="PetersburgCTT" w:hAnsi="PetersburgCTT"/>
      <w:i/>
      <w:sz w:val="18"/>
    </w:rPr>
  </w:style>
  <w:style w:type="numbering" w:customStyle="1" w:styleId="13">
    <w:name w:val="Нет списка1"/>
    <w:next w:val="a3"/>
    <w:semiHidden/>
    <w:unhideWhenUsed/>
    <w:rsid w:val="00F557B5"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F557B5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F557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55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annotation reference"/>
    <w:rsid w:val="00F557B5"/>
    <w:rPr>
      <w:sz w:val="16"/>
      <w:szCs w:val="16"/>
    </w:rPr>
  </w:style>
  <w:style w:type="paragraph" w:styleId="ae">
    <w:name w:val="annotation text"/>
    <w:basedOn w:val="a0"/>
    <w:link w:val="af"/>
    <w:rsid w:val="00F557B5"/>
    <w:pPr>
      <w:suppressAutoHyphens w:val="0"/>
    </w:pPr>
    <w:rPr>
      <w:sz w:val="20"/>
      <w:szCs w:val="20"/>
      <w:lang w:val="en-US" w:eastAsia="en-US"/>
    </w:rPr>
  </w:style>
  <w:style w:type="character" w:customStyle="1" w:styleId="af">
    <w:name w:val="Текст примечания Знак"/>
    <w:basedOn w:val="a1"/>
    <w:link w:val="ae"/>
    <w:rsid w:val="00F557B5"/>
    <w:rPr>
      <w:lang w:val="en-US" w:eastAsia="en-US"/>
    </w:rPr>
  </w:style>
  <w:style w:type="paragraph" w:styleId="af0">
    <w:name w:val="Body Text Indent"/>
    <w:basedOn w:val="a0"/>
    <w:link w:val="af1"/>
    <w:rsid w:val="00F557B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557B5"/>
    <w:rPr>
      <w:color w:val="333399"/>
      <w:szCs w:val="24"/>
    </w:rPr>
  </w:style>
  <w:style w:type="paragraph" w:styleId="HTML">
    <w:name w:val="HTML Preformatted"/>
    <w:basedOn w:val="a0"/>
    <w:link w:val="HTML0"/>
    <w:rsid w:val="00F5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557B5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0"/>
    <w:link w:val="23"/>
    <w:rsid w:val="00F557B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557B5"/>
    <w:rPr>
      <w:sz w:val="24"/>
      <w:szCs w:val="24"/>
      <w:lang w:eastAsia="en-US"/>
    </w:rPr>
  </w:style>
  <w:style w:type="paragraph" w:styleId="32">
    <w:name w:val="Body Text Indent 3"/>
    <w:basedOn w:val="a0"/>
    <w:link w:val="33"/>
    <w:rsid w:val="00F557B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F557B5"/>
    <w:rPr>
      <w:b/>
      <w:bCs/>
      <w:sz w:val="24"/>
      <w:szCs w:val="24"/>
      <w:lang w:eastAsia="en-US"/>
    </w:rPr>
  </w:style>
  <w:style w:type="paragraph" w:customStyle="1" w:styleId="af2">
    <w:name w:val="Обычный текст"/>
    <w:basedOn w:val="a0"/>
    <w:rsid w:val="00F557B5"/>
    <w:pPr>
      <w:suppressAutoHyphens w:val="0"/>
      <w:ind w:firstLine="567"/>
      <w:jc w:val="both"/>
    </w:pPr>
    <w:rPr>
      <w:sz w:val="28"/>
      <w:lang w:eastAsia="ru-RU"/>
    </w:rPr>
  </w:style>
  <w:style w:type="paragraph" w:styleId="af3">
    <w:name w:val="footer"/>
    <w:basedOn w:val="a0"/>
    <w:link w:val="af4"/>
    <w:rsid w:val="00F557B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4">
    <w:name w:val="Нижний колонтитул Знак"/>
    <w:basedOn w:val="a1"/>
    <w:link w:val="af3"/>
    <w:rsid w:val="00F557B5"/>
    <w:rPr>
      <w:sz w:val="24"/>
      <w:szCs w:val="24"/>
      <w:lang w:val="en-US" w:eastAsia="en-US"/>
    </w:rPr>
  </w:style>
  <w:style w:type="character" w:styleId="af5">
    <w:name w:val="page number"/>
    <w:basedOn w:val="a1"/>
    <w:rsid w:val="00F557B5"/>
  </w:style>
  <w:style w:type="paragraph" w:styleId="14">
    <w:name w:val="toc 1"/>
    <w:basedOn w:val="a0"/>
    <w:next w:val="a0"/>
    <w:autoRedefine/>
    <w:rsid w:val="00F557B5"/>
    <w:pPr>
      <w:suppressAutoHyphens w:val="0"/>
      <w:spacing w:before="360" w:after="360"/>
    </w:pPr>
    <w:rPr>
      <w:b/>
      <w:caps/>
      <w:lang w:val="en-US" w:eastAsia="en-US"/>
    </w:rPr>
  </w:style>
  <w:style w:type="paragraph" w:styleId="24">
    <w:name w:val="toc 2"/>
    <w:basedOn w:val="a0"/>
    <w:next w:val="a0"/>
    <w:autoRedefine/>
    <w:rsid w:val="00F557B5"/>
    <w:pPr>
      <w:suppressAutoHyphens w:val="0"/>
    </w:pPr>
    <w:rPr>
      <w:b/>
      <w:smallCaps/>
      <w:sz w:val="22"/>
      <w:lang w:val="en-US" w:eastAsia="en-US"/>
    </w:rPr>
  </w:style>
  <w:style w:type="paragraph" w:styleId="34">
    <w:name w:val="toc 3"/>
    <w:basedOn w:val="a0"/>
    <w:next w:val="a0"/>
    <w:autoRedefine/>
    <w:rsid w:val="00F557B5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character" w:customStyle="1" w:styleId="hl41">
    <w:name w:val="hl41"/>
    <w:rsid w:val="00F557B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F557B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6">
    <w:name w:val="Body Text"/>
    <w:basedOn w:val="a0"/>
    <w:link w:val="af7"/>
    <w:rsid w:val="00F557B5"/>
    <w:pPr>
      <w:suppressAutoHyphens w:val="0"/>
      <w:spacing w:after="120"/>
    </w:pPr>
    <w:rPr>
      <w:lang w:val="en-US" w:eastAsia="en-US"/>
    </w:rPr>
  </w:style>
  <w:style w:type="character" w:customStyle="1" w:styleId="af7">
    <w:name w:val="Основной текст Знак"/>
    <w:basedOn w:val="a1"/>
    <w:link w:val="af6"/>
    <w:rsid w:val="00F557B5"/>
    <w:rPr>
      <w:sz w:val="24"/>
      <w:szCs w:val="24"/>
      <w:lang w:val="en-US" w:eastAsia="en-US"/>
    </w:rPr>
  </w:style>
  <w:style w:type="paragraph" w:styleId="25">
    <w:name w:val="Body Text 2"/>
    <w:basedOn w:val="a0"/>
    <w:link w:val="26"/>
    <w:rsid w:val="00F557B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1"/>
    <w:link w:val="25"/>
    <w:rsid w:val="00F557B5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F557B5"/>
    <w:rPr>
      <w:rFonts w:ascii="Courier New" w:hAnsi="Courier New" w:cs="Courier New"/>
      <w:noProof w:val="0"/>
      <w:lang w:val="ru-RU" w:eastAsia="en-US" w:bidi="ar-SA"/>
    </w:rPr>
  </w:style>
  <w:style w:type="paragraph" w:styleId="35">
    <w:name w:val="Body Text 3"/>
    <w:basedOn w:val="a0"/>
    <w:link w:val="36"/>
    <w:rsid w:val="00F557B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1"/>
    <w:link w:val="35"/>
    <w:rsid w:val="00F557B5"/>
    <w:rPr>
      <w:sz w:val="16"/>
      <w:szCs w:val="16"/>
      <w:lang w:val="en-US" w:eastAsia="en-US"/>
    </w:rPr>
  </w:style>
  <w:style w:type="paragraph" w:styleId="a">
    <w:name w:val="List"/>
    <w:basedOn w:val="a0"/>
    <w:rsid w:val="00F557B5"/>
    <w:pPr>
      <w:numPr>
        <w:numId w:val="7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8">
    <w:name w:val="Заголовок_ТАБ"/>
    <w:basedOn w:val="a0"/>
    <w:autoRedefine/>
    <w:rsid w:val="00F557B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9">
    <w:name w:val="Strong"/>
    <w:qFormat/>
    <w:rsid w:val="00F557B5"/>
    <w:rPr>
      <w:b/>
      <w:bCs/>
    </w:rPr>
  </w:style>
  <w:style w:type="character" w:styleId="afa">
    <w:name w:val="Emphasis"/>
    <w:qFormat/>
    <w:rsid w:val="00F557B5"/>
    <w:rPr>
      <w:i/>
      <w:iCs/>
    </w:rPr>
  </w:style>
  <w:style w:type="paragraph" w:customStyle="1" w:styleId="afb">
    <w:name w:val="Заголовок_РИС"/>
    <w:basedOn w:val="a0"/>
    <w:autoRedefine/>
    <w:rsid w:val="00F557B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7">
    <w:name w:val="Список2"/>
    <w:basedOn w:val="a"/>
    <w:rsid w:val="00F557B5"/>
    <w:pPr>
      <w:tabs>
        <w:tab w:val="clear" w:pos="360"/>
        <w:tab w:val="left" w:pos="851"/>
      </w:tabs>
      <w:ind w:left="850" w:hanging="493"/>
    </w:pPr>
  </w:style>
  <w:style w:type="paragraph" w:customStyle="1" w:styleId="afc">
    <w:name w:val="Спис_заголовок"/>
    <w:basedOn w:val="a0"/>
    <w:next w:val="a"/>
    <w:rsid w:val="00F557B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styleId="afd">
    <w:name w:val="caption"/>
    <w:basedOn w:val="a0"/>
    <w:next w:val="a0"/>
    <w:qFormat/>
    <w:rsid w:val="00F557B5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f0"/>
    <w:rsid w:val="00F557B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e">
    <w:name w:val="Список_без_б"/>
    <w:basedOn w:val="a0"/>
    <w:rsid w:val="00F557B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f">
    <w:name w:val="Таблица"/>
    <w:basedOn w:val="a0"/>
    <w:rsid w:val="00F557B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f0">
    <w:name w:val="Текст письма"/>
    <w:basedOn w:val="a0"/>
    <w:rsid w:val="00F557B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F557B5"/>
    <w:pPr>
      <w:numPr>
        <w:numId w:val="2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F557B5"/>
    <w:pPr>
      <w:numPr>
        <w:ilvl w:val="1"/>
        <w:numId w:val="9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7"/>
    <w:rsid w:val="00F557B5"/>
    <w:pPr>
      <w:numPr>
        <w:ilvl w:val="2"/>
        <w:numId w:val="9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f1">
    <w:name w:val="Title"/>
    <w:basedOn w:val="a0"/>
    <w:link w:val="aff2"/>
    <w:qFormat/>
    <w:rsid w:val="00F557B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1"/>
    <w:link w:val="aff1"/>
    <w:rsid w:val="00F557B5"/>
    <w:rPr>
      <w:b/>
      <w:bCs/>
      <w:sz w:val="28"/>
      <w:szCs w:val="24"/>
    </w:rPr>
  </w:style>
  <w:style w:type="paragraph" w:customStyle="1" w:styleId="ConsCell">
    <w:name w:val="ConsCell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F557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3">
    <w:name w:val="FollowedHyperlink"/>
    <w:rsid w:val="00F557B5"/>
    <w:rPr>
      <w:color w:val="800080"/>
      <w:u w:val="single"/>
    </w:rPr>
  </w:style>
  <w:style w:type="paragraph" w:customStyle="1" w:styleId="ConsPlusNonformat">
    <w:name w:val="ConsPlusNonformat"/>
    <w:uiPriority w:val="99"/>
    <w:rsid w:val="00F55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без интервала"/>
    <w:basedOn w:val="a0"/>
    <w:qFormat/>
    <w:rsid w:val="005F3D4A"/>
    <w:pPr>
      <w:suppressAutoHyphens w:val="0"/>
      <w:spacing w:after="200" w:line="276" w:lineRule="auto"/>
    </w:pPr>
    <w:rPr>
      <w:rFonts w:ascii="Calibri" w:eastAsia="SimSu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8A10-968C-4059-BC90-6B5E8CF2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14531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specialist</cp:lastModifiedBy>
  <cp:revision>8</cp:revision>
  <cp:lastPrinted>2024-02-13T05:42:00Z</cp:lastPrinted>
  <dcterms:created xsi:type="dcterms:W3CDTF">2024-02-12T10:09:00Z</dcterms:created>
  <dcterms:modified xsi:type="dcterms:W3CDTF">2024-02-14T06:20:00Z</dcterms:modified>
</cp:coreProperties>
</file>