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CB" w:rsidRDefault="001725CB" w:rsidP="00172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Е К Т</w:t>
      </w:r>
    </w:p>
    <w:p w:rsidR="00097B50" w:rsidRPr="00097B50" w:rsidRDefault="00097B50" w:rsidP="00097B50">
      <w:pPr>
        <w:widowControl w:val="0"/>
        <w:autoSpaceDE w:val="0"/>
        <w:autoSpaceDN w:val="0"/>
        <w:spacing w:after="0" w:line="240" w:lineRule="auto"/>
        <w:ind w:left="102" w:right="169" w:hanging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7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97B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0CD568" wp14:editId="1A63BE44">
            <wp:extent cx="542925" cy="609600"/>
            <wp:effectExtent l="0" t="0" r="9525" b="0"/>
            <wp:docPr id="1" name="Рисунок 1" descr="https://images.vector-images.com/34/kleyskaya-sp-co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4/kleyskaya-sp-coa-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50" w:rsidRPr="00097B50" w:rsidRDefault="00097B50" w:rsidP="00097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СЕЛЬСКАЯ ДУМА </w:t>
      </w:r>
    </w:p>
    <w:p w:rsidR="00097B50" w:rsidRPr="00097B50" w:rsidRDefault="00097B50" w:rsidP="00097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</w:rPr>
        <w:t xml:space="preserve">КЛЕТСКОГО СЕЛЬСКОГО ПОСЕЛЕНИЯ </w:t>
      </w:r>
    </w:p>
    <w:p w:rsidR="00097B50" w:rsidRPr="00097B50" w:rsidRDefault="00097B50" w:rsidP="00097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СРЕДНЕАХТУБИНСКОГО МУНИЦИПАЛЬНОГО РАЙОНА </w:t>
      </w:r>
    </w:p>
    <w:p w:rsidR="00097B50" w:rsidRPr="00097B50" w:rsidRDefault="00097B50" w:rsidP="00097B5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097B50" w:rsidRPr="00097B50" w:rsidRDefault="00097B50" w:rsidP="00097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</w:p>
    <w:p w:rsidR="00097B50" w:rsidRPr="00097B50" w:rsidRDefault="00097B50" w:rsidP="00097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zh-CN"/>
        </w:rPr>
      </w:pPr>
    </w:p>
    <w:p w:rsidR="00097B50" w:rsidRPr="00097B50" w:rsidRDefault="00097B50" w:rsidP="00097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097B50" w:rsidRPr="00097B50" w:rsidRDefault="00097B50" w:rsidP="00097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7B50" w:rsidRPr="00097B50" w:rsidRDefault="00097B50" w:rsidP="00097B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4"/>
          <w:lang w:eastAsia="zh-CN"/>
        </w:rPr>
      </w:pPr>
      <w:r w:rsidRPr="00097B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097B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» </w:t>
      </w:r>
      <w:r w:rsidR="00F76A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ноября </w:t>
      </w:r>
      <w:r w:rsidRPr="00097B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 </w:t>
      </w:r>
      <w:r w:rsidRPr="00097B5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4"/>
          <w:lang w:eastAsia="zh-CN"/>
        </w:rPr>
        <w:t xml:space="preserve">2022 года                                                                        № </w:t>
      </w:r>
    </w:p>
    <w:p w:rsidR="00097B50" w:rsidRPr="00097B50" w:rsidRDefault="00097B50" w:rsidP="00097B5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</w:t>
      </w:r>
      <w:r w:rsidR="008049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8A53D8" w:rsidRPr="00782763" w:rsidRDefault="005E6358" w:rsidP="005E6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статьями 135, 144 Трудового Кодекса Российской Федерации, Законом Волгоградской области от 11 февраля 2008 г. N 1626-ОД "О некоторых вопросах муниципальной службы в Волгоградской области", Федеральным законом от 06 октября 2003 № 131 ФЗ «Об общих принципах организации местного самоуправления в Российской Федерации»</w:t>
      </w:r>
      <w:r w:rsidR="006E4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 от </w:t>
      </w:r>
      <w:r w:rsidR="006C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января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C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 </w:t>
      </w:r>
      <w:r w:rsidR="006C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 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установлении нормативов формирование расходов</w:t>
      </w:r>
      <w:proofErr w:type="gramEnd"/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C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Клетского сельского поселения, </w:t>
      </w:r>
      <w:r w:rsidR="008A53D8"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53D8" w:rsidRPr="00A82E74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8A53D8" w:rsidRPr="007C3FCD" w:rsidRDefault="008A53D8" w:rsidP="004C09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Положение об оплате труда лиц, замещающих муниципальные должности Клетско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6D7A6A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_Положение_об_оплате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1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4C09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Положение об оплате труда муниципальных служащих </w:t>
      </w:r>
      <w:r w:rsid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6D7A6A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_Положение_об_оплате_1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2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4C09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о материальном поощрении </w:t>
      </w:r>
      <w:r w:rsidR="00347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6D7A6A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_Положение_о_материальном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 3; </w:t>
        </w:r>
      </w:hyperlink>
    </w:p>
    <w:p w:rsidR="008A53D8" w:rsidRPr="007C3FCD" w:rsidRDefault="008A53D8" w:rsidP="004C09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Должностные оклады, </w:t>
      </w:r>
      <w:proofErr w:type="gramStart"/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муниципальные должности  Клетско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приложению N </w:t>
      </w:r>
      <w:r w:rsidR="003B63DE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5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;</w:t>
      </w:r>
    </w:p>
    <w:p w:rsidR="008A53D8" w:rsidRPr="007C3FCD" w:rsidRDefault="008A53D8" w:rsidP="004C09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1.5.</w:t>
      </w:r>
      <w:r w:rsidR="00EB6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</w:t>
      </w:r>
      <w:r w:rsid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6D7A6A"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приложению N </w:t>
      </w:r>
      <w:r w:rsidR="003B63DE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4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;</w:t>
      </w:r>
    </w:p>
    <w:p w:rsidR="008A53D8" w:rsidRPr="007C3FCD" w:rsidRDefault="00347A4E" w:rsidP="004C09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штатное расписание а</w:t>
      </w:r>
      <w:r w:rsidR="008A53D8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Клетского сельского поселения </w:t>
      </w:r>
      <w:r w:rsidR="00AF3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AF3594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53D8"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6878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6.</w:t>
      </w:r>
    </w:p>
    <w:p w:rsidR="008A53D8" w:rsidRPr="007C3FCD" w:rsidRDefault="008A53D8" w:rsidP="004C09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решения сельской Думы Кле</w:t>
      </w:r>
      <w:r w:rsidR="00DF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тского сельского поселения от «</w:t>
      </w:r>
      <w:r w:rsidR="00EB6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декабря 20</w:t>
      </w:r>
      <w:r w:rsidR="00DF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B6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B6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DF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231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6C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</w:t>
      </w:r>
      <w:r w:rsidR="000B0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распространяет действие на отношения, возникшие с «01» января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B6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07"/>
        <w:gridCol w:w="283"/>
      </w:tblGrid>
      <w:tr w:rsidR="008A53D8" w:rsidRPr="007C3FCD" w:rsidTr="00426019">
        <w:trPr>
          <w:trHeight w:val="80"/>
        </w:trPr>
        <w:tc>
          <w:tcPr>
            <w:tcW w:w="10207" w:type="dxa"/>
            <w:tcBorders>
              <w:top w:val="nil"/>
              <w:left w:val="nil"/>
              <w:right w:val="nil"/>
            </w:tcBorders>
            <w:vAlign w:val="bottom"/>
          </w:tcPr>
          <w:p w:rsidR="008A53D8" w:rsidRPr="004C09F3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8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09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Клетского сельского поселения</w:t>
            </w:r>
            <w:r w:rsidR="004C09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="0011109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09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4260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Г.Р. Шахабов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53D8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53D8" w:rsidRPr="007C3FCD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19" w:rsidRDefault="00426019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233" w:rsidRDefault="006E4233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5E" w:rsidRDefault="00E6755E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97" w:rsidRDefault="006C1897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F3" w:rsidRDefault="004C09F3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97" w:rsidRDefault="006C1897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426019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B2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</w:t>
      </w:r>
    </w:p>
    <w:p w:rsidR="008A53D8" w:rsidRPr="00426019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="00AC7E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426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00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426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Клетского сельского поселения</w:t>
      </w:r>
    </w:p>
    <w:p w:rsidR="008A53D8" w:rsidRPr="00426019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 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17.11</w:t>
      </w:r>
      <w:r w:rsidR="000B0D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</w:t>
      </w:r>
      <w:r w:rsid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F120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</w:t>
      </w:r>
      <w:r w:rsidRPr="004260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EA271D" w:rsidRDefault="008A53D8" w:rsidP="00EA27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оплате труда лиц, замещающих муниципальные должности Клетско</w:t>
      </w:r>
      <w:r w:rsidR="008D7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="004260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труда лиц, замещающих муниципальные должности Клетско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6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</w:t>
      </w:r>
      <w:r w:rsidR="009C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лица,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замещающие 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должности Клетского</w:t>
      </w:r>
      <w:r w:rsidR="009C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="004260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включает в себя должностной оклад и дополнительные выплаты.</w:t>
      </w:r>
    </w:p>
    <w:p w:rsidR="008A53D8" w:rsidRPr="006C1897" w:rsidRDefault="008A53D8" w:rsidP="006C1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Должностной оклад лиц, замещающих муниципальные должности  Клетско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6C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6C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C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Должностной оклад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замещающих муниципальные должности  Клетско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8D7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_Должностные_оклады_лиц,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5</w:t>
        </w:r>
      </w:hyperlink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Индексация оклада лиц, замещающих муниципальные должности, производится решением представительного органа муниципального образования ежегодно в порядке, размера</w:t>
      </w:r>
      <w:r w:rsidR="00C10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</w:t>
      </w:r>
      <w:r w:rsidR="0069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41681B" w:rsidRDefault="008A53D8" w:rsidP="00416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Дополнительные выплаты к должностному окладу лиц замещающих муниципальные должности Клетско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416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4168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16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A53D8" w:rsidRPr="005475BD" w:rsidRDefault="008A53D8" w:rsidP="00416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Лицам, замещающим муниципальные должности Клетско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устанавливаются следующие дополнительные выплаты к должностному окладу: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 денежное поощрение в размере н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более 33% должностного оклада;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дополнительная выплата исчисляется от размера ежемесячного должностного оклада с применением коэффициента для главы муниципаль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образования - 2,5;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тайну, которая устанавливается в размерах и порядке, определенных законод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оклада и дополнительных выплат;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по итогам службы за год в размере не более двух должностных окладов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выплата в виде материальной помощи в размере не 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двух должностных окладов.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 установлением указанной оплаты труда лицам, замещающим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муниципальные должности</w:t>
      </w:r>
      <w:r w:rsidR="00D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условия оплаты труда и дополнительные выплаты (надбавки), не предусмотренные настоящим Положением, для этих лиц не применяются.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Финансирование расходов на оплату труда и иные выплаты лицам, замещающим муниципальные должности Клетско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за счет средств местного бюджета.</w:t>
      </w:r>
    </w:p>
    <w:p w:rsidR="00E45505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заработной платы, предусмотренного настоящим решением для лиц, заме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щающих муниципальные должности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34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45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B0DF0" w:rsidRDefault="000B0DF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DF0" w:rsidRDefault="000B0DF0" w:rsidP="000B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3986" w:rsidRDefault="00D63986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5505" w:rsidRDefault="00E45505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2077" w:rsidRDefault="00F12077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2077" w:rsidRDefault="00F12077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19B4" w:rsidRDefault="009C19B4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19B4" w:rsidRDefault="009C19B4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19B4" w:rsidRDefault="009C19B4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19B4" w:rsidRDefault="009C19B4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2077" w:rsidRDefault="00F12077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DF0" w:rsidRDefault="000B0DF0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A53D8" w:rsidRPr="00E45505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B2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</w:t>
      </w:r>
    </w:p>
    <w:p w:rsidR="008A53D8" w:rsidRPr="00E45505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Pr="00E455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00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E455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Клетского сельского поселения</w:t>
      </w:r>
    </w:p>
    <w:p w:rsidR="008A53D8" w:rsidRPr="00E45505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="000B0D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0B0D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</w:t>
      </w: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</w:t>
      </w:r>
      <w:r w:rsid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F120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E455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№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</w:t>
      </w:r>
      <w:r w:rsidR="004C0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труда муниципальных служащих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D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</w:t>
      </w:r>
      <w:r w:rsidR="004C0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4C0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4C0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="00D608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труда муниципальных служащих 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4C0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60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="009C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муниципальные служащие администрации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="009C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включает в себя должностной оклад</w:t>
      </w:r>
      <w:r w:rsid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занимаемой им должностью муниципальной службы</w:t>
      </w:r>
      <w:r w:rsid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дополнительны</w:t>
      </w:r>
      <w:r w:rsid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</w:t>
      </w:r>
      <w:r w:rsid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должностному окладу.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F12077" w:rsidRDefault="008A53D8" w:rsidP="005A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Должностные</w:t>
      </w:r>
      <w:r w:rsid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оклады муниципальных служащих </w:t>
      </w:r>
      <w:r w:rsidRPr="00F12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3D8" w:rsidRPr="005475BD" w:rsidRDefault="008A53D8" w:rsidP="00FD1B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Должностные оклады муниципальных служащих </w:t>
      </w:r>
      <w:r w:rsid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устанавливаются согласно </w:t>
      </w:r>
      <w:hyperlink w:anchor="_Должностные_оклады_муниципальных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</w:t>
        </w:r>
      </w:hyperlink>
      <w:r w:rsidR="0011109B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 xml:space="preserve"> №</w:t>
      </w:r>
      <w:r w:rsidR="00C42E0B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D179DE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>4</w:t>
      </w:r>
      <w:r w:rsidRPr="005475BD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решения.</w:t>
      </w:r>
    </w:p>
    <w:p w:rsidR="008A53D8" w:rsidRPr="005475BD" w:rsidRDefault="008A53D8" w:rsidP="00FD1B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Индексация должностного оклада муниципальных служащих </w:t>
      </w:r>
      <w:r w:rsid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производится решением представительного органа муниципального образования ежегодно в порядке, размерах и срок</w:t>
      </w:r>
      <w:r w:rsidR="0069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B6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60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Дополнительные выплаты к должностному</w:t>
      </w:r>
      <w:r w:rsidR="00FD1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окладу муниципальных служащих </w:t>
      </w:r>
      <w:r w:rsidR="00C4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Pr="005475B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A53D8" w:rsidRPr="005475BD" w:rsidRDefault="008A53D8" w:rsidP="00FD1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устанавливаются следующие дополнительные выплаты к должностному окладу:</w:t>
      </w:r>
    </w:p>
    <w:p w:rsidR="00FD1BD6" w:rsidRDefault="00FD1BD6" w:rsidP="00FD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BE6DFE" w:rsidRDefault="008A53D8" w:rsidP="00FD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Надбавки: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выслугу лет в зависимости от стажа муниципальной службы: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  </w:t>
            </w:r>
          </w:p>
        </w:tc>
        <w:tc>
          <w:tcPr>
            <w:tcW w:w="4784" w:type="dxa"/>
          </w:tcPr>
          <w:p w:rsidR="008A53D8" w:rsidRPr="005475BD" w:rsidRDefault="00FD1BD6" w:rsidP="00FD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8A53D8"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3D8"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должностному окладу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по соответствующим должностям муниципальной службы:</w:t>
      </w:r>
    </w:p>
    <w:p w:rsidR="008A53D8" w:rsidRPr="005475BD" w:rsidRDefault="008A53D8" w:rsidP="0074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8A53D8" w:rsidRPr="005475BD" w:rsidTr="00EE4F7A">
        <w:tc>
          <w:tcPr>
            <w:tcW w:w="5920" w:type="dxa"/>
          </w:tcPr>
          <w:p w:rsidR="008A53D8" w:rsidRPr="005475BD" w:rsidRDefault="00983209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 должностей муниципальной службы</w:t>
            </w:r>
          </w:p>
        </w:tc>
        <w:tc>
          <w:tcPr>
            <w:tcW w:w="3544" w:type="dxa"/>
          </w:tcPr>
          <w:p w:rsidR="008A53D8" w:rsidRPr="005475BD" w:rsidRDefault="008A53D8" w:rsidP="00FD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  <w:r w:rsidR="00FD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к должностному окладу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70   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  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надбавок за особые условия муниципальной службы</w:t>
      </w:r>
      <w:r w:rsid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устанавливаются </w:t>
      </w:r>
      <w:r w:rsid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8E0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BE6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г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лавы Клетского сельского поселения </w:t>
      </w:r>
      <w:r w:rsidR="007403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Среднеахтубинского муниципального района Волгоградской области </w:t>
      </w:r>
      <w:r w:rsidR="00C4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фонда оплаты труда при заключении трудового договора.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не выше следующих предельных размеров: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842"/>
      </w:tblGrid>
      <w:tr w:rsidR="00FE452A" w:rsidRPr="00FE452A" w:rsidTr="00BE6DFE">
        <w:trPr>
          <w:trHeight w:val="607"/>
        </w:trPr>
        <w:tc>
          <w:tcPr>
            <w:tcW w:w="3936" w:type="dxa"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чины</w:t>
            </w:r>
          </w:p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E452A" w:rsidRPr="00FE452A" w:rsidRDefault="00FE452A" w:rsidP="00DC7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руб./месяц</w:t>
            </w:r>
          </w:p>
        </w:tc>
      </w:tr>
      <w:tr w:rsidR="00FE452A" w:rsidRPr="00FE452A" w:rsidTr="00675B41">
        <w:trPr>
          <w:trHeight w:val="283"/>
        </w:trPr>
        <w:tc>
          <w:tcPr>
            <w:tcW w:w="3936" w:type="dxa"/>
            <w:vMerge w:val="restart"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занимающим </w:t>
            </w: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главные</w:t>
            </w: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E452A" w:rsidRPr="00FE452A" w:rsidRDefault="001C690D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 1</w:t>
            </w:r>
            <w:r w:rsidR="00FE452A"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E452A" w:rsidRPr="00FE452A" w:rsidRDefault="001C690D" w:rsidP="001C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0D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FE452A" w:rsidRPr="00FE452A" w:rsidTr="00675B41">
        <w:trPr>
          <w:trHeight w:val="324"/>
        </w:trPr>
        <w:tc>
          <w:tcPr>
            <w:tcW w:w="3936" w:type="dxa"/>
            <w:vMerge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 2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2A" w:rsidRPr="00FE452A" w:rsidRDefault="00983209" w:rsidP="001C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</w:tr>
      <w:tr w:rsidR="00FE452A" w:rsidRPr="00FE452A" w:rsidTr="00675B41">
        <w:trPr>
          <w:trHeight w:val="367"/>
        </w:trPr>
        <w:tc>
          <w:tcPr>
            <w:tcW w:w="3936" w:type="dxa"/>
            <w:vMerge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FE452A" w:rsidRPr="00FE452A" w:rsidRDefault="001C690D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</w:t>
            </w:r>
            <w:r w:rsidR="00FE452A"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E452A" w:rsidRPr="00FE452A" w:rsidRDefault="00983209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</w:tr>
      <w:tr w:rsidR="00FE452A" w:rsidRPr="00FE452A" w:rsidTr="00675B41">
        <w:trPr>
          <w:trHeight w:val="573"/>
        </w:trPr>
        <w:tc>
          <w:tcPr>
            <w:tcW w:w="3936" w:type="dxa"/>
            <w:vMerge w:val="restart"/>
          </w:tcPr>
          <w:p w:rsidR="00DC74C0" w:rsidRDefault="00DC74C0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занимающим </w:t>
            </w: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E452A" w:rsidRPr="00FE452A" w:rsidRDefault="001C690D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</w:t>
            </w:r>
            <w:r w:rsidR="00FE452A"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E452A" w:rsidRPr="00FE452A" w:rsidRDefault="001C690D" w:rsidP="001C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0D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</w:tr>
      <w:tr w:rsidR="00FE452A" w:rsidRPr="00FE452A" w:rsidTr="00675B41">
        <w:trPr>
          <w:trHeight w:val="312"/>
        </w:trPr>
        <w:tc>
          <w:tcPr>
            <w:tcW w:w="3936" w:type="dxa"/>
            <w:vMerge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A" w:rsidRPr="00FE452A" w:rsidRDefault="001C690D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</w:t>
            </w:r>
            <w:r w:rsidR="00FE452A"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2A" w:rsidRPr="00FE452A" w:rsidRDefault="00983209" w:rsidP="0098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</w:tr>
      <w:tr w:rsidR="00FE452A" w:rsidRPr="00FE452A" w:rsidTr="00675B41">
        <w:trPr>
          <w:trHeight w:val="300"/>
        </w:trPr>
        <w:tc>
          <w:tcPr>
            <w:tcW w:w="3936" w:type="dxa"/>
            <w:vMerge/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FE452A" w:rsidRPr="00FE452A" w:rsidRDefault="001C690D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</w:t>
            </w:r>
            <w:r w:rsidR="00FE452A"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E452A" w:rsidRPr="00FE452A" w:rsidRDefault="00983209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  <w:tr w:rsidR="00FE452A" w:rsidRPr="00FE452A" w:rsidTr="00675B41">
        <w:trPr>
          <w:trHeight w:val="30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DC74C0" w:rsidRDefault="00DC74C0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занимающим </w:t>
            </w:r>
            <w:r w:rsidRPr="00FE452A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FE452A" w:rsidRPr="00FE452A" w:rsidRDefault="001C690D" w:rsidP="001C6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0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E452A" w:rsidRPr="00FE452A" w:rsidTr="00675B41">
        <w:trPr>
          <w:trHeight w:val="32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2A" w:rsidRPr="00FE452A" w:rsidRDefault="00983209" w:rsidP="0098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</w:tr>
      <w:tr w:rsidR="00FE452A" w:rsidRPr="00FE452A" w:rsidTr="00675B41">
        <w:trPr>
          <w:trHeight w:val="28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2A" w:rsidRPr="00FE452A" w:rsidRDefault="00FE452A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83209" w:rsidRPr="00FE452A" w:rsidRDefault="00983209" w:rsidP="00FE4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</w:tbl>
    <w:p w:rsidR="000B263F" w:rsidRPr="005475BD" w:rsidRDefault="000B263F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A4893" w:rsidRDefault="008A53D8" w:rsidP="005A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4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Денежное поощрение: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службы за год, в зависимости от личного вклада муниципального служащего в общие результаты работы в размере не более двух должностных окладов, за фактически, отработанное время;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Ежемесячное денежное поощрение муниципального служащего, в размере не более 33 процентов от должностного оклада;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Материальная помощь в размере не более двух должностных окладов с учетом ежемесячной надбавки к должностному окладу за классный чин, при предоставлении ежегодного оплачиваемого отпуска. В случае увольнения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материальная помощь не выплачивается; 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Единовременные премии за выполнение заданий особой важности, и в связи с юбилеями, праздниками, ветеранам труда при наличии экономии фонда оплаты тру</w:t>
      </w:r>
      <w:r w:rsid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в размере не более 5 окладов.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0C164C" w:rsidRDefault="008A53D8" w:rsidP="000C16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Муниципальным служащим </w:t>
      </w:r>
      <w:r w:rsid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сохраняется оплата труда на период: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время прохождения медицинского обследования в специализированном учреждении здравоохранения;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случаях предусмотренных законодательством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0C1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Финансирование расходов на оплату труда и иные выплаты муниципальным служащим </w:t>
      </w:r>
      <w:r w:rsid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0C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за счет средств районного бюджета.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денежного содержания, предусмотренного настоящим решением для муниципальн</w:t>
      </w:r>
      <w:r w:rsidR="003C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служащих </w:t>
      </w:r>
      <w:r w:rsidR="003C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3C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7A3" w:rsidRDefault="000027A3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7A3" w:rsidRDefault="000027A3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7A9B" w:rsidRPr="005475BD" w:rsidRDefault="003C7A9B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51DF" w:rsidRDefault="00D651DF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24BB6" w:rsidRDefault="00724BB6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C2D33" w:rsidRDefault="001C2D33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24BB6" w:rsidRDefault="00724BB6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24BB6" w:rsidRDefault="00724BB6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24BB6" w:rsidRDefault="00724BB6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B263F" w:rsidRDefault="000B263F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27A3" w:rsidRPr="005475BD" w:rsidRDefault="000027A3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619F0" w:rsidRPr="008619F0" w:rsidRDefault="008619F0" w:rsidP="00861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B2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</w:t>
      </w:r>
    </w:p>
    <w:p w:rsidR="008619F0" w:rsidRPr="008619F0" w:rsidRDefault="008619F0" w:rsidP="00861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решени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сельской Думы</w:t>
      </w:r>
    </w:p>
    <w:p w:rsidR="008619F0" w:rsidRPr="008619F0" w:rsidRDefault="008619F0" w:rsidP="00861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Клетского сельского поселения</w:t>
      </w:r>
    </w:p>
    <w:p w:rsidR="008619F0" w:rsidRPr="008619F0" w:rsidRDefault="008619F0" w:rsidP="00861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DE4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№ </w:t>
      </w:r>
    </w:p>
    <w:p w:rsidR="008A53D8" w:rsidRPr="000027A3" w:rsidRDefault="008A53D8" w:rsidP="000027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материальном поощрении </w:t>
      </w:r>
      <w:r w:rsidR="00231B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муниципальных служащих администрации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Клетского сельского поселения</w:t>
      </w:r>
      <w:r w:rsidR="008619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8A53D8" w:rsidRPr="008619F0" w:rsidRDefault="008A53D8" w:rsidP="008619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Положение разработано на основании Трудового Кодекса Российской Федерации в соответствии с Уставом Клетского сельского поселения</w:t>
      </w:r>
      <w:r w:rsidR="0086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</w:t>
      </w:r>
      <w:r w:rsidR="00F5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</w:t>
      </w:r>
      <w:r w:rsidR="0086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F5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6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 области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поощрения инициативного и добросовестного выполнения служебных обяза</w:t>
      </w:r>
      <w:r w:rsidR="00DE7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нностей, усиления материального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стимулирования высокопрофессионального труда </w:t>
      </w:r>
      <w:r w:rsidR="00D03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 администрации Клетского сельского поселения</w:t>
      </w:r>
      <w:r w:rsidR="00DE7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="00724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муниципальны</w:t>
      </w:r>
      <w:r w:rsidR="001C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24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1C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24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поселения)</w:t>
      </w:r>
      <w:r w:rsidR="00DE7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Виды материального поощрения</w:t>
      </w:r>
      <w:r w:rsidR="00D03CD0" w:rsidRPr="00D03CD0">
        <w:t xml:space="preserve"> </w:t>
      </w:r>
      <w:r w:rsidR="00D03CD0" w:rsidRPr="00D03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основную деятельность и за добросовестное выполнение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</w:t>
      </w:r>
      <w:r w:rsidR="00D03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служащими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лучших результатов и показателей.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распространяется на все категории </w:t>
      </w:r>
      <w:r w:rsidR="00D15A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="001C2D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руководителей, специалистов,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предусматривает дифференцированный подход к материальному стимулированию в зависимости от реального вклада каждого </w:t>
      </w:r>
      <w:r w:rsidR="00D15A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общие результаты работы.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Выплата материального поощрения </w:t>
      </w:r>
      <w:r w:rsidR="001049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муниципальному служащему администрации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на основании распоряже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Клетского сельского поселения</w:t>
      </w:r>
      <w:r w:rsidR="00DE7EEC" w:rsidRPr="00DE7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00649F" w:rsidRDefault="008A53D8" w:rsidP="000064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Премирование </w:t>
      </w:r>
      <w:r w:rsidR="00104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муниципальных служащих администрации 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Премирование производится в пределах фонда оплаты труда по итогам работы за месяц при условии выполнения тех задач, которые ставятся перед соответствующими </w:t>
      </w:r>
      <w:r w:rsidR="001049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сотрудниками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Отчетным периодом считается период с 1 по 30 (31) число отчетного месяца.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Премирование производится за следующие основные показатели работы: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исполнение решений, постановлений, распоряжений, приказов вышестоящих в порядке подчиненности руководителей, изданных в пределах их полномочий;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своевременная и качественная подготовка проектов постановлений, распоряжений, решений и материалов;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соблюдение нормы служебной этики, распорядка работы, должностных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инструкций, порядка обращения со служебной информацией, не совершение действий, подрывающих авторитет муниципальной службы;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своевременное и качественное проведение мероприятий, связанных с профилем работы </w:t>
      </w:r>
      <w:r w:rsidR="001049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плану работы на месяц;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Размеры премий 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D7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устанавливаются г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Клетского сельского поселения </w:t>
      </w:r>
      <w:r w:rsidR="0000649F" w:rsidRPr="00006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Среднеахтубинского муниципального района Волгоградской области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личным вкладом каждого </w:t>
      </w:r>
      <w:r w:rsidR="00AF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общие результаты труда в пределах не более 33% должностного оклада в месяц.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Расчет премии производится пропорционально отработанному времени.</w:t>
      </w:r>
    </w:p>
    <w:p w:rsidR="008A53D8" w:rsidRPr="0000649F" w:rsidRDefault="008A53D8" w:rsidP="000064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64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Материальная помощь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Материальная помощь </w:t>
      </w:r>
      <w:r w:rsidR="00D7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="007E5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служащим администрации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выплачивается в размере не более двух должностных окладов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 с учетом ежемесячной надбавки к должностному окладу за классный чин по истечении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полугодия или предоставлении ежегодного, основного, оплачиваемого или дополнительного  отпуска. </w:t>
      </w:r>
      <w:r w:rsidRPr="005475BD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приеме на работу выплаты материальной помощи за фактически отработанное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Выдача материальной помощи производится на основании заявления </w:t>
      </w:r>
      <w:r w:rsidR="007E5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 администрации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53D8" w:rsidRPr="0000649F" w:rsidRDefault="008A53D8" w:rsidP="000064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64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Единовременное денежное поощрение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</w:t>
      </w:r>
      <w:r w:rsidR="007E5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общие результаты работы за фактически отработанное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При наличии экономии фонда оплаты труда</w:t>
      </w:r>
      <w:r w:rsidR="007E5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муниципальным служащим </w:t>
      </w:r>
      <w:r w:rsidR="007E5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выплачиваться единовременные поощрения за качественное и оперативное выполнение заданий особой важности, в связи</w:t>
      </w:r>
      <w:r w:rsidR="000D3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юбилеями, праздниками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D3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таких пре</w:t>
      </w:r>
      <w:r w:rsidR="000D3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мий определяется распоряжением г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Клетского сельского поселения</w:t>
      </w:r>
      <w:r w:rsidR="00006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исходя из финансовой возможности.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Награждение</w:t>
      </w:r>
      <w:r w:rsidR="000D3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служащих администрации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Почетной грамотой и Благодарственным письмом производится за конкретный вклад в решение социально-экономических задач </w:t>
      </w:r>
      <w:r w:rsidR="000D3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Клетского сельского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знак признания особых трудовых заслуг, за образцовое выполнение должностных обязанностей, в размерах определенных Положением о Почетной грамоте и Благодарственном письме.</w:t>
      </w:r>
    </w:p>
    <w:p w:rsidR="000027A3" w:rsidRDefault="008A53D8" w:rsidP="000027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</w:t>
      </w:r>
      <w:r w:rsidR="008361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 администрации поселения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допустившие производственное упущение или нарушившие трудовую дисциплину, лишаются премии полностью или частичн</w:t>
      </w:r>
      <w:r w:rsidR="00006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</w:t>
      </w:r>
    </w:p>
    <w:p w:rsidR="000027A3" w:rsidRDefault="000027A3" w:rsidP="00002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649F" w:rsidRPr="0000649F" w:rsidRDefault="0000649F" w:rsidP="00002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B2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</w:p>
    <w:p w:rsidR="0000649F" w:rsidRPr="0000649F" w:rsidRDefault="0000649F" w:rsidP="000064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="006C039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</w:t>
      </w: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сельской Думы</w:t>
      </w:r>
    </w:p>
    <w:p w:rsidR="0000649F" w:rsidRPr="0000649F" w:rsidRDefault="0000649F" w:rsidP="000064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Клетского сельского поселения</w:t>
      </w:r>
    </w:p>
    <w:p w:rsidR="008A53D8" w:rsidRPr="0000649F" w:rsidRDefault="0000649F" w:rsidP="000064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17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DE4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№ </w:t>
      </w:r>
      <w:r w:rsidR="008A53D8" w:rsidRPr="000064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0064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муниципальных служащих</w:t>
      </w:r>
      <w:r w:rsidR="008361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Клетско</w:t>
      </w:r>
      <w:r w:rsidR="008361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8361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8361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="00DC74C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DC74C0" w:rsidRPr="0000649F" w:rsidRDefault="00DC74C0" w:rsidP="000064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516"/>
        <w:gridCol w:w="6090"/>
      </w:tblGrid>
      <w:tr w:rsidR="008A53D8" w:rsidRPr="005475BD" w:rsidTr="00EE4F7A"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0" w:type="dxa"/>
          </w:tcPr>
          <w:p w:rsidR="008A53D8" w:rsidRPr="005475BD" w:rsidRDefault="008A53D8" w:rsidP="0023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="00231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231B00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8A53D8" w:rsidRPr="005475BD">
              <w:rPr>
                <w:rFonts w:ascii="Times New Roman" w:hAnsi="Times New Roman" w:cs="Times New Roman"/>
                <w:sz w:val="28"/>
                <w:szCs w:val="28"/>
              </w:rPr>
              <w:t>лавы Клетского сельского поселения</w:t>
            </w:r>
          </w:p>
        </w:tc>
        <w:tc>
          <w:tcPr>
            <w:tcW w:w="6090" w:type="dxa"/>
          </w:tcPr>
          <w:p w:rsidR="008A53D8" w:rsidRDefault="008A53D8" w:rsidP="00354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24" w:rsidRPr="005475BD" w:rsidRDefault="00DE4A24" w:rsidP="00354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8 468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090" w:type="dxa"/>
          </w:tcPr>
          <w:p w:rsidR="008A53D8" w:rsidRDefault="008A53D8" w:rsidP="00354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24" w:rsidRPr="005475BD" w:rsidRDefault="00DE4A24" w:rsidP="00354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7 249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DE4A24" w:rsidP="00354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sz w:val="28"/>
                <w:szCs w:val="28"/>
              </w:rPr>
              <w:t>7 249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DE4A24" w:rsidP="00DE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6 848</w:t>
            </w:r>
          </w:p>
        </w:tc>
      </w:tr>
    </w:tbl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7A3" w:rsidRDefault="000027A3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Pr="005475BD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F78" w:rsidRDefault="006D1F78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4A24" w:rsidRDefault="00DE4A24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4A24" w:rsidRDefault="00DE4A24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4A24" w:rsidRDefault="00DE4A24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4A24" w:rsidRDefault="00DE4A24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C74C0" w:rsidRPr="008619F0" w:rsidRDefault="00DC74C0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B26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5</w:t>
      </w:r>
    </w:p>
    <w:p w:rsidR="00DC74C0" w:rsidRPr="008619F0" w:rsidRDefault="00DC74C0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решени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сельской Думы</w:t>
      </w:r>
    </w:p>
    <w:p w:rsidR="00DC74C0" w:rsidRPr="008619F0" w:rsidRDefault="00DC74C0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Клетского сельского поселения</w:t>
      </w:r>
    </w:p>
    <w:p w:rsidR="00DC74C0" w:rsidRPr="008619F0" w:rsidRDefault="00DC74C0" w:rsidP="00DC7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.1</w:t>
      </w:r>
      <w:r w:rsidR="00F76A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0027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DE4A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8619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№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8A53D8" w:rsidRPr="005475BD" w:rsidRDefault="008A53D8" w:rsidP="00DC7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лиц, замещающих муниципальные должности </w:t>
      </w:r>
    </w:p>
    <w:p w:rsidR="008A53D8" w:rsidRDefault="008A53D8" w:rsidP="00DC7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Клетско</w:t>
      </w:r>
      <w:r w:rsidR="00DE4A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DE4A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DE4A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="00DC74C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</w:p>
    <w:p w:rsidR="00DC74C0" w:rsidRPr="005475BD" w:rsidRDefault="00DC74C0" w:rsidP="00DC7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A53D8" w:rsidRPr="005475BD" w:rsidTr="00EE4F7A">
        <w:tc>
          <w:tcPr>
            <w:tcW w:w="3369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</w:tcPr>
          <w:p w:rsidR="008A53D8" w:rsidRPr="005475BD" w:rsidRDefault="008A53D8" w:rsidP="0023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="00231B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369" w:type="dxa"/>
          </w:tcPr>
          <w:p w:rsidR="00DC74C0" w:rsidRDefault="00DC74C0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</w:t>
            </w:r>
          </w:p>
          <w:p w:rsidR="00DC74C0" w:rsidRPr="005475BD" w:rsidRDefault="00DC74C0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0" w:rsidRDefault="00DC74C0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DE4A24" w:rsidP="00DE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12 690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5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437D" w:rsidRDefault="0059437D" w:rsidP="005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437D" w:rsidRDefault="0059437D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74C0" w:rsidRPr="005475BD" w:rsidRDefault="00DC74C0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A53D8" w:rsidRPr="005475BD" w:rsidSect="000B77E7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227B3"/>
    <w:multiLevelType w:val="hybridMultilevel"/>
    <w:tmpl w:val="6EB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8"/>
    <w:rsid w:val="000027A3"/>
    <w:rsid w:val="0000649F"/>
    <w:rsid w:val="00097B50"/>
    <w:rsid w:val="000B0DF0"/>
    <w:rsid w:val="000B263F"/>
    <w:rsid w:val="000B77E7"/>
    <w:rsid w:val="000C102F"/>
    <w:rsid w:val="000C164C"/>
    <w:rsid w:val="000D3A66"/>
    <w:rsid w:val="001049DB"/>
    <w:rsid w:val="0011109B"/>
    <w:rsid w:val="00134D57"/>
    <w:rsid w:val="001725CB"/>
    <w:rsid w:val="001B20ED"/>
    <w:rsid w:val="001C2D33"/>
    <w:rsid w:val="001C690D"/>
    <w:rsid w:val="002225CF"/>
    <w:rsid w:val="00231B00"/>
    <w:rsid w:val="002E1B5E"/>
    <w:rsid w:val="00301916"/>
    <w:rsid w:val="003103DB"/>
    <w:rsid w:val="00345D90"/>
    <w:rsid w:val="00347A4E"/>
    <w:rsid w:val="00354ADC"/>
    <w:rsid w:val="00383BBD"/>
    <w:rsid w:val="003B63DE"/>
    <w:rsid w:val="003C7A9B"/>
    <w:rsid w:val="003F4B9F"/>
    <w:rsid w:val="0041681B"/>
    <w:rsid w:val="00426019"/>
    <w:rsid w:val="00451ACB"/>
    <w:rsid w:val="00490236"/>
    <w:rsid w:val="00497CD8"/>
    <w:rsid w:val="004C09F3"/>
    <w:rsid w:val="00557320"/>
    <w:rsid w:val="00570E2D"/>
    <w:rsid w:val="0059437D"/>
    <w:rsid w:val="005A4893"/>
    <w:rsid w:val="005E6358"/>
    <w:rsid w:val="00675B41"/>
    <w:rsid w:val="00692923"/>
    <w:rsid w:val="006C039D"/>
    <w:rsid w:val="006C1897"/>
    <w:rsid w:val="006C464B"/>
    <w:rsid w:val="006C6824"/>
    <w:rsid w:val="006D0726"/>
    <w:rsid w:val="006D0A71"/>
    <w:rsid w:val="006D1F78"/>
    <w:rsid w:val="006D7A6A"/>
    <w:rsid w:val="006E4233"/>
    <w:rsid w:val="006E6027"/>
    <w:rsid w:val="00724BB6"/>
    <w:rsid w:val="007403F6"/>
    <w:rsid w:val="007E55DE"/>
    <w:rsid w:val="00804931"/>
    <w:rsid w:val="00836145"/>
    <w:rsid w:val="008619F0"/>
    <w:rsid w:val="008A53D8"/>
    <w:rsid w:val="008D726C"/>
    <w:rsid w:val="008E017E"/>
    <w:rsid w:val="008F698B"/>
    <w:rsid w:val="009128FC"/>
    <w:rsid w:val="00983209"/>
    <w:rsid w:val="009C19B4"/>
    <w:rsid w:val="00A75874"/>
    <w:rsid w:val="00AC7EAA"/>
    <w:rsid w:val="00AE292A"/>
    <w:rsid w:val="00AF3594"/>
    <w:rsid w:val="00AF40E6"/>
    <w:rsid w:val="00B6045C"/>
    <w:rsid w:val="00BC6C0A"/>
    <w:rsid w:val="00BE6ADF"/>
    <w:rsid w:val="00BE6DFE"/>
    <w:rsid w:val="00C106CA"/>
    <w:rsid w:val="00C27707"/>
    <w:rsid w:val="00C42E0B"/>
    <w:rsid w:val="00C758E8"/>
    <w:rsid w:val="00CE4AE2"/>
    <w:rsid w:val="00D03CD0"/>
    <w:rsid w:val="00D15AA4"/>
    <w:rsid w:val="00D179DE"/>
    <w:rsid w:val="00D608C4"/>
    <w:rsid w:val="00D63986"/>
    <w:rsid w:val="00D651DF"/>
    <w:rsid w:val="00D71D91"/>
    <w:rsid w:val="00D97C00"/>
    <w:rsid w:val="00DC74C0"/>
    <w:rsid w:val="00DE4A24"/>
    <w:rsid w:val="00DE7EEC"/>
    <w:rsid w:val="00DF2E53"/>
    <w:rsid w:val="00E45505"/>
    <w:rsid w:val="00E6755E"/>
    <w:rsid w:val="00EA271D"/>
    <w:rsid w:val="00EB6878"/>
    <w:rsid w:val="00F12077"/>
    <w:rsid w:val="00F30036"/>
    <w:rsid w:val="00F53DD5"/>
    <w:rsid w:val="00F76AC0"/>
    <w:rsid w:val="00FD1BD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8</cp:revision>
  <cp:lastPrinted>2021-11-29T11:21:00Z</cp:lastPrinted>
  <dcterms:created xsi:type="dcterms:W3CDTF">2022-11-15T11:44:00Z</dcterms:created>
  <dcterms:modified xsi:type="dcterms:W3CDTF">2022-11-17T10:02:00Z</dcterms:modified>
</cp:coreProperties>
</file>