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ayout w:type="fixed"/>
        <w:tblLook w:val="04A0" w:firstRow="1" w:lastRow="0" w:firstColumn="1" w:lastColumn="0" w:noHBand="0" w:noVBand="1"/>
      </w:tblPr>
      <w:tblGrid>
        <w:gridCol w:w="5098"/>
        <w:gridCol w:w="5103"/>
        <w:gridCol w:w="5493"/>
      </w:tblGrid>
      <w:tr w:rsidR="00795763" w14:paraId="24140BD3" w14:textId="77777777" w:rsidTr="00591C4A">
        <w:tc>
          <w:tcPr>
            <w:tcW w:w="5098" w:type="dxa"/>
          </w:tcPr>
          <w:p w14:paraId="6052773D" w14:textId="77777777" w:rsidR="00416343" w:rsidRDefault="00416343" w:rsidP="00416343">
            <w:pPr>
              <w:contextualSpacing/>
              <w:jc w:val="both"/>
              <w:rPr>
                <w:rFonts w:ascii="Times New Roman" w:hAnsi="Times New Roman" w:cs="Times New Roman"/>
                <w:color w:val="2D2D2D"/>
                <w:spacing w:val="2"/>
                <w:sz w:val="28"/>
                <w:szCs w:val="28"/>
                <w:lang w:eastAsia="ru-RU"/>
              </w:rPr>
            </w:pPr>
            <w:r w:rsidRPr="00416343">
              <w:rPr>
                <w:rFonts w:ascii="Times New Roman" w:hAnsi="Times New Roman" w:cs="Times New Roman"/>
                <w:b/>
                <w:bCs/>
                <w:color w:val="2D2D2D"/>
                <w:spacing w:val="2"/>
                <w:sz w:val="28"/>
                <w:szCs w:val="28"/>
                <w:lang w:eastAsia="ru-RU"/>
              </w:rPr>
              <w:t xml:space="preserve">Лицо, нуждающееся в социальных услугах, </w:t>
            </w:r>
            <w:r w:rsidRPr="00416343">
              <w:rPr>
                <w:rFonts w:ascii="Times New Roman" w:hAnsi="Times New Roman" w:cs="Times New Roman"/>
                <w:color w:val="2D2D2D"/>
                <w:spacing w:val="2"/>
                <w:sz w:val="28"/>
                <w:szCs w:val="28"/>
                <w:lang w:eastAsia="ru-RU"/>
              </w:rPr>
              <w:t>предоставляет следующие документы:</w:t>
            </w:r>
          </w:p>
          <w:p w14:paraId="1E7024B4" w14:textId="392BCC89" w:rsidR="00416343" w:rsidRPr="00416343" w:rsidRDefault="00416343" w:rsidP="00416343">
            <w:pPr>
              <w:contextualSpacing/>
              <w:jc w:val="both"/>
              <w:rPr>
                <w:rFonts w:ascii="Times New Roman" w:hAnsi="Times New Roman" w:cs="Times New Roman"/>
                <w:color w:val="2D2D2D"/>
                <w:spacing w:val="2"/>
                <w:sz w:val="28"/>
                <w:szCs w:val="28"/>
                <w:lang w:eastAsia="ru-RU"/>
              </w:rPr>
            </w:pPr>
            <w:r w:rsidRPr="00416343">
              <w:rPr>
                <w:rFonts w:ascii="Times New Roman" w:hAnsi="Times New Roman" w:cs="Times New Roman"/>
                <w:color w:val="2D2D2D"/>
                <w:spacing w:val="2"/>
                <w:sz w:val="28"/>
                <w:szCs w:val="28"/>
                <w:lang w:eastAsia="ru-RU"/>
              </w:rPr>
              <w:t>-</w:t>
            </w:r>
            <w:r w:rsidRPr="00416343">
              <w:rPr>
                <w:color w:val="2D2D2D"/>
                <w:spacing w:val="2"/>
                <w:sz w:val="28"/>
                <w:szCs w:val="28"/>
                <w:lang w:eastAsia="ru-RU"/>
              </w:rPr>
              <w:t xml:space="preserve"> </w:t>
            </w:r>
            <w:r w:rsidRPr="00416343">
              <w:rPr>
                <w:rFonts w:ascii="Times New Roman" w:hAnsi="Times New Roman" w:cs="Times New Roman"/>
                <w:color w:val="2D2D2D"/>
                <w:spacing w:val="2"/>
                <w:sz w:val="28"/>
                <w:szCs w:val="28"/>
                <w:lang w:eastAsia="ru-RU"/>
              </w:rPr>
              <w:t>паспорт гражданина Российской Федерации или иной документ, удостоверяющий личность;</w:t>
            </w:r>
          </w:p>
          <w:p w14:paraId="4F3CD0AD" w14:textId="77777777" w:rsidR="00416343" w:rsidRPr="00416343" w:rsidRDefault="00416343" w:rsidP="00416343">
            <w:pPr>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eastAsia="ru-RU"/>
              </w:rPr>
            </w:pPr>
            <w:r w:rsidRPr="00416343">
              <w:rPr>
                <w:rFonts w:ascii="Times New Roman" w:hAnsi="Times New Roman" w:cs="Times New Roman"/>
                <w:color w:val="2D2D2D"/>
                <w:spacing w:val="2"/>
                <w:sz w:val="28"/>
                <w:szCs w:val="28"/>
                <w:lang w:eastAsia="ru-RU"/>
              </w:rPr>
              <w:t xml:space="preserve">- </w:t>
            </w:r>
            <w:r w:rsidRPr="00416343">
              <w:rPr>
                <w:rFonts w:ascii="Times New Roman" w:eastAsia="Times New Roman" w:hAnsi="Times New Roman" w:cs="Times New Roman"/>
                <w:color w:val="2D2D2D"/>
                <w:spacing w:val="2"/>
                <w:sz w:val="28"/>
                <w:szCs w:val="28"/>
                <w:lang w:eastAsia="ru-RU"/>
              </w:rPr>
              <w:t>справку о размере общей площади жилого помещения или технический паспорт жилого помещения (копию с предъявлением оригинала) - в случае выбора места проживания лица, желающего организовать социальную семью, в жилом помещении лица, нуждающегося в социальных услугах;</w:t>
            </w:r>
          </w:p>
          <w:p w14:paraId="6B1E5B08" w14:textId="77777777" w:rsidR="00416343" w:rsidRPr="00416343" w:rsidRDefault="00416343" w:rsidP="00416343">
            <w:pPr>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eastAsia="ru-RU"/>
              </w:rPr>
            </w:pPr>
            <w:r w:rsidRPr="00416343">
              <w:rPr>
                <w:rFonts w:ascii="Times New Roman" w:eastAsia="Times New Roman" w:hAnsi="Times New Roman" w:cs="Times New Roman"/>
                <w:color w:val="2D2D2D"/>
                <w:spacing w:val="2"/>
                <w:sz w:val="28"/>
                <w:szCs w:val="28"/>
                <w:lang w:eastAsia="ru-RU"/>
              </w:rPr>
              <w:t>- справку о состоянии здоровья, содержащую информацию о наличии либо отсутствии инфекционных и психических заболеваний, наркомании, токсикомании, алкоголизма;</w:t>
            </w:r>
          </w:p>
          <w:p w14:paraId="0697281D" w14:textId="77777777" w:rsidR="00416343" w:rsidRPr="00416343" w:rsidRDefault="00416343" w:rsidP="00416343">
            <w:pPr>
              <w:shd w:val="clear" w:color="auto" w:fill="FFFFFF"/>
              <w:spacing w:line="315" w:lineRule="atLeast"/>
              <w:textAlignment w:val="baseline"/>
              <w:rPr>
                <w:rFonts w:ascii="Times New Roman" w:eastAsia="Times New Roman" w:hAnsi="Times New Roman" w:cs="Times New Roman"/>
                <w:color w:val="2D2D2D"/>
                <w:spacing w:val="2"/>
                <w:sz w:val="28"/>
                <w:szCs w:val="28"/>
                <w:lang w:eastAsia="ru-RU"/>
              </w:rPr>
            </w:pPr>
            <w:r w:rsidRPr="00416343">
              <w:rPr>
                <w:rFonts w:ascii="Times New Roman" w:eastAsia="Times New Roman" w:hAnsi="Times New Roman" w:cs="Times New Roman"/>
                <w:color w:val="2D2D2D"/>
                <w:spacing w:val="2"/>
                <w:sz w:val="28"/>
                <w:szCs w:val="28"/>
                <w:lang w:eastAsia="ru-RU"/>
              </w:rPr>
              <w:t>- справку о нуждаемости в постоянном постороннем уходе;</w:t>
            </w:r>
          </w:p>
          <w:p w14:paraId="6FEA8AB8" w14:textId="77777777" w:rsidR="00416343" w:rsidRPr="00FC610C" w:rsidRDefault="00416343" w:rsidP="00416343">
            <w:pPr>
              <w:shd w:val="clear" w:color="auto" w:fill="FFFFFF"/>
              <w:spacing w:line="315" w:lineRule="atLeast"/>
              <w:textAlignment w:val="baseline"/>
              <w:rPr>
                <w:rFonts w:ascii="Times New Roman" w:eastAsia="Times New Roman" w:hAnsi="Times New Roman" w:cs="Times New Roman"/>
                <w:color w:val="2D2D2D"/>
                <w:spacing w:val="2"/>
                <w:sz w:val="28"/>
                <w:szCs w:val="28"/>
                <w:lang w:eastAsia="ru-RU"/>
              </w:rPr>
            </w:pPr>
            <w:r w:rsidRPr="00416343">
              <w:rPr>
                <w:rFonts w:ascii="Times New Roman" w:eastAsia="Times New Roman" w:hAnsi="Times New Roman" w:cs="Times New Roman"/>
                <w:color w:val="2D2D2D"/>
                <w:spacing w:val="2"/>
                <w:sz w:val="28"/>
                <w:szCs w:val="28"/>
                <w:lang w:eastAsia="ru-RU"/>
              </w:rPr>
              <w:t xml:space="preserve">- </w:t>
            </w:r>
            <w:r w:rsidRPr="00FC610C">
              <w:rPr>
                <w:rFonts w:ascii="Times New Roman" w:eastAsia="Times New Roman" w:hAnsi="Times New Roman" w:cs="Times New Roman"/>
                <w:color w:val="2D2D2D"/>
                <w:spacing w:val="2"/>
                <w:sz w:val="28"/>
                <w:szCs w:val="28"/>
                <w:lang w:eastAsia="ru-RU"/>
              </w:rPr>
              <w:t>копию справки медико-социальной экспертизы об установлении инвалидности и (при наличии) индивидуальной программы реабилитации (для инвалидов);</w:t>
            </w:r>
          </w:p>
          <w:p w14:paraId="13D898CD" w14:textId="77777777" w:rsidR="00416343" w:rsidRPr="00416343" w:rsidRDefault="00416343" w:rsidP="00416343">
            <w:pPr>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eastAsia="ru-RU"/>
              </w:rPr>
            </w:pPr>
            <w:r w:rsidRPr="00416343">
              <w:rPr>
                <w:rFonts w:ascii="Times New Roman" w:eastAsia="Times New Roman" w:hAnsi="Times New Roman" w:cs="Times New Roman"/>
                <w:color w:val="2D2D2D"/>
                <w:spacing w:val="2"/>
                <w:sz w:val="28"/>
                <w:szCs w:val="28"/>
                <w:lang w:eastAsia="ru-RU"/>
              </w:rPr>
              <w:t>-</w:t>
            </w:r>
            <w:r w:rsidRPr="00416343">
              <w:rPr>
                <w:rFonts w:ascii="Times New Roman" w:hAnsi="Times New Roman" w:cs="Times New Roman"/>
                <w:color w:val="2D2D2D"/>
                <w:spacing w:val="2"/>
                <w:sz w:val="28"/>
                <w:szCs w:val="28"/>
                <w:lang w:eastAsia="ru-RU"/>
              </w:rPr>
              <w:t xml:space="preserve"> согласие на обработку персональных данных.</w:t>
            </w:r>
          </w:p>
          <w:p w14:paraId="776AAFEF" w14:textId="77777777" w:rsidR="00416343" w:rsidRPr="00416343" w:rsidRDefault="00416343" w:rsidP="00416343">
            <w:pPr>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eastAsia="ru-RU"/>
              </w:rPr>
            </w:pPr>
          </w:p>
          <w:p w14:paraId="7CCDAF3B" w14:textId="77777777" w:rsidR="00795763" w:rsidRDefault="00795763"/>
        </w:tc>
        <w:tc>
          <w:tcPr>
            <w:tcW w:w="5103" w:type="dxa"/>
          </w:tcPr>
          <w:p w14:paraId="09291616" w14:textId="77777777" w:rsidR="00795763" w:rsidRDefault="00795763"/>
          <w:p w14:paraId="4325B54A" w14:textId="77777777" w:rsidR="00416343" w:rsidRDefault="00416343"/>
          <w:p w14:paraId="1863D2A7" w14:textId="77777777" w:rsidR="00416343" w:rsidRDefault="00416343"/>
          <w:p w14:paraId="1917623E" w14:textId="77777777" w:rsidR="00416343" w:rsidRDefault="00416343"/>
          <w:p w14:paraId="3B6B2D6B" w14:textId="7EE24268" w:rsidR="00416343" w:rsidRDefault="00416343" w:rsidP="00416343">
            <w:pPr>
              <w:jc w:val="center"/>
              <w:rPr>
                <w:rFonts w:ascii="Times New Roman" w:hAnsi="Times New Roman" w:cs="Times New Roman"/>
                <w:i/>
                <w:iCs/>
                <w:sz w:val="36"/>
                <w:szCs w:val="36"/>
              </w:rPr>
            </w:pPr>
            <w:r w:rsidRPr="00416343">
              <w:rPr>
                <w:rFonts w:ascii="Times New Roman" w:hAnsi="Times New Roman" w:cs="Times New Roman"/>
                <w:i/>
                <w:iCs/>
                <w:sz w:val="36"/>
                <w:szCs w:val="36"/>
              </w:rPr>
              <w:t>Государственное казенное учреждение социального обслуживания «Среднеахтубинский центр социального обслуживания населения»</w:t>
            </w:r>
          </w:p>
          <w:p w14:paraId="491A9946" w14:textId="77777777" w:rsidR="00416343" w:rsidRDefault="00416343" w:rsidP="00416343">
            <w:pPr>
              <w:jc w:val="center"/>
              <w:rPr>
                <w:rFonts w:ascii="Times New Roman" w:hAnsi="Times New Roman" w:cs="Times New Roman"/>
                <w:i/>
                <w:iCs/>
                <w:sz w:val="36"/>
                <w:szCs w:val="36"/>
              </w:rPr>
            </w:pPr>
          </w:p>
          <w:p w14:paraId="3ECE0A7D" w14:textId="1C76F842" w:rsidR="00416343" w:rsidRDefault="00416343" w:rsidP="00416343">
            <w:pPr>
              <w:jc w:val="center"/>
              <w:rPr>
                <w:rFonts w:ascii="Times New Roman" w:hAnsi="Times New Roman" w:cs="Times New Roman"/>
                <w:i/>
                <w:iCs/>
                <w:sz w:val="36"/>
                <w:szCs w:val="36"/>
              </w:rPr>
            </w:pPr>
            <w:r>
              <w:rPr>
                <w:rFonts w:ascii="Times New Roman" w:hAnsi="Times New Roman" w:cs="Times New Roman"/>
                <w:i/>
                <w:iCs/>
                <w:sz w:val="36"/>
                <w:szCs w:val="36"/>
              </w:rPr>
              <w:t>адрес: р. п. Средняя Ахтуба, ул. Макаренко, 11 «а»</w:t>
            </w:r>
          </w:p>
          <w:p w14:paraId="1B1ED00C" w14:textId="77777777" w:rsidR="00416343" w:rsidRDefault="00416343" w:rsidP="00416343">
            <w:pPr>
              <w:jc w:val="center"/>
              <w:rPr>
                <w:rFonts w:ascii="Times New Roman" w:hAnsi="Times New Roman" w:cs="Times New Roman"/>
                <w:i/>
                <w:iCs/>
                <w:sz w:val="36"/>
                <w:szCs w:val="36"/>
              </w:rPr>
            </w:pPr>
          </w:p>
          <w:p w14:paraId="153D612C" w14:textId="08202E8F" w:rsidR="00416343" w:rsidRDefault="00416343" w:rsidP="00416343">
            <w:pPr>
              <w:jc w:val="center"/>
              <w:rPr>
                <w:rFonts w:ascii="Times New Roman" w:hAnsi="Times New Roman" w:cs="Times New Roman"/>
                <w:i/>
                <w:iCs/>
                <w:sz w:val="36"/>
                <w:szCs w:val="36"/>
              </w:rPr>
            </w:pPr>
            <w:r>
              <w:rPr>
                <w:rFonts w:ascii="Times New Roman" w:hAnsi="Times New Roman" w:cs="Times New Roman"/>
                <w:i/>
                <w:iCs/>
                <w:sz w:val="36"/>
                <w:szCs w:val="36"/>
              </w:rPr>
              <w:t>проезд: маршрутное такси №103 и №218 до остановки «Улица Садовая»</w:t>
            </w:r>
          </w:p>
          <w:p w14:paraId="55A6E164" w14:textId="77777777" w:rsidR="00416343" w:rsidRDefault="00416343" w:rsidP="00416343">
            <w:pPr>
              <w:jc w:val="center"/>
              <w:rPr>
                <w:rFonts w:ascii="Times New Roman" w:hAnsi="Times New Roman" w:cs="Times New Roman"/>
                <w:i/>
                <w:iCs/>
                <w:sz w:val="36"/>
                <w:szCs w:val="36"/>
              </w:rPr>
            </w:pPr>
          </w:p>
          <w:p w14:paraId="12806F9E" w14:textId="00248F32" w:rsidR="00416343" w:rsidRDefault="00416343" w:rsidP="00416343">
            <w:pPr>
              <w:jc w:val="center"/>
              <w:rPr>
                <w:rFonts w:ascii="Times New Roman" w:hAnsi="Times New Roman" w:cs="Times New Roman"/>
                <w:i/>
                <w:iCs/>
                <w:sz w:val="36"/>
                <w:szCs w:val="36"/>
              </w:rPr>
            </w:pPr>
            <w:r>
              <w:rPr>
                <w:rFonts w:ascii="Times New Roman" w:hAnsi="Times New Roman" w:cs="Times New Roman"/>
                <w:i/>
                <w:iCs/>
                <w:sz w:val="36"/>
                <w:szCs w:val="36"/>
              </w:rPr>
              <w:t xml:space="preserve">тел: 5 – 40 – 14 </w:t>
            </w:r>
          </w:p>
          <w:p w14:paraId="15963427" w14:textId="0601673D" w:rsidR="00416343" w:rsidRPr="00416343" w:rsidRDefault="00416343" w:rsidP="00416343">
            <w:pPr>
              <w:jc w:val="center"/>
              <w:rPr>
                <w:rFonts w:ascii="Times New Roman" w:hAnsi="Times New Roman" w:cs="Times New Roman"/>
                <w:i/>
                <w:iCs/>
                <w:sz w:val="36"/>
                <w:szCs w:val="36"/>
              </w:rPr>
            </w:pPr>
            <w:r>
              <w:rPr>
                <w:rFonts w:ascii="Times New Roman" w:hAnsi="Times New Roman" w:cs="Times New Roman"/>
                <w:i/>
                <w:iCs/>
                <w:sz w:val="36"/>
                <w:szCs w:val="36"/>
              </w:rPr>
              <w:t xml:space="preserve">5 – 42 – 85 </w:t>
            </w:r>
          </w:p>
          <w:p w14:paraId="19BA2FB9" w14:textId="77777777" w:rsidR="00416343" w:rsidRPr="00416343" w:rsidRDefault="00416343" w:rsidP="00416343">
            <w:pPr>
              <w:jc w:val="center"/>
              <w:rPr>
                <w:rFonts w:ascii="Times New Roman" w:hAnsi="Times New Roman" w:cs="Times New Roman"/>
                <w:i/>
                <w:iCs/>
                <w:sz w:val="36"/>
                <w:szCs w:val="36"/>
              </w:rPr>
            </w:pPr>
          </w:p>
          <w:p w14:paraId="79C858CD" w14:textId="48950CC3" w:rsidR="00416343" w:rsidRDefault="00416343" w:rsidP="00416343">
            <w:pPr>
              <w:jc w:val="center"/>
            </w:pPr>
            <w:bookmarkStart w:id="0" w:name="_GoBack"/>
            <w:bookmarkEnd w:id="0"/>
          </w:p>
        </w:tc>
        <w:tc>
          <w:tcPr>
            <w:tcW w:w="5493" w:type="dxa"/>
          </w:tcPr>
          <w:p w14:paraId="1A1D5A0D" w14:textId="77777777" w:rsidR="00795763" w:rsidRDefault="00795763" w:rsidP="00795763">
            <w:pPr>
              <w:jc w:val="center"/>
              <w:rPr>
                <w:rFonts w:ascii="Times New Roman" w:hAnsi="Times New Roman" w:cs="Times New Roman"/>
                <w:b/>
                <w:bCs/>
                <w:sz w:val="36"/>
                <w:szCs w:val="36"/>
              </w:rPr>
            </w:pPr>
            <w:r w:rsidRPr="00795763">
              <w:rPr>
                <w:rFonts w:ascii="Times New Roman" w:hAnsi="Times New Roman" w:cs="Times New Roman"/>
                <w:b/>
                <w:bCs/>
                <w:sz w:val="36"/>
                <w:szCs w:val="36"/>
              </w:rPr>
              <w:t>ГКУ СО «Среднеахтубинский центр социального обслуживания населения»</w:t>
            </w:r>
          </w:p>
          <w:p w14:paraId="6DF0150D" w14:textId="77777777" w:rsidR="00795763" w:rsidRDefault="00795763" w:rsidP="00795763">
            <w:pPr>
              <w:jc w:val="center"/>
              <w:rPr>
                <w:rFonts w:ascii="Times New Roman" w:hAnsi="Times New Roman" w:cs="Times New Roman"/>
                <w:b/>
                <w:bCs/>
                <w:sz w:val="36"/>
                <w:szCs w:val="36"/>
              </w:rPr>
            </w:pPr>
          </w:p>
          <w:p w14:paraId="61BA11CB" w14:textId="77777777" w:rsidR="00795763" w:rsidRDefault="00795763" w:rsidP="00795763">
            <w:pPr>
              <w:jc w:val="center"/>
              <w:rPr>
                <w:rFonts w:ascii="Times New Roman" w:hAnsi="Times New Roman" w:cs="Times New Roman"/>
                <w:b/>
                <w:bCs/>
                <w:sz w:val="36"/>
                <w:szCs w:val="36"/>
              </w:rPr>
            </w:pPr>
          </w:p>
          <w:p w14:paraId="3207F046" w14:textId="77777777" w:rsidR="00795763" w:rsidRDefault="00795763" w:rsidP="00795763">
            <w:pPr>
              <w:jc w:val="center"/>
              <w:rPr>
                <w:rFonts w:ascii="Times New Roman" w:hAnsi="Times New Roman" w:cs="Times New Roman"/>
                <w:b/>
                <w:bCs/>
                <w:sz w:val="36"/>
                <w:szCs w:val="36"/>
              </w:rPr>
            </w:pPr>
          </w:p>
          <w:p w14:paraId="23FAA443" w14:textId="0716BB50" w:rsidR="00795763" w:rsidRPr="00591C4A" w:rsidRDefault="00795763" w:rsidP="00795763">
            <w:pPr>
              <w:jc w:val="center"/>
              <w:rPr>
                <w:rFonts w:ascii="Times New Roman" w:hAnsi="Times New Roman" w:cs="Times New Roman"/>
                <w:b/>
                <w:bCs/>
                <w:sz w:val="56"/>
                <w:szCs w:val="56"/>
              </w:rPr>
            </w:pPr>
            <w:r w:rsidRPr="00591C4A">
              <w:rPr>
                <w:rFonts w:ascii="Times New Roman" w:hAnsi="Times New Roman" w:cs="Times New Roman"/>
                <w:b/>
                <w:bCs/>
                <w:sz w:val="56"/>
                <w:szCs w:val="56"/>
              </w:rPr>
              <w:t>«СОЦИАЛЬНАЯ СЕМЬЯ»</w:t>
            </w:r>
          </w:p>
          <w:p w14:paraId="0E1CAD8E" w14:textId="7D3ACA9E" w:rsidR="00795763" w:rsidRDefault="00795763" w:rsidP="00795763">
            <w:pPr>
              <w:jc w:val="center"/>
              <w:rPr>
                <w:rFonts w:ascii="Times New Roman" w:hAnsi="Times New Roman" w:cs="Times New Roman"/>
                <w:b/>
                <w:bCs/>
                <w:sz w:val="72"/>
                <w:szCs w:val="72"/>
              </w:rPr>
            </w:pPr>
          </w:p>
          <w:p w14:paraId="537C0BC7" w14:textId="2B1AA986" w:rsidR="00795763" w:rsidRPr="00795763" w:rsidRDefault="00795763" w:rsidP="00795763">
            <w:pPr>
              <w:jc w:val="center"/>
              <w:rPr>
                <w:rFonts w:ascii="Times New Roman" w:hAnsi="Times New Roman" w:cs="Times New Roman"/>
                <w:b/>
                <w:bCs/>
                <w:sz w:val="72"/>
                <w:szCs w:val="72"/>
              </w:rPr>
            </w:pPr>
            <w:r w:rsidRPr="00795763">
              <w:rPr>
                <w:rFonts w:ascii="Times New Roman" w:hAnsi="Times New Roman" w:cs="Times New Roman"/>
                <w:b/>
                <w:bCs/>
                <w:noProof/>
                <w:sz w:val="72"/>
                <w:szCs w:val="72"/>
              </w:rPr>
              <w:drawing>
                <wp:inline distT="0" distB="0" distL="0" distR="0" wp14:anchorId="0AF82A5A" wp14:editId="786B2AE2">
                  <wp:extent cx="2797601" cy="20955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5268" cy="2101243"/>
                          </a:xfrm>
                          <a:prstGeom prst="rect">
                            <a:avLst/>
                          </a:prstGeom>
                          <a:noFill/>
                          <a:ln>
                            <a:noFill/>
                          </a:ln>
                        </pic:spPr>
                      </pic:pic>
                    </a:graphicData>
                  </a:graphic>
                </wp:inline>
              </w:drawing>
            </w:r>
          </w:p>
          <w:p w14:paraId="7E189A05" w14:textId="77777777" w:rsidR="00795763" w:rsidRDefault="00795763" w:rsidP="00795763">
            <w:pPr>
              <w:jc w:val="center"/>
              <w:rPr>
                <w:rFonts w:ascii="Times New Roman" w:hAnsi="Times New Roman" w:cs="Times New Roman"/>
                <w:b/>
                <w:bCs/>
                <w:sz w:val="36"/>
                <w:szCs w:val="36"/>
              </w:rPr>
            </w:pPr>
          </w:p>
          <w:p w14:paraId="08955254" w14:textId="77777777" w:rsidR="00795763" w:rsidRDefault="00795763" w:rsidP="00795763">
            <w:pPr>
              <w:jc w:val="center"/>
              <w:rPr>
                <w:rFonts w:ascii="Times New Roman" w:hAnsi="Times New Roman" w:cs="Times New Roman"/>
                <w:b/>
                <w:bCs/>
                <w:sz w:val="36"/>
                <w:szCs w:val="36"/>
              </w:rPr>
            </w:pPr>
          </w:p>
          <w:p w14:paraId="5D6FE3E6" w14:textId="77777777" w:rsidR="00795763" w:rsidRDefault="00795763" w:rsidP="00795763">
            <w:pPr>
              <w:jc w:val="center"/>
              <w:rPr>
                <w:rFonts w:ascii="Times New Roman" w:hAnsi="Times New Roman" w:cs="Times New Roman"/>
                <w:b/>
                <w:bCs/>
                <w:sz w:val="36"/>
                <w:szCs w:val="36"/>
              </w:rPr>
            </w:pPr>
          </w:p>
          <w:p w14:paraId="5A5A4778" w14:textId="647CC751" w:rsidR="00795763" w:rsidRDefault="00591C4A" w:rsidP="00795763">
            <w:pPr>
              <w:jc w:val="center"/>
              <w:rPr>
                <w:rFonts w:ascii="Times New Roman" w:hAnsi="Times New Roman" w:cs="Times New Roman"/>
                <w:b/>
                <w:bCs/>
                <w:sz w:val="36"/>
                <w:szCs w:val="36"/>
              </w:rPr>
            </w:pPr>
            <w:r>
              <w:rPr>
                <w:rFonts w:ascii="Times New Roman" w:hAnsi="Times New Roman" w:cs="Times New Roman"/>
                <w:b/>
                <w:bCs/>
                <w:sz w:val="36"/>
                <w:szCs w:val="36"/>
              </w:rPr>
              <w:t>202</w:t>
            </w:r>
            <w:r w:rsidR="00D26AC9">
              <w:rPr>
                <w:rFonts w:ascii="Times New Roman" w:hAnsi="Times New Roman" w:cs="Times New Roman"/>
                <w:b/>
                <w:bCs/>
                <w:sz w:val="36"/>
                <w:szCs w:val="36"/>
              </w:rPr>
              <w:t>2</w:t>
            </w:r>
            <w:r>
              <w:rPr>
                <w:rFonts w:ascii="Times New Roman" w:hAnsi="Times New Roman" w:cs="Times New Roman"/>
                <w:b/>
                <w:bCs/>
                <w:sz w:val="36"/>
                <w:szCs w:val="36"/>
              </w:rPr>
              <w:t xml:space="preserve"> год</w:t>
            </w:r>
          </w:p>
          <w:p w14:paraId="16039FBE" w14:textId="2886E70B" w:rsidR="00795763" w:rsidRPr="00795763" w:rsidRDefault="00795763" w:rsidP="00795763">
            <w:pPr>
              <w:jc w:val="center"/>
              <w:rPr>
                <w:rFonts w:ascii="Times New Roman" w:hAnsi="Times New Roman" w:cs="Times New Roman"/>
                <w:b/>
                <w:bCs/>
                <w:sz w:val="36"/>
                <w:szCs w:val="36"/>
              </w:rPr>
            </w:pPr>
          </w:p>
        </w:tc>
      </w:tr>
    </w:tbl>
    <w:p w14:paraId="3E61AE51" w14:textId="7E7357FF" w:rsidR="000D2BA1" w:rsidRDefault="000D2BA1"/>
    <w:p w14:paraId="2A03C614" w14:textId="6DD2AB3B" w:rsidR="00591C4A" w:rsidRDefault="00591C4A"/>
    <w:tbl>
      <w:tblPr>
        <w:tblStyle w:val="a3"/>
        <w:tblW w:w="0" w:type="auto"/>
        <w:tblLayout w:type="fixed"/>
        <w:tblLook w:val="04A0" w:firstRow="1" w:lastRow="0" w:firstColumn="1" w:lastColumn="0" w:noHBand="0" w:noVBand="1"/>
      </w:tblPr>
      <w:tblGrid>
        <w:gridCol w:w="4957"/>
        <w:gridCol w:w="5386"/>
        <w:gridCol w:w="5351"/>
      </w:tblGrid>
      <w:tr w:rsidR="00591C4A" w:rsidRPr="007E17F3" w14:paraId="3D263525" w14:textId="77777777" w:rsidTr="0028624E">
        <w:tc>
          <w:tcPr>
            <w:tcW w:w="4957" w:type="dxa"/>
          </w:tcPr>
          <w:p w14:paraId="6FF15BB8" w14:textId="69AB5B78" w:rsidR="00591C4A" w:rsidRPr="00416343" w:rsidRDefault="00591C4A" w:rsidP="00416343">
            <w:pPr>
              <w:shd w:val="clear" w:color="auto" w:fill="FFFFFF"/>
              <w:ind w:firstLine="709"/>
              <w:contextualSpacing/>
              <w:jc w:val="both"/>
              <w:textAlignment w:val="baseline"/>
              <w:rPr>
                <w:rFonts w:ascii="Times New Roman" w:eastAsia="Times New Roman" w:hAnsi="Times New Roman" w:cs="Times New Roman"/>
                <w:color w:val="2D2D2D"/>
                <w:spacing w:val="2"/>
                <w:sz w:val="28"/>
                <w:szCs w:val="28"/>
                <w:lang w:eastAsia="ru-RU"/>
              </w:rPr>
            </w:pPr>
            <w:r w:rsidRPr="00416343">
              <w:rPr>
                <w:rFonts w:ascii="Times New Roman" w:eastAsia="Times New Roman" w:hAnsi="Times New Roman" w:cs="Times New Roman"/>
                <w:b/>
                <w:bCs/>
                <w:i/>
                <w:iCs/>
                <w:color w:val="2D2D2D"/>
                <w:spacing w:val="2"/>
                <w:sz w:val="28"/>
                <w:szCs w:val="28"/>
                <w:lang w:eastAsia="ru-RU"/>
              </w:rPr>
              <w:lastRenderedPageBreak/>
              <w:t>С</w:t>
            </w:r>
            <w:r w:rsidRPr="00591C4A">
              <w:rPr>
                <w:rFonts w:ascii="Times New Roman" w:eastAsia="Times New Roman" w:hAnsi="Times New Roman" w:cs="Times New Roman"/>
                <w:b/>
                <w:bCs/>
                <w:i/>
                <w:iCs/>
                <w:color w:val="2D2D2D"/>
                <w:spacing w:val="2"/>
                <w:sz w:val="28"/>
                <w:szCs w:val="28"/>
                <w:lang w:eastAsia="ru-RU"/>
              </w:rPr>
              <w:t>оциальная семья для граждан пожилого возраста и инвалидов</w:t>
            </w:r>
            <w:r w:rsidRPr="00591C4A">
              <w:rPr>
                <w:rFonts w:ascii="Times New Roman" w:eastAsia="Times New Roman" w:hAnsi="Times New Roman" w:cs="Times New Roman"/>
                <w:color w:val="2D2D2D"/>
                <w:spacing w:val="2"/>
                <w:sz w:val="28"/>
                <w:szCs w:val="28"/>
                <w:lang w:eastAsia="ru-RU"/>
              </w:rPr>
              <w:t xml:space="preserve"> (далее именуется - социальная семья) - форма оказания социальных услуг, заключающаяся в совместном проживании и ведении общего хозяйства</w:t>
            </w:r>
            <w:r w:rsidRPr="00416343">
              <w:rPr>
                <w:rFonts w:ascii="Times New Roman" w:eastAsia="Times New Roman" w:hAnsi="Times New Roman" w:cs="Times New Roman"/>
                <w:color w:val="2D2D2D"/>
                <w:spacing w:val="2"/>
                <w:sz w:val="28"/>
                <w:szCs w:val="28"/>
                <w:lang w:eastAsia="ru-RU"/>
              </w:rPr>
              <w:t xml:space="preserve"> л</w:t>
            </w:r>
            <w:r w:rsidRPr="00591C4A">
              <w:rPr>
                <w:rFonts w:ascii="Times New Roman" w:eastAsia="Times New Roman" w:hAnsi="Times New Roman" w:cs="Times New Roman"/>
                <w:color w:val="2D2D2D"/>
                <w:spacing w:val="2"/>
                <w:sz w:val="28"/>
                <w:szCs w:val="28"/>
                <w:lang w:eastAsia="ru-RU"/>
              </w:rPr>
              <w:t>ица, нуждающегося в социальных услугах, и лица, оказывающего социальные услуги</w:t>
            </w:r>
            <w:r w:rsidRPr="00416343">
              <w:rPr>
                <w:rFonts w:ascii="Times New Roman" w:eastAsia="Times New Roman" w:hAnsi="Times New Roman" w:cs="Times New Roman"/>
                <w:color w:val="2D2D2D"/>
                <w:spacing w:val="2"/>
                <w:sz w:val="28"/>
                <w:szCs w:val="28"/>
                <w:lang w:eastAsia="ru-RU"/>
              </w:rPr>
              <w:t>.</w:t>
            </w:r>
            <w:r w:rsidRPr="00591C4A">
              <w:rPr>
                <w:rFonts w:ascii="Times New Roman" w:eastAsia="Times New Roman" w:hAnsi="Times New Roman" w:cs="Times New Roman"/>
                <w:color w:val="2D2D2D"/>
                <w:spacing w:val="2"/>
                <w:sz w:val="28"/>
                <w:szCs w:val="28"/>
                <w:lang w:eastAsia="ru-RU"/>
              </w:rPr>
              <w:br/>
            </w:r>
            <w:r w:rsidRPr="00416343">
              <w:rPr>
                <w:rFonts w:ascii="Times New Roman" w:eastAsia="Times New Roman" w:hAnsi="Times New Roman" w:cs="Times New Roman"/>
                <w:color w:val="2D2D2D"/>
                <w:spacing w:val="2"/>
                <w:sz w:val="28"/>
                <w:szCs w:val="28"/>
                <w:lang w:eastAsia="ru-RU"/>
              </w:rPr>
              <w:t xml:space="preserve">         </w:t>
            </w:r>
            <w:r w:rsidRPr="00416343">
              <w:rPr>
                <w:rFonts w:ascii="Times New Roman" w:eastAsia="Times New Roman" w:hAnsi="Times New Roman" w:cs="Times New Roman"/>
                <w:b/>
                <w:bCs/>
                <w:i/>
                <w:iCs/>
                <w:color w:val="2D2D2D"/>
                <w:spacing w:val="2"/>
                <w:sz w:val="28"/>
                <w:szCs w:val="28"/>
                <w:lang w:eastAsia="ru-RU"/>
              </w:rPr>
              <w:t>Л</w:t>
            </w:r>
            <w:r w:rsidRPr="00591C4A">
              <w:rPr>
                <w:rFonts w:ascii="Times New Roman" w:eastAsia="Times New Roman" w:hAnsi="Times New Roman" w:cs="Times New Roman"/>
                <w:b/>
                <w:bCs/>
                <w:i/>
                <w:iCs/>
                <w:color w:val="2D2D2D"/>
                <w:spacing w:val="2"/>
                <w:sz w:val="28"/>
                <w:szCs w:val="28"/>
                <w:lang w:eastAsia="ru-RU"/>
              </w:rPr>
              <w:t>ица, нуждающиеся в социальных услугах,</w:t>
            </w:r>
            <w:r w:rsidRPr="00591C4A">
              <w:rPr>
                <w:rFonts w:ascii="Times New Roman" w:eastAsia="Times New Roman" w:hAnsi="Times New Roman" w:cs="Times New Roman"/>
                <w:color w:val="2D2D2D"/>
                <w:spacing w:val="2"/>
                <w:sz w:val="28"/>
                <w:szCs w:val="28"/>
                <w:lang w:eastAsia="ru-RU"/>
              </w:rPr>
              <w:t xml:space="preserve"> - одинокие или одиноко проживающие дееспособные граждане пожилого возраста (женщины старше 55 лет и мужчины старше 60 лет) и инвалиды, проживающие на территории Волгоградской области и нуждающиеся в постоянном постороннем уходе в связи с частичной или полной утратой возможности самостоятельно удовлетворять свои основные жизненные потребности, не имеющие родственников либо родственники которых не могут обеспечить им помощь или уход по причине продолжительной болезни (более одного месяца), инвалидности, пенсионного возраста, отдаленности проживания от нуждающегося в уходе гражданина, частых или продолжительных командировок, наличия в семье ребенка-инвалида или </w:t>
            </w:r>
          </w:p>
        </w:tc>
        <w:tc>
          <w:tcPr>
            <w:tcW w:w="5386" w:type="dxa"/>
          </w:tcPr>
          <w:p w14:paraId="3F0B1073" w14:textId="77777777" w:rsidR="0028624E" w:rsidRDefault="0028624E" w:rsidP="00FC610C">
            <w:pPr>
              <w:shd w:val="clear" w:color="auto" w:fill="FFFFFF"/>
              <w:contextualSpacing/>
              <w:jc w:val="both"/>
              <w:textAlignment w:val="baseline"/>
              <w:rPr>
                <w:rFonts w:ascii="Times New Roman" w:eastAsia="Times New Roman" w:hAnsi="Times New Roman" w:cs="Times New Roman"/>
                <w:color w:val="2D2D2D"/>
                <w:spacing w:val="2"/>
                <w:sz w:val="28"/>
                <w:szCs w:val="28"/>
                <w:lang w:eastAsia="ru-RU"/>
              </w:rPr>
            </w:pPr>
            <w:r w:rsidRPr="00591C4A">
              <w:rPr>
                <w:rFonts w:ascii="Times New Roman" w:eastAsia="Times New Roman" w:hAnsi="Times New Roman" w:cs="Times New Roman"/>
                <w:color w:val="2D2D2D"/>
                <w:spacing w:val="2"/>
                <w:sz w:val="28"/>
                <w:szCs w:val="28"/>
                <w:lang w:eastAsia="ru-RU"/>
              </w:rPr>
              <w:t>инвалида I или II группы и другим причинам;</w:t>
            </w:r>
          </w:p>
          <w:p w14:paraId="57AA586A" w14:textId="6C70D0E7" w:rsidR="00591C4A" w:rsidRPr="00591C4A" w:rsidRDefault="00416343" w:rsidP="00FC610C">
            <w:pPr>
              <w:shd w:val="clear" w:color="auto" w:fill="FFFFFF"/>
              <w:contextualSpacing/>
              <w:jc w:val="both"/>
              <w:textAlignment w:val="baseline"/>
              <w:rPr>
                <w:rFonts w:ascii="Times New Roman" w:eastAsia="Times New Roman" w:hAnsi="Times New Roman" w:cs="Times New Roman"/>
                <w:color w:val="2D2D2D"/>
                <w:spacing w:val="2"/>
                <w:sz w:val="28"/>
                <w:szCs w:val="28"/>
                <w:lang w:eastAsia="ru-RU"/>
              </w:rPr>
            </w:pPr>
            <w:r w:rsidRPr="00416343">
              <w:rPr>
                <w:rFonts w:ascii="Times New Roman" w:eastAsia="Times New Roman" w:hAnsi="Times New Roman" w:cs="Times New Roman"/>
                <w:b/>
                <w:bCs/>
                <w:i/>
                <w:iCs/>
                <w:color w:val="2D2D2D"/>
                <w:spacing w:val="2"/>
                <w:sz w:val="28"/>
                <w:szCs w:val="28"/>
                <w:lang w:eastAsia="ru-RU"/>
              </w:rPr>
              <w:t>Л</w:t>
            </w:r>
            <w:r w:rsidRPr="00591C4A">
              <w:rPr>
                <w:rFonts w:ascii="Times New Roman" w:eastAsia="Times New Roman" w:hAnsi="Times New Roman" w:cs="Times New Roman"/>
                <w:b/>
                <w:bCs/>
                <w:i/>
                <w:iCs/>
                <w:color w:val="2D2D2D"/>
                <w:spacing w:val="2"/>
                <w:sz w:val="28"/>
                <w:szCs w:val="28"/>
                <w:lang w:eastAsia="ru-RU"/>
              </w:rPr>
              <w:t>ицо, оказывающее социальные услуги,</w:t>
            </w:r>
            <w:r w:rsidRPr="00591C4A">
              <w:rPr>
                <w:rFonts w:ascii="Times New Roman" w:eastAsia="Times New Roman" w:hAnsi="Times New Roman" w:cs="Times New Roman"/>
                <w:color w:val="2D2D2D"/>
                <w:spacing w:val="2"/>
                <w:sz w:val="28"/>
                <w:szCs w:val="28"/>
                <w:lang w:eastAsia="ru-RU"/>
              </w:rPr>
              <w:t xml:space="preserve"> - совершеннолетний дееспособный гражданин не старше 65 лет на момент создания социальной семьи, постоянно проживающий на территории Волгоградской области, не являющийся близким родственником лицу, нуждающемуся в социальных услугах, взявший на себя обязанность по оказанию социальных услуг </w:t>
            </w:r>
            <w:r w:rsidR="00591C4A" w:rsidRPr="00591C4A">
              <w:rPr>
                <w:rFonts w:ascii="Times New Roman" w:eastAsia="Times New Roman" w:hAnsi="Times New Roman" w:cs="Times New Roman"/>
                <w:color w:val="2D2D2D"/>
                <w:spacing w:val="2"/>
                <w:sz w:val="28"/>
                <w:szCs w:val="28"/>
                <w:lang w:eastAsia="ru-RU"/>
              </w:rPr>
              <w:t>гражданам пожилого возраста и инвалидам в социальной семье;</w:t>
            </w:r>
          </w:p>
          <w:p w14:paraId="15412F7F" w14:textId="77777777" w:rsidR="00591C4A" w:rsidRPr="00416343" w:rsidRDefault="00591C4A" w:rsidP="00FC610C">
            <w:pPr>
              <w:contextualSpacing/>
              <w:jc w:val="both"/>
              <w:rPr>
                <w:sz w:val="28"/>
                <w:szCs w:val="28"/>
              </w:rPr>
            </w:pPr>
          </w:p>
          <w:p w14:paraId="1415E53E" w14:textId="77777777" w:rsidR="00591C4A" w:rsidRPr="00416343" w:rsidRDefault="00591C4A" w:rsidP="00416343">
            <w:pPr>
              <w:contextualSpacing/>
              <w:jc w:val="center"/>
              <w:rPr>
                <w:rFonts w:ascii="Times New Roman" w:hAnsi="Times New Roman" w:cs="Times New Roman"/>
                <w:b/>
                <w:bCs/>
                <w:i/>
                <w:iCs/>
                <w:sz w:val="28"/>
                <w:szCs w:val="28"/>
              </w:rPr>
            </w:pPr>
            <w:r w:rsidRPr="00416343">
              <w:rPr>
                <w:rFonts w:ascii="Times New Roman" w:hAnsi="Times New Roman" w:cs="Times New Roman"/>
                <w:b/>
                <w:bCs/>
                <w:i/>
                <w:iCs/>
                <w:sz w:val="28"/>
                <w:szCs w:val="28"/>
              </w:rPr>
              <w:t>Порядок организации социальной семьи</w:t>
            </w:r>
          </w:p>
          <w:p w14:paraId="500E1B70" w14:textId="7807D7AC" w:rsidR="00591C4A" w:rsidRPr="00591C4A" w:rsidRDefault="00591C4A" w:rsidP="00FC610C">
            <w:pPr>
              <w:shd w:val="clear" w:color="auto" w:fill="FFFFFF"/>
              <w:ind w:firstLine="709"/>
              <w:contextualSpacing/>
              <w:jc w:val="both"/>
              <w:textAlignment w:val="baseline"/>
              <w:rPr>
                <w:rFonts w:ascii="Times New Roman" w:eastAsia="Times New Roman" w:hAnsi="Times New Roman" w:cs="Times New Roman"/>
                <w:color w:val="2D2D2D"/>
                <w:spacing w:val="2"/>
                <w:sz w:val="28"/>
                <w:szCs w:val="28"/>
                <w:lang w:eastAsia="ru-RU"/>
              </w:rPr>
            </w:pPr>
            <w:r w:rsidRPr="00591C4A">
              <w:rPr>
                <w:rFonts w:ascii="Times New Roman" w:eastAsia="Times New Roman" w:hAnsi="Times New Roman" w:cs="Times New Roman"/>
                <w:color w:val="2D2D2D"/>
                <w:spacing w:val="2"/>
                <w:sz w:val="28"/>
                <w:szCs w:val="28"/>
                <w:lang w:eastAsia="ru-RU"/>
              </w:rPr>
              <w:t>Организовать социальную семью могут совершеннолетние дееспособные граждане Российской Федерации:</w:t>
            </w:r>
          </w:p>
          <w:p w14:paraId="483F676A" w14:textId="159A54CE" w:rsidR="00591C4A" w:rsidRPr="00591C4A" w:rsidRDefault="00591C4A" w:rsidP="00FC610C">
            <w:pPr>
              <w:shd w:val="clear" w:color="auto" w:fill="FFFFFF"/>
              <w:contextualSpacing/>
              <w:jc w:val="both"/>
              <w:textAlignment w:val="baseline"/>
              <w:rPr>
                <w:rFonts w:ascii="Times New Roman" w:eastAsia="Times New Roman" w:hAnsi="Times New Roman" w:cs="Times New Roman"/>
                <w:color w:val="2D2D2D"/>
                <w:spacing w:val="2"/>
                <w:sz w:val="28"/>
                <w:szCs w:val="28"/>
                <w:lang w:eastAsia="ru-RU"/>
              </w:rPr>
            </w:pPr>
            <w:r w:rsidRPr="00416343">
              <w:rPr>
                <w:rFonts w:ascii="Times New Roman" w:eastAsia="Times New Roman" w:hAnsi="Times New Roman" w:cs="Times New Roman"/>
                <w:color w:val="2D2D2D"/>
                <w:spacing w:val="2"/>
                <w:sz w:val="28"/>
                <w:szCs w:val="28"/>
                <w:lang w:eastAsia="ru-RU"/>
              </w:rPr>
              <w:t xml:space="preserve">- </w:t>
            </w:r>
            <w:r w:rsidRPr="00591C4A">
              <w:rPr>
                <w:rFonts w:ascii="Times New Roman" w:eastAsia="Times New Roman" w:hAnsi="Times New Roman" w:cs="Times New Roman"/>
                <w:color w:val="2D2D2D"/>
                <w:spacing w:val="2"/>
                <w:sz w:val="28"/>
                <w:szCs w:val="28"/>
                <w:lang w:eastAsia="ru-RU"/>
              </w:rPr>
              <w:t>не являющиеся близкими родственниками (родственниками по прямой восходящей и нисходящей линии) -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w:t>
            </w:r>
          </w:p>
          <w:p w14:paraId="3BDCFE94" w14:textId="4C6C223B" w:rsidR="007E17F3" w:rsidRPr="00416343" w:rsidRDefault="007E17F3" w:rsidP="00FC610C">
            <w:pPr>
              <w:shd w:val="clear" w:color="auto" w:fill="FFFFFF"/>
              <w:contextualSpacing/>
              <w:jc w:val="both"/>
              <w:textAlignment w:val="baseline"/>
              <w:rPr>
                <w:rFonts w:ascii="Times New Roman" w:eastAsia="Times New Roman" w:hAnsi="Times New Roman" w:cs="Times New Roman"/>
                <w:color w:val="2D2D2D"/>
                <w:spacing w:val="2"/>
                <w:sz w:val="28"/>
                <w:szCs w:val="28"/>
                <w:lang w:eastAsia="ru-RU"/>
              </w:rPr>
            </w:pPr>
            <w:r w:rsidRPr="00416343">
              <w:rPr>
                <w:rFonts w:ascii="Times New Roman" w:eastAsia="Times New Roman" w:hAnsi="Times New Roman" w:cs="Times New Roman"/>
                <w:b/>
                <w:bCs/>
                <w:color w:val="2D2D2D"/>
                <w:spacing w:val="2"/>
                <w:sz w:val="28"/>
                <w:szCs w:val="28"/>
                <w:lang w:eastAsia="ru-RU"/>
              </w:rPr>
              <w:t>Лицо, желающее организовать социальную семью</w:t>
            </w:r>
            <w:r w:rsidRPr="00416343">
              <w:rPr>
                <w:rFonts w:ascii="Times New Roman" w:eastAsia="Times New Roman" w:hAnsi="Times New Roman" w:cs="Times New Roman"/>
                <w:color w:val="2D2D2D"/>
                <w:spacing w:val="2"/>
                <w:sz w:val="28"/>
                <w:szCs w:val="28"/>
                <w:lang w:eastAsia="ru-RU"/>
              </w:rPr>
              <w:t>, представляет следующие документы:</w:t>
            </w:r>
          </w:p>
          <w:p w14:paraId="5178A16E" w14:textId="79FD1DFF" w:rsidR="00416343" w:rsidRPr="00416343" w:rsidRDefault="007E17F3" w:rsidP="00416343">
            <w:pPr>
              <w:shd w:val="clear" w:color="auto" w:fill="FFFFFF"/>
              <w:contextualSpacing/>
              <w:jc w:val="both"/>
              <w:textAlignment w:val="baseline"/>
              <w:rPr>
                <w:rFonts w:ascii="Times New Roman" w:eastAsia="Times New Roman" w:hAnsi="Times New Roman" w:cs="Times New Roman"/>
                <w:color w:val="2D2D2D"/>
                <w:spacing w:val="2"/>
                <w:sz w:val="28"/>
                <w:szCs w:val="28"/>
                <w:lang w:eastAsia="ru-RU"/>
              </w:rPr>
            </w:pPr>
            <w:r w:rsidRPr="00416343">
              <w:rPr>
                <w:rFonts w:ascii="Times New Roman" w:eastAsia="Times New Roman" w:hAnsi="Times New Roman" w:cs="Times New Roman"/>
                <w:color w:val="2D2D2D"/>
                <w:spacing w:val="2"/>
                <w:sz w:val="28"/>
                <w:szCs w:val="28"/>
                <w:lang w:eastAsia="ru-RU"/>
              </w:rPr>
              <w:t xml:space="preserve">- </w:t>
            </w:r>
            <w:r w:rsidRPr="007E17F3">
              <w:rPr>
                <w:rFonts w:ascii="Times New Roman" w:eastAsia="Times New Roman" w:hAnsi="Times New Roman" w:cs="Times New Roman"/>
                <w:color w:val="2D2D2D"/>
                <w:spacing w:val="2"/>
                <w:sz w:val="28"/>
                <w:szCs w:val="28"/>
                <w:lang w:eastAsia="ru-RU"/>
              </w:rPr>
              <w:t xml:space="preserve">паспорт гражданина Российской Федерации или иной документ, </w:t>
            </w:r>
          </w:p>
          <w:p w14:paraId="195898AF" w14:textId="7B6F1892" w:rsidR="00591C4A" w:rsidRPr="00416343" w:rsidRDefault="00591C4A" w:rsidP="00FC610C">
            <w:pPr>
              <w:shd w:val="clear" w:color="auto" w:fill="FFFFFF"/>
              <w:ind w:firstLine="709"/>
              <w:contextualSpacing/>
              <w:jc w:val="both"/>
              <w:textAlignment w:val="baseline"/>
              <w:rPr>
                <w:rFonts w:ascii="Times New Roman" w:eastAsia="Times New Roman" w:hAnsi="Times New Roman" w:cs="Times New Roman"/>
                <w:color w:val="2D2D2D"/>
                <w:spacing w:val="2"/>
                <w:sz w:val="28"/>
                <w:szCs w:val="28"/>
                <w:lang w:eastAsia="ru-RU"/>
              </w:rPr>
            </w:pPr>
          </w:p>
        </w:tc>
        <w:tc>
          <w:tcPr>
            <w:tcW w:w="5351" w:type="dxa"/>
          </w:tcPr>
          <w:p w14:paraId="7E74B173" w14:textId="77777777" w:rsidR="00416343" w:rsidRPr="007E17F3" w:rsidRDefault="00416343" w:rsidP="00416343">
            <w:pPr>
              <w:shd w:val="clear" w:color="auto" w:fill="FFFFFF"/>
              <w:contextualSpacing/>
              <w:jc w:val="both"/>
              <w:textAlignment w:val="baseline"/>
              <w:rPr>
                <w:rFonts w:ascii="Times New Roman" w:eastAsia="Times New Roman" w:hAnsi="Times New Roman" w:cs="Times New Roman"/>
                <w:color w:val="2D2D2D"/>
                <w:spacing w:val="2"/>
                <w:sz w:val="28"/>
                <w:szCs w:val="28"/>
                <w:lang w:eastAsia="ru-RU"/>
              </w:rPr>
            </w:pPr>
            <w:r w:rsidRPr="007E17F3">
              <w:rPr>
                <w:rFonts w:ascii="Times New Roman" w:eastAsia="Times New Roman" w:hAnsi="Times New Roman" w:cs="Times New Roman"/>
                <w:color w:val="2D2D2D"/>
                <w:spacing w:val="2"/>
                <w:sz w:val="28"/>
                <w:szCs w:val="28"/>
                <w:lang w:eastAsia="ru-RU"/>
              </w:rPr>
              <w:t>удостоверяющий личность (копию с предъявлением оригинала);</w:t>
            </w:r>
          </w:p>
          <w:p w14:paraId="5DC885AE" w14:textId="77777777" w:rsidR="00416343" w:rsidRPr="007E17F3" w:rsidRDefault="00416343" w:rsidP="00416343">
            <w:pPr>
              <w:shd w:val="clear" w:color="auto" w:fill="FFFFFF"/>
              <w:contextualSpacing/>
              <w:jc w:val="both"/>
              <w:textAlignment w:val="baseline"/>
              <w:rPr>
                <w:rFonts w:ascii="Times New Roman" w:eastAsia="Times New Roman" w:hAnsi="Times New Roman" w:cs="Times New Roman"/>
                <w:color w:val="2D2D2D"/>
                <w:spacing w:val="2"/>
                <w:sz w:val="28"/>
                <w:szCs w:val="28"/>
                <w:lang w:eastAsia="ru-RU"/>
              </w:rPr>
            </w:pPr>
            <w:r w:rsidRPr="00416343">
              <w:rPr>
                <w:rFonts w:ascii="Times New Roman" w:eastAsia="Times New Roman" w:hAnsi="Times New Roman" w:cs="Times New Roman"/>
                <w:color w:val="2D2D2D"/>
                <w:spacing w:val="2"/>
                <w:sz w:val="28"/>
                <w:szCs w:val="28"/>
                <w:lang w:eastAsia="ru-RU"/>
              </w:rPr>
              <w:t xml:space="preserve">- </w:t>
            </w:r>
            <w:r w:rsidRPr="007E17F3">
              <w:rPr>
                <w:rFonts w:ascii="Times New Roman" w:eastAsia="Times New Roman" w:hAnsi="Times New Roman" w:cs="Times New Roman"/>
                <w:color w:val="2D2D2D"/>
                <w:spacing w:val="2"/>
                <w:sz w:val="28"/>
                <w:szCs w:val="28"/>
                <w:lang w:eastAsia="ru-RU"/>
              </w:rPr>
              <w:t>справку о размере общей площади жилого помещения или технический паспорт жилого помещения (копию с предъявлением оригинала) - в случае выбора места проживания лица, нуждающегося в социальных услугах, в жилом помещении лица, желающего организовать социальную семью;</w:t>
            </w:r>
          </w:p>
          <w:p w14:paraId="70BD5C9E" w14:textId="77777777" w:rsidR="00416343" w:rsidRPr="007E17F3" w:rsidRDefault="00416343" w:rsidP="00416343">
            <w:pPr>
              <w:shd w:val="clear" w:color="auto" w:fill="FFFFFF"/>
              <w:contextualSpacing/>
              <w:jc w:val="both"/>
              <w:textAlignment w:val="baseline"/>
              <w:rPr>
                <w:rFonts w:ascii="Times New Roman" w:eastAsia="Times New Roman" w:hAnsi="Times New Roman" w:cs="Times New Roman"/>
                <w:color w:val="2D2D2D"/>
                <w:spacing w:val="2"/>
                <w:sz w:val="28"/>
                <w:szCs w:val="28"/>
                <w:lang w:eastAsia="ru-RU"/>
              </w:rPr>
            </w:pPr>
            <w:r w:rsidRPr="00416343">
              <w:rPr>
                <w:rFonts w:ascii="Times New Roman" w:eastAsia="Times New Roman" w:hAnsi="Times New Roman" w:cs="Times New Roman"/>
                <w:color w:val="2D2D2D"/>
                <w:spacing w:val="2"/>
                <w:sz w:val="28"/>
                <w:szCs w:val="28"/>
                <w:lang w:eastAsia="ru-RU"/>
              </w:rPr>
              <w:t xml:space="preserve">- </w:t>
            </w:r>
            <w:r w:rsidRPr="007E17F3">
              <w:rPr>
                <w:rFonts w:ascii="Times New Roman" w:eastAsia="Times New Roman" w:hAnsi="Times New Roman" w:cs="Times New Roman"/>
                <w:color w:val="2D2D2D"/>
                <w:spacing w:val="2"/>
                <w:sz w:val="28"/>
                <w:szCs w:val="28"/>
                <w:lang w:eastAsia="ru-RU"/>
              </w:rPr>
              <w:t>справку об отсутствии инфекционных и психических заболеваний, наркомании, токсикомании, алкоголизма;</w:t>
            </w:r>
          </w:p>
          <w:p w14:paraId="69B4E3A4" w14:textId="21961FB6" w:rsidR="00FC610C" w:rsidRPr="007E17F3" w:rsidRDefault="00416343" w:rsidP="00416343">
            <w:pPr>
              <w:shd w:val="clear" w:color="auto" w:fill="FFFFFF"/>
              <w:contextualSpacing/>
              <w:jc w:val="both"/>
              <w:textAlignment w:val="baseline"/>
              <w:rPr>
                <w:rFonts w:ascii="Times New Roman" w:eastAsia="Times New Roman" w:hAnsi="Times New Roman" w:cs="Times New Roman"/>
                <w:color w:val="2D2D2D"/>
                <w:spacing w:val="2"/>
                <w:sz w:val="28"/>
                <w:szCs w:val="28"/>
                <w:lang w:eastAsia="ru-RU"/>
              </w:rPr>
            </w:pPr>
            <w:r w:rsidRPr="00416343">
              <w:rPr>
                <w:rFonts w:ascii="Times New Roman" w:eastAsia="Times New Roman" w:hAnsi="Times New Roman" w:cs="Times New Roman"/>
                <w:color w:val="2D2D2D"/>
                <w:spacing w:val="2"/>
                <w:sz w:val="28"/>
                <w:szCs w:val="28"/>
                <w:lang w:eastAsia="ru-RU"/>
              </w:rPr>
              <w:t xml:space="preserve">- </w:t>
            </w:r>
            <w:r w:rsidRPr="007E17F3">
              <w:rPr>
                <w:rFonts w:ascii="Times New Roman" w:eastAsia="Times New Roman" w:hAnsi="Times New Roman" w:cs="Times New Roman"/>
                <w:color w:val="2D2D2D"/>
                <w:spacing w:val="2"/>
                <w:sz w:val="28"/>
                <w:szCs w:val="28"/>
                <w:lang w:eastAsia="ru-RU"/>
              </w:rPr>
              <w:t xml:space="preserve">справку об отсутствии у всех членов его семьи, а также иных лиц, совместно с ним проживающих, в том числе временно отсутствующих, инфекционных и психических заболеваний, наркомании, токсикомании, алкоголизма </w:t>
            </w:r>
            <w:r w:rsidRPr="007E17F3">
              <w:rPr>
                <w:rFonts w:ascii="Times New Roman" w:eastAsia="Times New Roman" w:hAnsi="Times New Roman" w:cs="Times New Roman"/>
                <w:color w:val="2D2D2D"/>
                <w:spacing w:val="2"/>
                <w:sz w:val="28"/>
                <w:szCs w:val="28"/>
                <w:lang w:eastAsia="ru-RU"/>
              </w:rPr>
              <w:br/>
            </w:r>
            <w:r w:rsidR="00FC610C" w:rsidRPr="00416343">
              <w:rPr>
                <w:rFonts w:ascii="Times New Roman" w:eastAsia="Times New Roman" w:hAnsi="Times New Roman" w:cs="Times New Roman"/>
                <w:color w:val="2D2D2D"/>
                <w:spacing w:val="2"/>
                <w:sz w:val="28"/>
                <w:szCs w:val="28"/>
                <w:lang w:eastAsia="ru-RU"/>
              </w:rPr>
              <w:t xml:space="preserve">- </w:t>
            </w:r>
            <w:r w:rsidR="00FC610C" w:rsidRPr="007E17F3">
              <w:rPr>
                <w:rFonts w:ascii="Times New Roman" w:eastAsia="Times New Roman" w:hAnsi="Times New Roman" w:cs="Times New Roman"/>
                <w:color w:val="2D2D2D"/>
                <w:spacing w:val="2"/>
                <w:sz w:val="28"/>
                <w:szCs w:val="28"/>
                <w:lang w:eastAsia="ru-RU"/>
              </w:rPr>
              <w:t>согласие всех совершеннолетних членов его семьи, совместно с ним проживающих, в том числе временно отсутствующих, на проживание лица, нуждающегося в социальных услугах, в жилом помещении лица, желающего организовать социальную семью;</w:t>
            </w:r>
          </w:p>
          <w:p w14:paraId="48A0B60B" w14:textId="77777777" w:rsidR="00591C4A" w:rsidRPr="00416343" w:rsidRDefault="00FC610C" w:rsidP="00FC610C">
            <w:pPr>
              <w:contextualSpacing/>
              <w:jc w:val="both"/>
              <w:rPr>
                <w:rFonts w:ascii="Times New Roman" w:eastAsia="Times New Roman" w:hAnsi="Times New Roman" w:cs="Times New Roman"/>
                <w:color w:val="2D2D2D"/>
                <w:spacing w:val="2"/>
                <w:sz w:val="28"/>
                <w:szCs w:val="28"/>
                <w:lang w:eastAsia="ru-RU"/>
              </w:rPr>
            </w:pPr>
            <w:r w:rsidRPr="00416343">
              <w:rPr>
                <w:rFonts w:ascii="Times New Roman" w:hAnsi="Times New Roman" w:cs="Times New Roman"/>
                <w:b/>
                <w:bCs/>
                <w:sz w:val="28"/>
                <w:szCs w:val="28"/>
              </w:rPr>
              <w:t xml:space="preserve">- </w:t>
            </w:r>
            <w:r w:rsidRPr="007E17F3">
              <w:rPr>
                <w:rFonts w:ascii="Times New Roman" w:eastAsia="Times New Roman" w:hAnsi="Times New Roman" w:cs="Times New Roman"/>
                <w:color w:val="2D2D2D"/>
                <w:spacing w:val="2"/>
                <w:sz w:val="28"/>
                <w:szCs w:val="28"/>
                <w:lang w:eastAsia="ru-RU"/>
              </w:rPr>
              <w:t>согласие на обработку персональных данных</w:t>
            </w:r>
            <w:r w:rsidRPr="00416343">
              <w:rPr>
                <w:rFonts w:ascii="Times New Roman" w:eastAsia="Times New Roman" w:hAnsi="Times New Roman" w:cs="Times New Roman"/>
                <w:color w:val="2D2D2D"/>
                <w:spacing w:val="2"/>
                <w:sz w:val="28"/>
                <w:szCs w:val="28"/>
                <w:lang w:eastAsia="ru-RU"/>
              </w:rPr>
              <w:t>;</w:t>
            </w:r>
          </w:p>
          <w:p w14:paraId="0B8A7B6B" w14:textId="3423E922" w:rsidR="00FC610C" w:rsidRPr="00D26AC9" w:rsidRDefault="00D26AC9" w:rsidP="00FC610C">
            <w:pPr>
              <w:contextualSpacing/>
              <w:jc w:val="both"/>
              <w:rPr>
                <w:rFonts w:ascii="Times New Roman" w:eastAsia="Times New Roman" w:hAnsi="Times New Roman" w:cs="Times New Roman"/>
                <w:b/>
                <w:bCs/>
                <w:color w:val="2D2D2D"/>
                <w:spacing w:val="2"/>
                <w:sz w:val="28"/>
                <w:szCs w:val="28"/>
                <w:lang w:eastAsia="ru-RU"/>
              </w:rPr>
            </w:pPr>
            <w:r w:rsidRPr="00D26AC9">
              <w:rPr>
                <w:rFonts w:ascii="Times New Roman" w:eastAsia="Times New Roman" w:hAnsi="Times New Roman" w:cs="Times New Roman"/>
                <w:b/>
                <w:bCs/>
                <w:color w:val="2D2D2D"/>
                <w:spacing w:val="2"/>
                <w:sz w:val="28"/>
                <w:szCs w:val="28"/>
                <w:lang w:eastAsia="ru-RU"/>
              </w:rPr>
              <w:t>Лицу, оказывающему социальные услуги, на основании заключенного договора выплачивается ежемесячное денежное вознаграждение</w:t>
            </w:r>
            <w:r>
              <w:rPr>
                <w:rFonts w:ascii="Times New Roman" w:eastAsia="Times New Roman" w:hAnsi="Times New Roman" w:cs="Times New Roman"/>
                <w:b/>
                <w:bCs/>
                <w:color w:val="2D2D2D"/>
                <w:spacing w:val="2"/>
                <w:sz w:val="28"/>
                <w:szCs w:val="28"/>
                <w:lang w:eastAsia="ru-RU"/>
              </w:rPr>
              <w:t>.</w:t>
            </w:r>
          </w:p>
          <w:p w14:paraId="73707ADC" w14:textId="644F9135" w:rsidR="00FC610C" w:rsidRPr="00416343" w:rsidRDefault="00FC610C" w:rsidP="00FC610C">
            <w:pPr>
              <w:contextualSpacing/>
              <w:jc w:val="both"/>
              <w:rPr>
                <w:rFonts w:ascii="Times New Roman" w:hAnsi="Times New Roman" w:cs="Times New Roman"/>
                <w:color w:val="2D2D2D"/>
                <w:spacing w:val="2"/>
                <w:sz w:val="28"/>
                <w:szCs w:val="28"/>
                <w:lang w:eastAsia="ru-RU"/>
              </w:rPr>
            </w:pPr>
          </w:p>
        </w:tc>
      </w:tr>
    </w:tbl>
    <w:p w14:paraId="45FFD897" w14:textId="77777777" w:rsidR="00591C4A" w:rsidRPr="007E17F3" w:rsidRDefault="00591C4A" w:rsidP="007E17F3">
      <w:pPr>
        <w:spacing w:line="240" w:lineRule="auto"/>
        <w:contextualSpacing/>
        <w:rPr>
          <w:sz w:val="24"/>
          <w:szCs w:val="24"/>
        </w:rPr>
      </w:pPr>
    </w:p>
    <w:sectPr w:rsidR="00591C4A" w:rsidRPr="007E17F3" w:rsidSect="0079576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BB"/>
    <w:rsid w:val="000D2BA1"/>
    <w:rsid w:val="0028624E"/>
    <w:rsid w:val="00416343"/>
    <w:rsid w:val="00591C4A"/>
    <w:rsid w:val="006810BB"/>
    <w:rsid w:val="00795763"/>
    <w:rsid w:val="007E17F3"/>
    <w:rsid w:val="00D26AC9"/>
    <w:rsid w:val="00FC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8625"/>
  <w15:chartTrackingRefBased/>
  <w15:docId w15:val="{619C1DF4-0808-4708-BB9C-C8F191FE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63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6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0B91-ACBA-4375-9B64-C9449B34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2021-07-16T12:02:00Z</cp:lastPrinted>
  <dcterms:created xsi:type="dcterms:W3CDTF">2021-07-16T11:09:00Z</dcterms:created>
  <dcterms:modified xsi:type="dcterms:W3CDTF">2022-01-19T11:28:00Z</dcterms:modified>
</cp:coreProperties>
</file>