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B" w:rsidRPr="00C462CB" w:rsidRDefault="00BA0BF4" w:rsidP="00C462C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="00C462CB" w:rsidRPr="00C462CB">
        <w:rPr>
          <w:rFonts w:ascii="Times New Roman" w:hAnsi="Times New Roman"/>
          <w:b/>
          <w:sz w:val="26"/>
          <w:szCs w:val="26"/>
        </w:rPr>
        <w:t>АДМИНИСТРАЦИЯ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ПРОЕКТ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462CB" w:rsidRPr="00C462CB" w:rsidTr="000151BD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2CB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462CB" w:rsidRDefault="00C462CB">
      <w:pPr>
        <w:rPr>
          <w:rFonts w:ascii="Times New Roman" w:hAnsi="Times New Roman"/>
          <w:sz w:val="26"/>
          <w:szCs w:val="26"/>
        </w:rPr>
      </w:pPr>
    </w:p>
    <w:p w:rsidR="000576D5" w:rsidRPr="00C462CB" w:rsidRDefault="00C462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8139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A81392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  </w:t>
      </w:r>
      <w:r w:rsidR="00A81392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  </w:t>
      </w:r>
      <w:r w:rsidR="00A81392">
        <w:rPr>
          <w:rFonts w:ascii="Times New Roman" w:hAnsi="Times New Roman"/>
          <w:sz w:val="26"/>
          <w:szCs w:val="26"/>
        </w:rPr>
        <w:t xml:space="preserve">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№ </w:t>
      </w:r>
      <w:r w:rsidR="00A81392">
        <w:rPr>
          <w:rFonts w:ascii="Times New Roman" w:hAnsi="Times New Roman"/>
          <w:sz w:val="26"/>
          <w:szCs w:val="26"/>
        </w:rPr>
        <w:t>__</w:t>
      </w:r>
    </w:p>
    <w:p w:rsidR="00C462CB" w:rsidRDefault="00C462CB" w:rsidP="00C462CB">
      <w:pPr>
        <w:ind w:right="3544"/>
        <w:jc w:val="center"/>
        <w:rPr>
          <w:rFonts w:ascii="Times New Roman" w:hAnsi="Times New Roman"/>
          <w:sz w:val="26"/>
          <w:szCs w:val="26"/>
        </w:rPr>
      </w:pPr>
    </w:p>
    <w:p w:rsidR="000576D5" w:rsidRDefault="000576D5" w:rsidP="00C462CB">
      <w:pPr>
        <w:jc w:val="center"/>
        <w:rPr>
          <w:rFonts w:ascii="Times New Roman" w:hAnsi="Times New Roman"/>
          <w:sz w:val="26"/>
          <w:szCs w:val="26"/>
        </w:rPr>
      </w:pPr>
    </w:p>
    <w:p w:rsidR="00C462CB" w:rsidRPr="00C462CB" w:rsidRDefault="00C462CB" w:rsidP="00C462CB">
      <w:pPr>
        <w:ind w:right="3544"/>
        <w:jc w:val="both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005FC">
        <w:rPr>
          <w:rFonts w:ascii="Times New Roman" w:hAnsi="Times New Roman"/>
          <w:b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контроля</w:t>
      </w:r>
      <w:r w:rsidR="00CA06B1"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 w:rsidRPr="00C462CB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F005FC">
        <w:rPr>
          <w:rFonts w:ascii="Times New Roman" w:hAnsi="Times New Roman"/>
          <w:b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b/>
          <w:sz w:val="26"/>
          <w:szCs w:val="26"/>
        </w:rPr>
        <w:t xml:space="preserve">  на 2022 год</w:t>
      </w:r>
    </w:p>
    <w:p w:rsidR="00C462CB" w:rsidRDefault="00C462C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5FC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CB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Уставом </w:t>
      </w:r>
      <w:r w:rsidR="00F005FC">
        <w:rPr>
          <w:rFonts w:ascii="Times New Roman" w:hAnsi="Times New Roman"/>
          <w:sz w:val="26"/>
          <w:szCs w:val="26"/>
        </w:rPr>
        <w:t>Клетского сельского поселения,</w:t>
      </w:r>
      <w:r w:rsidRPr="00C462CB">
        <w:rPr>
          <w:rFonts w:ascii="Times New Roman" w:hAnsi="Times New Roman"/>
          <w:sz w:val="26"/>
          <w:szCs w:val="26"/>
        </w:rPr>
        <w:t xml:space="preserve"> </w:t>
      </w:r>
    </w:p>
    <w:p w:rsidR="00F005FC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ПОСТОНОВЛЯЕТ</w:t>
      </w:r>
      <w:r w:rsidR="009073DD" w:rsidRPr="00C462CB">
        <w:rPr>
          <w:rFonts w:ascii="Times New Roman" w:hAnsi="Times New Roman"/>
          <w:sz w:val="26"/>
          <w:szCs w:val="26"/>
        </w:rPr>
        <w:t>:</w:t>
      </w:r>
    </w:p>
    <w:p w:rsidR="000576D5" w:rsidRPr="00C462CB" w:rsidRDefault="000576D5">
      <w:pPr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8212C7"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C462CB">
        <w:rPr>
          <w:rFonts w:ascii="Times New Roman" w:hAnsi="Times New Roman"/>
          <w:sz w:val="26"/>
          <w:szCs w:val="26"/>
        </w:rPr>
        <w:t xml:space="preserve">на территории </w:t>
      </w:r>
      <w:r w:rsidR="00F005FC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на 2022 год согласно Приложению.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462C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1B4ED0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1 января 2022 г. 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263" w:rsidRDefault="005F6263" w:rsidP="005F6263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5F6263">
      <w:pPr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Глава </w:t>
      </w:r>
      <w:r w:rsidR="005F6263">
        <w:rPr>
          <w:rFonts w:ascii="Times New Roman" w:hAnsi="Times New Roman"/>
          <w:sz w:val="26"/>
          <w:szCs w:val="26"/>
        </w:rPr>
        <w:t xml:space="preserve">Клетского сельского поселения                                                            Г.Р. </w:t>
      </w:r>
      <w:proofErr w:type="spellStart"/>
      <w:r w:rsidR="005F6263">
        <w:rPr>
          <w:rFonts w:ascii="Times New Roman" w:hAnsi="Times New Roman"/>
          <w:sz w:val="26"/>
          <w:szCs w:val="26"/>
        </w:rPr>
        <w:t>Шахабов</w:t>
      </w:r>
      <w:proofErr w:type="spellEnd"/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C462CB">
        <w:rPr>
          <w:rFonts w:ascii="Times New Roman" w:hAnsi="Times New Roman"/>
          <w:sz w:val="26"/>
          <w:szCs w:val="26"/>
        </w:rPr>
        <w:br w:type="page"/>
      </w:r>
      <w:r w:rsidRPr="006D467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 постановлению администрации</w:t>
      </w:r>
    </w:p>
    <w:p w:rsidR="000576D5" w:rsidRPr="006D467B" w:rsidRDefault="008A6A44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Клетского сельского поселения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от __________ №______</w:t>
      </w:r>
    </w:p>
    <w:p w:rsidR="000576D5" w:rsidRPr="00C462CB" w:rsidRDefault="000576D5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1B4ED0" w:rsidRPr="001B4ED0">
        <w:rPr>
          <w:rFonts w:ascii="Times New Roman" w:hAnsi="Times New Roman"/>
          <w:b/>
          <w:sz w:val="26"/>
          <w:szCs w:val="26"/>
        </w:rPr>
        <w:t>муниципального контроля в сфере благоустройства</w:t>
      </w:r>
      <w:r w:rsidR="001B4ED0" w:rsidRPr="00C462CB">
        <w:rPr>
          <w:rFonts w:ascii="Times New Roman" w:hAnsi="Times New Roman"/>
          <w:b/>
          <w:sz w:val="26"/>
          <w:szCs w:val="26"/>
        </w:rPr>
        <w:t xml:space="preserve"> </w:t>
      </w:r>
      <w:r w:rsidRPr="00C462C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654451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b/>
          <w:sz w:val="26"/>
          <w:szCs w:val="26"/>
        </w:rPr>
        <w:t>на 2022 год</w:t>
      </w:r>
    </w:p>
    <w:p w:rsidR="000576D5" w:rsidRPr="00C462CB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462CB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1B4ED0" w:rsidRPr="00C462CB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1B4ED0">
        <w:rPr>
          <w:rFonts w:ascii="Times New Roman" w:hAnsi="Times New Roman"/>
          <w:sz w:val="26"/>
          <w:szCs w:val="26"/>
        </w:rPr>
        <w:t>в сфере благоустройства</w:t>
      </w:r>
      <w:r w:rsidR="001B4ED0" w:rsidRPr="00C462CB">
        <w:rPr>
          <w:rFonts w:ascii="Times New Roman" w:hAnsi="Times New Roman"/>
          <w:sz w:val="26"/>
          <w:szCs w:val="26"/>
        </w:rPr>
        <w:t xml:space="preserve"> </w:t>
      </w:r>
      <w:r w:rsidRPr="00C462CB">
        <w:rPr>
          <w:rFonts w:ascii="Times New Roman" w:hAnsi="Times New Roman"/>
          <w:sz w:val="26"/>
          <w:szCs w:val="26"/>
        </w:rPr>
        <w:t xml:space="preserve">на территории </w:t>
      </w:r>
      <w:r w:rsidR="00B324E8">
        <w:rPr>
          <w:rFonts w:ascii="Times New Roman" w:hAnsi="Times New Roman"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sz w:val="26"/>
          <w:szCs w:val="26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324E8">
        <w:rPr>
          <w:rFonts w:ascii="Times New Roman" w:hAnsi="Times New Roman"/>
          <w:sz w:val="26"/>
          <w:szCs w:val="26"/>
        </w:rPr>
        <w:t>Клетского сельского</w:t>
      </w:r>
      <w:proofErr w:type="gramEnd"/>
      <w:r w:rsidR="00B324E8">
        <w:rPr>
          <w:rFonts w:ascii="Times New Roman" w:hAnsi="Times New Roman"/>
          <w:sz w:val="26"/>
          <w:szCs w:val="26"/>
        </w:rPr>
        <w:t xml:space="preserve"> поселения </w:t>
      </w:r>
      <w:r w:rsidRPr="00C462CB">
        <w:rPr>
          <w:rFonts w:ascii="Times New Roman" w:hAnsi="Times New Roman"/>
          <w:sz w:val="26"/>
          <w:szCs w:val="26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1.2. Программа профилактики реализуется в 2022 году и состоит из </w:t>
      </w:r>
      <w:r w:rsidRPr="00C462CB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62CB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B324E8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073DD" w:rsidRPr="00C462CB">
        <w:rPr>
          <w:rFonts w:ascii="Times New Roman" w:hAnsi="Times New Roman"/>
          <w:sz w:val="26"/>
          <w:szCs w:val="26"/>
        </w:rPr>
        <w:t xml:space="preserve">анее муниципальный контроль  </w:t>
      </w:r>
      <w:r w:rsidR="001B4ED0"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="009073DD" w:rsidRPr="00C462CB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="009073DD" w:rsidRPr="00C462CB">
        <w:rPr>
          <w:rFonts w:ascii="Times New Roman" w:hAnsi="Times New Roman"/>
          <w:sz w:val="26"/>
          <w:szCs w:val="26"/>
        </w:rPr>
        <w:t>не осуществлялся, в связи с чем</w:t>
      </w:r>
      <w:r>
        <w:rPr>
          <w:rFonts w:ascii="Times New Roman" w:hAnsi="Times New Roman"/>
          <w:sz w:val="26"/>
          <w:szCs w:val="26"/>
        </w:rPr>
        <w:t>,</w:t>
      </w:r>
      <w:r w:rsidR="009073DD" w:rsidRPr="00C462CB">
        <w:rPr>
          <w:rFonts w:ascii="Times New Roman" w:hAnsi="Times New Roman"/>
          <w:sz w:val="26"/>
          <w:szCs w:val="26"/>
        </w:rPr>
        <w:t xml:space="preserve">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lastRenderedPageBreak/>
        <w:t>3. Цели и задачи реализации программы профилактики</w:t>
      </w:r>
    </w:p>
    <w:p w:rsidR="00843BA7" w:rsidRDefault="00843BA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а) предупреждение </w:t>
      </w:r>
      <w:proofErr w:type="gramStart"/>
      <w:r w:rsidRPr="00C462CB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316C44" w:rsidRPr="00C462CB" w:rsidRDefault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70"/>
        <w:gridCol w:w="3086"/>
        <w:gridCol w:w="2421"/>
      </w:tblGrid>
      <w:tr w:rsidR="000576D5" w:rsidRPr="00316C44" w:rsidTr="00316C44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316C44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="009073DD" w:rsidRPr="00316C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9073DD" w:rsidRPr="00316C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Информирование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по </w:t>
            </w:r>
            <w:r w:rsidR="00BC1C4E">
              <w:rPr>
                <w:rFonts w:ascii="Times New Roman" w:hAnsi="Times New Roman"/>
                <w:szCs w:val="24"/>
              </w:rPr>
              <w:t xml:space="preserve">муниципальному 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</w:t>
            </w:r>
            <w:r w:rsidR="00BC1C4E">
              <w:rPr>
                <w:rFonts w:ascii="Times New Roman" w:hAnsi="Times New Roman"/>
                <w:szCs w:val="24"/>
              </w:rPr>
              <w:t>контролю</w:t>
            </w:r>
            <w:r w:rsidR="001B4ED0">
              <w:rPr>
                <w:rFonts w:ascii="Times New Roman" w:hAnsi="Times New Roman"/>
                <w:szCs w:val="24"/>
              </w:rPr>
              <w:t xml:space="preserve"> в сфере благоустройства</w:t>
            </w:r>
          </w:p>
          <w:p w:rsidR="002F747A" w:rsidRPr="00316C44" w:rsidRDefault="002F747A" w:rsidP="00843B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7" w:rsidRPr="00316C44" w:rsidRDefault="00843BA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1B4ED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Ведущий специалист Рябова С.А.</w:t>
            </w:r>
          </w:p>
          <w:p w:rsidR="002F747A" w:rsidRPr="00316C44" w:rsidRDefault="002F747A" w:rsidP="00843B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</w:t>
            </w:r>
            <w:r w:rsidRPr="00316C44">
              <w:rPr>
                <w:rFonts w:ascii="Times New Roman" w:hAnsi="Times New Roman"/>
                <w:szCs w:val="24"/>
              </w:rPr>
              <w:lastRenderedPageBreak/>
              <w:t>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16C44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5F1C92" w:rsidP="005F1C92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 квартал </w:t>
            </w:r>
            <w:r w:rsidR="002F747A" w:rsidRPr="00316C44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C462CB">
        <w:rPr>
          <w:rFonts w:ascii="Times New Roman" w:hAnsi="Times New Roman"/>
          <w:sz w:val="26"/>
          <w:szCs w:val="26"/>
        </w:rPr>
        <w:br/>
      </w:r>
      <w:r w:rsidRPr="00C462CB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Текущее управление и </w:t>
      </w:r>
      <w:proofErr w:type="gramStart"/>
      <w:r w:rsidRPr="00316C44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316C44">
        <w:rPr>
          <w:rFonts w:ascii="Times New Roman" w:hAnsi="Times New Roman"/>
          <w:color w:val="auto"/>
          <w:sz w:val="26"/>
          <w:szCs w:val="26"/>
        </w:rPr>
        <w:t xml:space="preserve"> ходом реализации Программы осуществляет администрация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>. Мониторинг реализации Программы осуществляется на регулярной основе.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Результаты профилактической работы включаются в ежегодные доклады об осуществлении муниципального контроля</w:t>
      </w:r>
      <w:r w:rsidR="00DE6D90">
        <w:rPr>
          <w:rFonts w:ascii="Times New Roman" w:hAnsi="Times New Roman"/>
          <w:color w:val="auto"/>
          <w:sz w:val="26"/>
          <w:szCs w:val="26"/>
        </w:rPr>
        <w:t xml:space="preserve"> в сфере благоустройства 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и в виде отдельного информационного сообщения размещаются на официальном сайте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https://kletskoesp.ru/</w:t>
      </w:r>
      <w:r w:rsidRPr="00316C44">
        <w:rPr>
          <w:rFonts w:ascii="Times New Roman" w:hAnsi="Times New Roman"/>
          <w:color w:val="auto"/>
          <w:sz w:val="26"/>
          <w:szCs w:val="26"/>
        </w:rPr>
        <w:t>) в информационно-коммуникационной сети «Интернет».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DE6D90">
        <w:rPr>
          <w:rFonts w:ascii="Times New Roman" w:hAnsi="Times New Roman"/>
          <w:color w:val="auto"/>
          <w:sz w:val="26"/>
          <w:szCs w:val="26"/>
        </w:rPr>
        <w:t xml:space="preserve"> в сфере благоустройства</w:t>
      </w:r>
      <w:r w:rsidRPr="00316C44">
        <w:rPr>
          <w:rFonts w:ascii="Times New Roman" w:hAnsi="Times New Roman"/>
          <w:color w:val="auto"/>
          <w:sz w:val="26"/>
          <w:szCs w:val="26"/>
        </w:rPr>
        <w:t>: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1) Количество выявленных нарушений требований законодательства, шт.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Показатели эффективности: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lastRenderedPageBreak/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DE6D90">
        <w:rPr>
          <w:rFonts w:ascii="Times New Roman" w:hAnsi="Times New Roman"/>
          <w:color w:val="auto"/>
          <w:sz w:val="26"/>
          <w:szCs w:val="26"/>
        </w:rPr>
        <w:t xml:space="preserve"> в данной сфере</w:t>
      </w:r>
      <w:r w:rsidRPr="00316C44">
        <w:rPr>
          <w:rFonts w:ascii="Times New Roman" w:hAnsi="Times New Roman"/>
          <w:color w:val="auto"/>
          <w:sz w:val="26"/>
          <w:szCs w:val="26"/>
        </w:rPr>
        <w:t>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DE6D90">
        <w:rPr>
          <w:rFonts w:ascii="Times New Roman" w:hAnsi="Times New Roman"/>
          <w:color w:val="auto"/>
          <w:sz w:val="26"/>
          <w:szCs w:val="26"/>
        </w:rPr>
        <w:t xml:space="preserve"> в сфере благоустройства</w:t>
      </w:r>
      <w:r w:rsidRPr="00316C44">
        <w:rPr>
          <w:rFonts w:ascii="Times New Roman" w:hAnsi="Times New Roman"/>
          <w:color w:val="auto"/>
          <w:sz w:val="26"/>
          <w:szCs w:val="26"/>
        </w:rPr>
        <w:t>.</w:t>
      </w:r>
    </w:p>
    <w:p w:rsidR="00316C44" w:rsidRPr="00C72422" w:rsidRDefault="00316C44" w:rsidP="00316C44">
      <w:pPr>
        <w:tabs>
          <w:tab w:val="left" w:pos="388"/>
        </w:tabs>
        <w:spacing w:line="240" w:lineRule="auto"/>
        <w:rPr>
          <w:sz w:val="28"/>
          <w:szCs w:val="28"/>
        </w:rPr>
      </w:pPr>
    </w:p>
    <w:tbl>
      <w:tblPr>
        <w:tblW w:w="1029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57"/>
        <w:gridCol w:w="1001"/>
        <w:gridCol w:w="1715"/>
        <w:gridCol w:w="572"/>
        <w:gridCol w:w="857"/>
        <w:gridCol w:w="858"/>
        <w:gridCol w:w="572"/>
        <w:gridCol w:w="572"/>
        <w:gridCol w:w="572"/>
        <w:gridCol w:w="572"/>
        <w:gridCol w:w="714"/>
      </w:tblGrid>
      <w:tr w:rsidR="00316C44" w:rsidRPr="00316C44" w:rsidTr="00316C44">
        <w:trPr>
          <w:trHeight w:val="97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Сроки исполнения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16C44" w:rsidRPr="00316C44" w:rsidTr="00316C44">
        <w:trPr>
          <w:trHeight w:val="146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показателя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ед. изм.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Пла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-новое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Фак-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тическ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Отк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ло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-не-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(-/+, %)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МБ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Иные</w:t>
            </w:r>
          </w:p>
        </w:tc>
      </w:tr>
      <w:tr w:rsidR="00316C44" w:rsidRPr="00316C44" w:rsidTr="00316C44">
        <w:trPr>
          <w:trHeight w:val="38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Программа </w:t>
            </w: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>«Профилактика рисков причинения вреда (ущерба) охраняемым законом ценностям по муниципальному контролю</w:t>
            </w:r>
            <w:r w:rsidR="00FA6D66">
              <w:rPr>
                <w:rFonts w:ascii="Times New Roman" w:hAnsi="Times New Roman"/>
                <w:sz w:val="20"/>
              </w:rPr>
              <w:t xml:space="preserve"> в сфере благоустройства </w:t>
            </w:r>
            <w:bookmarkStart w:id="0" w:name="_GoBack"/>
            <w:bookmarkEnd w:id="0"/>
            <w:r w:rsidRPr="00316C44">
              <w:rPr>
                <w:rFonts w:ascii="Times New Roman" w:hAnsi="Times New Roman"/>
                <w:sz w:val="20"/>
              </w:rPr>
              <w:t xml:space="preserve"> на территории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</w:rPr>
              <w:t>Клетского сельского поселения  на 2022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2022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Выполнение запланированных мероприятий</w:t>
            </w: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</w:tr>
    </w:tbl>
    <w:p w:rsidR="000576D5" w:rsidRPr="00843BA7" w:rsidRDefault="000576D5" w:rsidP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576D5" w:rsidRPr="00843BA7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73" w:rsidRDefault="00351373">
      <w:pPr>
        <w:spacing w:line="240" w:lineRule="auto"/>
      </w:pPr>
      <w:r>
        <w:separator/>
      </w:r>
    </w:p>
  </w:endnote>
  <w:endnote w:type="continuationSeparator" w:id="0">
    <w:p w:rsidR="00351373" w:rsidRDefault="00351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73" w:rsidRDefault="00351373">
      <w:pPr>
        <w:spacing w:line="240" w:lineRule="auto"/>
      </w:pPr>
      <w:r>
        <w:separator/>
      </w:r>
    </w:p>
  </w:footnote>
  <w:footnote w:type="continuationSeparator" w:id="0">
    <w:p w:rsidR="00351373" w:rsidRDefault="003513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F4675"/>
    <w:rsid w:val="00177172"/>
    <w:rsid w:val="001B4ED0"/>
    <w:rsid w:val="001E276E"/>
    <w:rsid w:val="002F01A9"/>
    <w:rsid w:val="002F747A"/>
    <w:rsid w:val="00316C44"/>
    <w:rsid w:val="0033729B"/>
    <w:rsid w:val="00351373"/>
    <w:rsid w:val="003941B2"/>
    <w:rsid w:val="00416BFB"/>
    <w:rsid w:val="005F1C92"/>
    <w:rsid w:val="005F6263"/>
    <w:rsid w:val="00654451"/>
    <w:rsid w:val="006D467B"/>
    <w:rsid w:val="007F469F"/>
    <w:rsid w:val="008212C7"/>
    <w:rsid w:val="00843BA7"/>
    <w:rsid w:val="008A6A44"/>
    <w:rsid w:val="009073DD"/>
    <w:rsid w:val="00A81392"/>
    <w:rsid w:val="00B324E8"/>
    <w:rsid w:val="00B379F0"/>
    <w:rsid w:val="00BA0BF4"/>
    <w:rsid w:val="00BC1C4E"/>
    <w:rsid w:val="00C462CB"/>
    <w:rsid w:val="00C9244E"/>
    <w:rsid w:val="00CA06B1"/>
    <w:rsid w:val="00CD33B3"/>
    <w:rsid w:val="00D14DE3"/>
    <w:rsid w:val="00D54DD8"/>
    <w:rsid w:val="00DE6D90"/>
    <w:rsid w:val="00F005FC"/>
    <w:rsid w:val="00F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2021-09-27T06:31:00Z</dcterms:created>
  <dcterms:modified xsi:type="dcterms:W3CDTF">2021-09-27T06:50:00Z</dcterms:modified>
</cp:coreProperties>
</file>