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F14" w:rsidRDefault="00913F14" w:rsidP="00965820">
      <w:pPr>
        <w:jc w:val="center"/>
        <w:outlineLvl w:val="0"/>
        <w:rPr>
          <w:b/>
          <w:sz w:val="28"/>
          <w:szCs w:val="28"/>
        </w:rPr>
      </w:pPr>
      <w:r>
        <w:rPr>
          <w:b/>
          <w:sz w:val="28"/>
          <w:szCs w:val="28"/>
        </w:rPr>
        <w:t xml:space="preserve">                                                                                                                 ПРОЕКТ</w:t>
      </w:r>
    </w:p>
    <w:p w:rsidR="00913F14" w:rsidRDefault="00913F14" w:rsidP="00965820">
      <w:pPr>
        <w:jc w:val="center"/>
        <w:outlineLvl w:val="0"/>
        <w:rPr>
          <w:b/>
          <w:sz w:val="28"/>
          <w:szCs w:val="28"/>
        </w:rPr>
      </w:pPr>
    </w:p>
    <w:p w:rsidR="009A3B88" w:rsidRPr="00977121" w:rsidRDefault="009A3B88" w:rsidP="00965820">
      <w:pPr>
        <w:jc w:val="center"/>
        <w:outlineLvl w:val="0"/>
        <w:rPr>
          <w:b/>
          <w:sz w:val="28"/>
          <w:szCs w:val="28"/>
        </w:rPr>
      </w:pPr>
      <w:r w:rsidRPr="00977121">
        <w:rPr>
          <w:b/>
          <w:sz w:val="28"/>
          <w:szCs w:val="28"/>
        </w:rPr>
        <w:t>АДМИНИСТРАЦИЯ</w:t>
      </w:r>
    </w:p>
    <w:p w:rsidR="009A3B88" w:rsidRPr="00977121" w:rsidRDefault="009A3B88" w:rsidP="00965820">
      <w:pPr>
        <w:jc w:val="center"/>
        <w:outlineLvl w:val="0"/>
        <w:rPr>
          <w:b/>
          <w:sz w:val="28"/>
          <w:szCs w:val="28"/>
        </w:rPr>
      </w:pPr>
      <w:r w:rsidRPr="00977121">
        <w:rPr>
          <w:b/>
          <w:sz w:val="28"/>
          <w:szCs w:val="28"/>
        </w:rPr>
        <w:t>КЛЕТСКОГО СЕЛЬСКОГО ПОСЕЛЕНИЯ</w:t>
      </w:r>
    </w:p>
    <w:p w:rsidR="009A3B88" w:rsidRPr="00977121" w:rsidRDefault="009A3B88" w:rsidP="00965820">
      <w:pPr>
        <w:jc w:val="center"/>
        <w:outlineLvl w:val="0"/>
        <w:rPr>
          <w:b/>
          <w:sz w:val="28"/>
          <w:szCs w:val="28"/>
        </w:rPr>
      </w:pPr>
      <w:r w:rsidRPr="00977121">
        <w:rPr>
          <w:b/>
          <w:sz w:val="28"/>
          <w:szCs w:val="28"/>
        </w:rPr>
        <w:t>СРЕДНЕАХТУБИНСКОГО МУНИЦИПАЛЬНОГО РАЙОНА</w:t>
      </w:r>
    </w:p>
    <w:p w:rsidR="009A3B88" w:rsidRPr="00977121" w:rsidRDefault="009A3B88" w:rsidP="00965820">
      <w:pPr>
        <w:jc w:val="center"/>
        <w:outlineLvl w:val="0"/>
        <w:rPr>
          <w:b/>
          <w:sz w:val="28"/>
          <w:szCs w:val="28"/>
        </w:rPr>
      </w:pPr>
      <w:r w:rsidRPr="00977121">
        <w:rPr>
          <w:b/>
          <w:sz w:val="28"/>
          <w:szCs w:val="28"/>
        </w:rPr>
        <w:t>ВОЛГОГРАДСКОЙ ОБЛАСТИ</w:t>
      </w:r>
    </w:p>
    <w:p w:rsidR="009A3B88" w:rsidRPr="00977121" w:rsidRDefault="009A3B88" w:rsidP="00965820">
      <w:pPr>
        <w:rPr>
          <w:b/>
          <w:sz w:val="28"/>
          <w:szCs w:val="28"/>
        </w:rPr>
      </w:pPr>
      <w:r>
        <w:rPr>
          <w:noProof/>
          <w:sz w:val="28"/>
          <w:szCs w:val="28"/>
        </w:rPr>
        <mc:AlternateContent>
          <mc:Choice Requires="wps">
            <w:drawing>
              <wp:anchor distT="0" distB="0" distL="114300" distR="114300" simplePos="0" relativeHeight="251659264" behindDoc="0" locked="0" layoutInCell="1" allowOverlap="1" wp14:anchorId="64369271" wp14:editId="1C9CD225">
                <wp:simplePos x="0" y="0"/>
                <wp:positionH relativeFrom="column">
                  <wp:posOffset>-114300</wp:posOffset>
                </wp:positionH>
                <wp:positionV relativeFrom="paragraph">
                  <wp:posOffset>29845</wp:posOffset>
                </wp:positionV>
                <wp:extent cx="6286500" cy="0"/>
                <wp:effectExtent l="32385" t="29845" r="34290" b="368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5pt" to="48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" strokeweight="4.5pt">
                <v:stroke linestyle="thinThick"/>
              </v:line>
            </w:pict>
          </mc:Fallback>
        </mc:AlternateContent>
      </w:r>
    </w:p>
    <w:p w:rsidR="009A3B88" w:rsidRPr="00977121" w:rsidRDefault="009A3B88" w:rsidP="00965820">
      <w:pPr>
        <w:jc w:val="center"/>
        <w:rPr>
          <w:b/>
          <w:sz w:val="28"/>
          <w:szCs w:val="28"/>
        </w:rPr>
      </w:pPr>
      <w:r w:rsidRPr="00977121">
        <w:rPr>
          <w:b/>
          <w:sz w:val="28"/>
          <w:szCs w:val="28"/>
        </w:rPr>
        <w:t>ПОСТАНОВЛЕНИЕ</w:t>
      </w:r>
    </w:p>
    <w:p w:rsidR="009A3B88" w:rsidRDefault="009A3B88" w:rsidP="00965820">
      <w:pPr>
        <w:rPr>
          <w:sz w:val="28"/>
          <w:szCs w:val="28"/>
        </w:rPr>
      </w:pPr>
    </w:p>
    <w:p w:rsidR="009A3B88" w:rsidRPr="00977121" w:rsidRDefault="009A3B88" w:rsidP="00965820">
      <w:pPr>
        <w:rPr>
          <w:b/>
          <w:sz w:val="28"/>
          <w:szCs w:val="28"/>
        </w:rPr>
      </w:pPr>
      <w:r w:rsidRPr="00977121">
        <w:rPr>
          <w:sz w:val="28"/>
          <w:szCs w:val="28"/>
        </w:rPr>
        <w:t>«</w:t>
      </w:r>
      <w:r w:rsidR="00913F14">
        <w:rPr>
          <w:sz w:val="28"/>
          <w:szCs w:val="28"/>
        </w:rPr>
        <w:t>___</w:t>
      </w:r>
      <w:r w:rsidRPr="00977121">
        <w:rPr>
          <w:sz w:val="28"/>
          <w:szCs w:val="28"/>
        </w:rPr>
        <w:t xml:space="preserve">» </w:t>
      </w:r>
      <w:r w:rsidR="00913F14">
        <w:rPr>
          <w:sz w:val="28"/>
          <w:szCs w:val="28"/>
        </w:rPr>
        <w:t>_______</w:t>
      </w:r>
      <w:r w:rsidRPr="00977121">
        <w:rPr>
          <w:sz w:val="28"/>
          <w:szCs w:val="28"/>
        </w:rPr>
        <w:t xml:space="preserve"> 20</w:t>
      </w:r>
      <w:r w:rsidR="00913F14">
        <w:rPr>
          <w:sz w:val="28"/>
          <w:szCs w:val="28"/>
        </w:rPr>
        <w:t>__</w:t>
      </w:r>
      <w:r w:rsidRPr="00977121">
        <w:rPr>
          <w:sz w:val="28"/>
          <w:szCs w:val="28"/>
        </w:rPr>
        <w:t xml:space="preserve"> г. </w:t>
      </w:r>
      <w:r>
        <w:rPr>
          <w:sz w:val="28"/>
          <w:szCs w:val="28"/>
        </w:rPr>
        <w:t xml:space="preserve">                                                                              </w:t>
      </w:r>
      <w:r w:rsidRPr="00977121">
        <w:rPr>
          <w:sz w:val="28"/>
          <w:szCs w:val="28"/>
        </w:rPr>
        <w:t xml:space="preserve">№ </w:t>
      </w:r>
      <w:r w:rsidR="00913F14">
        <w:rPr>
          <w:sz w:val="28"/>
          <w:szCs w:val="28"/>
        </w:rPr>
        <w:t>__</w:t>
      </w:r>
    </w:p>
    <w:p w:rsidR="009A3B88" w:rsidRPr="000D1BF4" w:rsidRDefault="009A3B88" w:rsidP="00965820">
      <w:pPr>
        <w:rPr>
          <w:sz w:val="28"/>
          <w:szCs w:val="28"/>
        </w:rPr>
      </w:pPr>
    </w:p>
    <w:p w:rsidR="009A3B88" w:rsidRPr="000D1BF4" w:rsidRDefault="009A3B88" w:rsidP="00965820">
      <w:pPr>
        <w:rPr>
          <w:sz w:val="28"/>
          <w:szCs w:val="28"/>
        </w:rPr>
      </w:pPr>
    </w:p>
    <w:p w:rsidR="009A3B88" w:rsidRPr="007D1BA9" w:rsidRDefault="009A3B88" w:rsidP="00965820">
      <w:pPr>
        <w:tabs>
          <w:tab w:val="left" w:pos="6312"/>
        </w:tabs>
        <w:jc w:val="center"/>
        <w:rPr>
          <w:b/>
          <w:sz w:val="28"/>
          <w:szCs w:val="28"/>
        </w:rPr>
      </w:pPr>
      <w:r w:rsidRPr="007D1BA9">
        <w:rPr>
          <w:b/>
          <w:sz w:val="28"/>
          <w:szCs w:val="28"/>
        </w:rPr>
        <w:t xml:space="preserve">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w:t>
      </w:r>
      <w:r>
        <w:rPr>
          <w:b/>
          <w:sz w:val="28"/>
          <w:szCs w:val="28"/>
        </w:rPr>
        <w:t xml:space="preserve">Клетского сельского поселения Среднеахтубинского </w:t>
      </w:r>
      <w:r w:rsidRPr="007D1BA9">
        <w:rPr>
          <w:b/>
          <w:sz w:val="28"/>
          <w:szCs w:val="28"/>
        </w:rPr>
        <w:t>муниципального района Волгоградской области и финансового обеспечения этого задания</w:t>
      </w:r>
      <w:r w:rsidRPr="007D1BA9">
        <w:rPr>
          <w:b/>
          <w:color w:val="000000"/>
          <w:sz w:val="28"/>
          <w:szCs w:val="28"/>
        </w:rPr>
        <w:br/>
      </w:r>
    </w:p>
    <w:p w:rsidR="009A3B88" w:rsidRDefault="009A3B88" w:rsidP="00965820">
      <w:pPr>
        <w:jc w:val="both"/>
        <w:rPr>
          <w:sz w:val="28"/>
          <w:szCs w:val="28"/>
        </w:rPr>
      </w:pPr>
    </w:p>
    <w:p w:rsidR="009A3B88" w:rsidRDefault="009A3B88" w:rsidP="00965820">
      <w:pPr>
        <w:jc w:val="both"/>
        <w:rPr>
          <w:sz w:val="28"/>
          <w:szCs w:val="28"/>
        </w:rPr>
      </w:pPr>
      <w:r>
        <w:rPr>
          <w:sz w:val="28"/>
          <w:szCs w:val="28"/>
        </w:rPr>
        <w:tab/>
      </w:r>
      <w:r w:rsidRPr="00AA63E5">
        <w:rPr>
          <w:sz w:val="28"/>
          <w:szCs w:val="28"/>
        </w:rPr>
        <w:t xml:space="preserve">В соответствие </w:t>
      </w:r>
      <w:r>
        <w:rPr>
          <w:sz w:val="28"/>
          <w:szCs w:val="28"/>
        </w:rPr>
        <w:t xml:space="preserve">с </w:t>
      </w:r>
      <w:r w:rsidRPr="00AA63E5">
        <w:rPr>
          <w:sz w:val="28"/>
          <w:szCs w:val="28"/>
        </w:rPr>
        <w:t xml:space="preserve">Бюджетным кодексом Российской Федерации, Федеральным законом от 12.01.1996 № 7-ФЗ «О некоммерческих организациях», Уставом </w:t>
      </w:r>
      <w:r>
        <w:rPr>
          <w:sz w:val="28"/>
          <w:szCs w:val="28"/>
        </w:rPr>
        <w:t>Клетского сельского поселения Среднеахтубинского муниципального района</w:t>
      </w:r>
      <w:r w:rsidRPr="00AA63E5">
        <w:rPr>
          <w:sz w:val="28"/>
          <w:szCs w:val="28"/>
        </w:rPr>
        <w:t xml:space="preserve"> Волгоградской области, </w:t>
      </w:r>
    </w:p>
    <w:p w:rsidR="009A3B88" w:rsidRDefault="009A3B88" w:rsidP="00965820">
      <w:pPr>
        <w:jc w:val="both"/>
        <w:rPr>
          <w:sz w:val="28"/>
          <w:szCs w:val="28"/>
        </w:rPr>
      </w:pPr>
    </w:p>
    <w:p w:rsidR="009A3B88" w:rsidRDefault="009A3B88" w:rsidP="00965820">
      <w:pPr>
        <w:jc w:val="both"/>
        <w:rPr>
          <w:sz w:val="28"/>
          <w:szCs w:val="28"/>
        </w:rPr>
      </w:pPr>
      <w:r>
        <w:rPr>
          <w:sz w:val="28"/>
          <w:szCs w:val="28"/>
        </w:rPr>
        <w:t>ПОСТАНОВЛЯЮ</w:t>
      </w:r>
      <w:r w:rsidRPr="00AA63E5">
        <w:rPr>
          <w:sz w:val="28"/>
          <w:szCs w:val="28"/>
        </w:rPr>
        <w:t xml:space="preserve">: </w:t>
      </w:r>
    </w:p>
    <w:p w:rsidR="009A3B88" w:rsidRDefault="009A3B88" w:rsidP="00965820">
      <w:pPr>
        <w:jc w:val="both"/>
        <w:rPr>
          <w:sz w:val="28"/>
          <w:szCs w:val="28"/>
        </w:rPr>
      </w:pPr>
    </w:p>
    <w:p w:rsidR="009A3B88" w:rsidRDefault="009A3B88" w:rsidP="00965820">
      <w:pPr>
        <w:jc w:val="both"/>
        <w:rPr>
          <w:sz w:val="28"/>
          <w:szCs w:val="28"/>
        </w:rPr>
      </w:pPr>
      <w:r w:rsidRPr="00AA63E5">
        <w:rPr>
          <w:sz w:val="28"/>
          <w:szCs w:val="28"/>
        </w:rPr>
        <w:t xml:space="preserve">1. Утвердить прилагаемое Положение о порядке формирования муниципального задания на оказание муниципальных услуг (выполнение работ) муниципальными учреждениями </w:t>
      </w:r>
      <w:r>
        <w:rPr>
          <w:sz w:val="28"/>
          <w:szCs w:val="28"/>
        </w:rPr>
        <w:t>Клетского сельского поселения Среднеахтубинского</w:t>
      </w:r>
      <w:r w:rsidRPr="00AA63E5">
        <w:rPr>
          <w:sz w:val="28"/>
          <w:szCs w:val="28"/>
        </w:rPr>
        <w:t xml:space="preserve"> муниципального района Волгоградской области. </w:t>
      </w:r>
    </w:p>
    <w:p w:rsidR="009A3B88" w:rsidRDefault="009A3B88" w:rsidP="00965820">
      <w:pPr>
        <w:jc w:val="both"/>
        <w:rPr>
          <w:sz w:val="28"/>
          <w:szCs w:val="28"/>
        </w:rPr>
      </w:pPr>
      <w:r>
        <w:rPr>
          <w:sz w:val="28"/>
          <w:szCs w:val="28"/>
        </w:rPr>
        <w:t>2</w:t>
      </w:r>
      <w:r w:rsidRPr="00AA63E5">
        <w:rPr>
          <w:sz w:val="28"/>
          <w:szCs w:val="28"/>
        </w:rPr>
        <w:t xml:space="preserve">. </w:t>
      </w:r>
      <w:proofErr w:type="gramStart"/>
      <w:r w:rsidRPr="00AA63E5">
        <w:rPr>
          <w:sz w:val="28"/>
          <w:szCs w:val="28"/>
        </w:rPr>
        <w:t xml:space="preserve">Контроль </w:t>
      </w:r>
      <w:r>
        <w:rPr>
          <w:sz w:val="28"/>
          <w:szCs w:val="28"/>
        </w:rPr>
        <w:t>за</w:t>
      </w:r>
      <w:proofErr w:type="gramEnd"/>
      <w:r w:rsidRPr="00AA63E5">
        <w:rPr>
          <w:sz w:val="28"/>
          <w:szCs w:val="28"/>
        </w:rPr>
        <w:t xml:space="preserve"> исполнением настоящего постановления оставляю за собой. </w:t>
      </w:r>
    </w:p>
    <w:p w:rsidR="009A3B88" w:rsidRPr="00AA63E5" w:rsidRDefault="009A3B88" w:rsidP="00965820">
      <w:pPr>
        <w:jc w:val="both"/>
        <w:rPr>
          <w:sz w:val="28"/>
          <w:szCs w:val="28"/>
        </w:rPr>
      </w:pPr>
      <w:r>
        <w:rPr>
          <w:sz w:val="28"/>
          <w:szCs w:val="28"/>
        </w:rPr>
        <w:t>3</w:t>
      </w:r>
      <w:r w:rsidRPr="00AA63E5">
        <w:rPr>
          <w:sz w:val="28"/>
          <w:szCs w:val="28"/>
        </w:rPr>
        <w:t>. Настоящее постановление вступает в силу с 01.01.20</w:t>
      </w:r>
      <w:r>
        <w:rPr>
          <w:sz w:val="28"/>
          <w:szCs w:val="28"/>
        </w:rPr>
        <w:t>2</w:t>
      </w:r>
      <w:r w:rsidR="00833553">
        <w:rPr>
          <w:sz w:val="28"/>
          <w:szCs w:val="28"/>
        </w:rPr>
        <w:t>1</w:t>
      </w:r>
      <w:r>
        <w:rPr>
          <w:sz w:val="28"/>
          <w:szCs w:val="28"/>
        </w:rPr>
        <w:t xml:space="preserve"> </w:t>
      </w:r>
      <w:r w:rsidRPr="00AA63E5">
        <w:rPr>
          <w:sz w:val="28"/>
          <w:szCs w:val="28"/>
        </w:rPr>
        <w:t>г. и распространяет</w:t>
      </w:r>
      <w:r>
        <w:rPr>
          <w:sz w:val="28"/>
          <w:szCs w:val="28"/>
        </w:rPr>
        <w:t>ся</w:t>
      </w:r>
      <w:r w:rsidRPr="00AA63E5">
        <w:rPr>
          <w:sz w:val="28"/>
          <w:szCs w:val="28"/>
        </w:rPr>
        <w:t xml:space="preserve"> на правоотношения, возникшие при формировании муниципального задания и расчете объема финансового обеспечения выполнения муниципального задания на 20</w:t>
      </w:r>
      <w:r>
        <w:rPr>
          <w:sz w:val="28"/>
          <w:szCs w:val="28"/>
        </w:rPr>
        <w:t>2</w:t>
      </w:r>
      <w:r w:rsidR="00833553">
        <w:rPr>
          <w:sz w:val="28"/>
          <w:szCs w:val="28"/>
        </w:rPr>
        <w:t>1</w:t>
      </w:r>
      <w:r w:rsidRPr="00AA63E5">
        <w:rPr>
          <w:sz w:val="28"/>
          <w:szCs w:val="28"/>
        </w:rPr>
        <w:t xml:space="preserve"> год и на плановый период 20</w:t>
      </w:r>
      <w:r>
        <w:rPr>
          <w:sz w:val="28"/>
          <w:szCs w:val="28"/>
        </w:rPr>
        <w:t>2</w:t>
      </w:r>
      <w:r w:rsidR="00833553">
        <w:rPr>
          <w:sz w:val="28"/>
          <w:szCs w:val="28"/>
        </w:rPr>
        <w:t>2</w:t>
      </w:r>
      <w:r w:rsidRPr="00AA63E5">
        <w:rPr>
          <w:sz w:val="28"/>
          <w:szCs w:val="28"/>
        </w:rPr>
        <w:t xml:space="preserve"> и 20</w:t>
      </w:r>
      <w:r>
        <w:rPr>
          <w:sz w:val="28"/>
          <w:szCs w:val="28"/>
        </w:rPr>
        <w:t>2</w:t>
      </w:r>
      <w:r w:rsidR="00833553">
        <w:rPr>
          <w:sz w:val="28"/>
          <w:szCs w:val="28"/>
        </w:rPr>
        <w:t>3</w:t>
      </w:r>
      <w:r w:rsidRPr="00AA63E5">
        <w:rPr>
          <w:sz w:val="28"/>
          <w:szCs w:val="28"/>
        </w:rPr>
        <w:t xml:space="preserve"> годов</w:t>
      </w:r>
      <w:r>
        <w:rPr>
          <w:sz w:val="28"/>
          <w:szCs w:val="28"/>
        </w:rPr>
        <w:t>.</w:t>
      </w:r>
    </w:p>
    <w:p w:rsidR="009A3B88" w:rsidRPr="00AA63E5" w:rsidRDefault="009A3B88" w:rsidP="00965820">
      <w:pPr>
        <w:jc w:val="both"/>
        <w:rPr>
          <w:sz w:val="28"/>
          <w:szCs w:val="28"/>
        </w:rPr>
      </w:pPr>
    </w:p>
    <w:p w:rsidR="009A3B88" w:rsidRPr="00AA63E5" w:rsidRDefault="009A3B88" w:rsidP="00965820">
      <w:pPr>
        <w:jc w:val="both"/>
        <w:rPr>
          <w:sz w:val="28"/>
          <w:szCs w:val="28"/>
        </w:rPr>
      </w:pPr>
    </w:p>
    <w:p w:rsidR="009A3B88" w:rsidRPr="00AA63E5" w:rsidRDefault="009A3B88" w:rsidP="00965820">
      <w:pPr>
        <w:jc w:val="both"/>
        <w:rPr>
          <w:sz w:val="28"/>
          <w:szCs w:val="28"/>
        </w:rPr>
      </w:pPr>
    </w:p>
    <w:p w:rsidR="009A3B88" w:rsidRPr="00963BF3" w:rsidRDefault="009A3B88" w:rsidP="00965820">
      <w:pPr>
        <w:pStyle w:val="aff7"/>
        <w:jc w:val="both"/>
        <w:rPr>
          <w:rFonts w:ascii="Times New Roman" w:hAnsi="Times New Roman" w:cs="Times New Roman"/>
          <w:sz w:val="28"/>
          <w:szCs w:val="28"/>
        </w:rPr>
      </w:pPr>
      <w:r w:rsidRPr="00963BF3">
        <w:rPr>
          <w:rFonts w:ascii="Times New Roman" w:hAnsi="Times New Roman" w:cs="Times New Roman"/>
          <w:sz w:val="28"/>
          <w:szCs w:val="28"/>
        </w:rPr>
        <w:t xml:space="preserve">Глав Клетского  сельского поселения </w:t>
      </w:r>
      <w:r w:rsidRPr="00963BF3">
        <w:rPr>
          <w:rFonts w:ascii="Times New Roman" w:hAnsi="Times New Roman" w:cs="Times New Roman"/>
          <w:sz w:val="28"/>
          <w:szCs w:val="28"/>
        </w:rPr>
        <w:tab/>
      </w:r>
      <w:r w:rsidRPr="00963BF3">
        <w:rPr>
          <w:rFonts w:ascii="Times New Roman" w:hAnsi="Times New Roman" w:cs="Times New Roman"/>
          <w:sz w:val="28"/>
          <w:szCs w:val="28"/>
        </w:rPr>
        <w:tab/>
      </w:r>
      <w:r w:rsidRPr="00963BF3">
        <w:rPr>
          <w:rFonts w:ascii="Times New Roman" w:hAnsi="Times New Roman" w:cs="Times New Roman"/>
          <w:sz w:val="28"/>
          <w:szCs w:val="28"/>
        </w:rPr>
        <w:tab/>
      </w:r>
      <w:r w:rsidRPr="00963BF3">
        <w:rPr>
          <w:rFonts w:ascii="Times New Roman" w:hAnsi="Times New Roman" w:cs="Times New Roman"/>
          <w:sz w:val="28"/>
          <w:szCs w:val="28"/>
        </w:rPr>
        <w:tab/>
        <w:t xml:space="preserve">     Г.Р.  </w:t>
      </w:r>
      <w:proofErr w:type="spellStart"/>
      <w:r w:rsidRPr="00963BF3">
        <w:rPr>
          <w:rFonts w:ascii="Times New Roman" w:hAnsi="Times New Roman" w:cs="Times New Roman"/>
          <w:sz w:val="28"/>
          <w:szCs w:val="28"/>
        </w:rPr>
        <w:t>Шахабов</w:t>
      </w:r>
      <w:proofErr w:type="spellEnd"/>
    </w:p>
    <w:p w:rsidR="00DA7FF3" w:rsidRDefault="00DA7FF3" w:rsidP="00965820">
      <w:pPr>
        <w:ind w:right="-142"/>
        <w:jc w:val="both"/>
        <w:rPr>
          <w:sz w:val="28"/>
          <w:szCs w:val="28"/>
        </w:rPr>
      </w:pPr>
    </w:p>
    <w:p w:rsidR="009A3B88" w:rsidRDefault="009A3B88" w:rsidP="00965820">
      <w:pPr>
        <w:ind w:right="-142"/>
        <w:jc w:val="both"/>
        <w:rPr>
          <w:sz w:val="28"/>
          <w:szCs w:val="28"/>
        </w:rPr>
      </w:pPr>
    </w:p>
    <w:p w:rsidR="009A3B88" w:rsidRDefault="009A3B88" w:rsidP="00965820">
      <w:pPr>
        <w:shd w:val="clear" w:color="auto" w:fill="FFFFFF"/>
        <w:jc w:val="center"/>
        <w:rPr>
          <w:color w:val="000000"/>
          <w:sz w:val="28"/>
          <w:szCs w:val="28"/>
        </w:rPr>
      </w:pPr>
    </w:p>
    <w:p w:rsidR="009A3B88" w:rsidRDefault="009A3B88" w:rsidP="00965820">
      <w:pPr>
        <w:shd w:val="clear" w:color="auto" w:fill="FFFFFF"/>
        <w:jc w:val="center"/>
        <w:rPr>
          <w:color w:val="000000"/>
          <w:sz w:val="28"/>
          <w:szCs w:val="28"/>
        </w:rPr>
      </w:pPr>
    </w:p>
    <w:p w:rsidR="009A3B88" w:rsidRDefault="009A3B88" w:rsidP="00965820">
      <w:pPr>
        <w:shd w:val="clear" w:color="auto" w:fill="FFFFFF"/>
        <w:jc w:val="center"/>
        <w:rPr>
          <w:color w:val="000000"/>
          <w:sz w:val="28"/>
          <w:szCs w:val="28"/>
        </w:rPr>
      </w:pPr>
    </w:p>
    <w:p w:rsidR="009A3B88" w:rsidRDefault="009A3B88" w:rsidP="00965820">
      <w:pPr>
        <w:shd w:val="clear" w:color="auto" w:fill="FFFFFF"/>
        <w:jc w:val="center"/>
        <w:rPr>
          <w:color w:val="000000"/>
          <w:sz w:val="28"/>
          <w:szCs w:val="28"/>
        </w:rPr>
      </w:pPr>
    </w:p>
    <w:p w:rsidR="009A3B88" w:rsidRDefault="009A3B88" w:rsidP="00965820">
      <w:pPr>
        <w:shd w:val="clear" w:color="auto" w:fill="FFFFFF"/>
        <w:ind w:left="5103"/>
        <w:jc w:val="both"/>
        <w:rPr>
          <w:color w:val="000000"/>
          <w:sz w:val="24"/>
          <w:szCs w:val="24"/>
        </w:rPr>
      </w:pPr>
      <w:r w:rsidRPr="009A3B88">
        <w:rPr>
          <w:color w:val="000000"/>
          <w:sz w:val="24"/>
          <w:szCs w:val="24"/>
        </w:rPr>
        <w:t>Утверждено Главой Клетского сельского поселения  ________</w:t>
      </w:r>
      <w:r>
        <w:rPr>
          <w:color w:val="000000"/>
          <w:sz w:val="24"/>
          <w:szCs w:val="24"/>
        </w:rPr>
        <w:t>_____</w:t>
      </w:r>
      <w:r w:rsidRPr="009A3B88">
        <w:rPr>
          <w:color w:val="000000"/>
          <w:sz w:val="24"/>
          <w:szCs w:val="24"/>
        </w:rPr>
        <w:t xml:space="preserve"> Г.Р. </w:t>
      </w:r>
      <w:proofErr w:type="spellStart"/>
      <w:r w:rsidRPr="009A3B88">
        <w:rPr>
          <w:color w:val="000000"/>
          <w:sz w:val="24"/>
          <w:szCs w:val="24"/>
        </w:rPr>
        <w:t>Шахабов</w:t>
      </w:r>
      <w:proofErr w:type="spellEnd"/>
    </w:p>
    <w:p w:rsidR="009A3B88" w:rsidRPr="009A3B88" w:rsidRDefault="00833553" w:rsidP="00965820">
      <w:pPr>
        <w:shd w:val="clear" w:color="auto" w:fill="FFFFFF"/>
        <w:ind w:left="5103"/>
        <w:jc w:val="both"/>
        <w:rPr>
          <w:color w:val="000000"/>
          <w:sz w:val="24"/>
          <w:szCs w:val="24"/>
        </w:rPr>
      </w:pPr>
      <w:r>
        <w:rPr>
          <w:color w:val="000000"/>
          <w:sz w:val="24"/>
          <w:szCs w:val="24"/>
        </w:rPr>
        <w:t>__________</w:t>
      </w:r>
      <w:r w:rsidR="009A3B88">
        <w:rPr>
          <w:color w:val="000000"/>
          <w:sz w:val="24"/>
          <w:szCs w:val="24"/>
        </w:rPr>
        <w:t xml:space="preserve"> </w:t>
      </w:r>
      <w:proofErr w:type="gramStart"/>
      <w:r w:rsidR="009A3B88">
        <w:rPr>
          <w:color w:val="000000"/>
          <w:sz w:val="24"/>
          <w:szCs w:val="24"/>
        </w:rPr>
        <w:t>г</w:t>
      </w:r>
      <w:proofErr w:type="gramEnd"/>
      <w:r w:rsidR="009A3B88">
        <w:rPr>
          <w:color w:val="000000"/>
          <w:sz w:val="24"/>
          <w:szCs w:val="24"/>
        </w:rPr>
        <w:t>.</w:t>
      </w:r>
    </w:p>
    <w:p w:rsidR="009A3B88" w:rsidRDefault="009A3B88" w:rsidP="00965820">
      <w:pPr>
        <w:shd w:val="clear" w:color="auto" w:fill="FFFFFF"/>
        <w:jc w:val="center"/>
        <w:rPr>
          <w:color w:val="000000"/>
          <w:sz w:val="28"/>
          <w:szCs w:val="28"/>
        </w:rPr>
      </w:pPr>
    </w:p>
    <w:p w:rsidR="009A3B88" w:rsidRDefault="009A3B88" w:rsidP="00965820">
      <w:pPr>
        <w:shd w:val="clear" w:color="auto" w:fill="FFFFFF"/>
        <w:jc w:val="center"/>
        <w:rPr>
          <w:color w:val="000000"/>
          <w:sz w:val="28"/>
          <w:szCs w:val="28"/>
        </w:rPr>
      </w:pPr>
    </w:p>
    <w:p w:rsidR="009A3B88" w:rsidRDefault="009A3B88" w:rsidP="00965820">
      <w:pPr>
        <w:shd w:val="clear" w:color="auto" w:fill="FFFFFF"/>
        <w:jc w:val="center"/>
        <w:rPr>
          <w:color w:val="000000"/>
          <w:sz w:val="28"/>
          <w:szCs w:val="28"/>
        </w:rPr>
      </w:pPr>
    </w:p>
    <w:p w:rsidR="009A3B88" w:rsidRPr="000D1BF4" w:rsidRDefault="009A3B88" w:rsidP="00965820">
      <w:pPr>
        <w:shd w:val="clear" w:color="auto" w:fill="FFFFFF"/>
        <w:jc w:val="center"/>
        <w:rPr>
          <w:color w:val="000000"/>
          <w:sz w:val="28"/>
          <w:szCs w:val="28"/>
        </w:rPr>
      </w:pPr>
      <w:r w:rsidRPr="000D1BF4">
        <w:rPr>
          <w:color w:val="000000"/>
          <w:sz w:val="28"/>
          <w:szCs w:val="28"/>
        </w:rPr>
        <w:t>ПОЛОЖЕНИЕ</w:t>
      </w:r>
    </w:p>
    <w:p w:rsidR="009A3B88" w:rsidRPr="000D1BF4" w:rsidRDefault="009A3B88" w:rsidP="00965820">
      <w:pPr>
        <w:shd w:val="clear" w:color="auto" w:fill="FFFFFF"/>
        <w:jc w:val="center"/>
        <w:rPr>
          <w:color w:val="000000"/>
          <w:sz w:val="28"/>
          <w:szCs w:val="28"/>
        </w:rPr>
      </w:pPr>
      <w:r w:rsidRPr="000D1BF4">
        <w:rPr>
          <w:color w:val="000000"/>
          <w:sz w:val="28"/>
          <w:szCs w:val="28"/>
        </w:rPr>
        <w:t xml:space="preserve">о порядке формирования муниципального задания на оказание муниципальных услуг (выполнение работ) </w:t>
      </w:r>
      <w:r w:rsidR="00E719FF">
        <w:rPr>
          <w:color w:val="000000"/>
          <w:sz w:val="28"/>
          <w:szCs w:val="28"/>
        </w:rPr>
        <w:t xml:space="preserve">муниципальными учреждениями </w:t>
      </w:r>
      <w:r w:rsidRPr="000D1BF4">
        <w:rPr>
          <w:color w:val="000000"/>
          <w:sz w:val="28"/>
          <w:szCs w:val="28"/>
        </w:rPr>
        <w:t xml:space="preserve"> </w:t>
      </w:r>
      <w:r w:rsidR="00E719FF">
        <w:rPr>
          <w:color w:val="000000"/>
          <w:sz w:val="28"/>
          <w:szCs w:val="28"/>
        </w:rPr>
        <w:t xml:space="preserve">Клетского сельского поселения Среднеахтубинского </w:t>
      </w:r>
      <w:r w:rsidRPr="000D1BF4">
        <w:rPr>
          <w:color w:val="000000"/>
          <w:sz w:val="28"/>
          <w:szCs w:val="28"/>
        </w:rPr>
        <w:t>муниципального района Волгоградской области и финансового обеспечения этого задания</w:t>
      </w:r>
    </w:p>
    <w:p w:rsidR="009A3B88" w:rsidRDefault="009A3B88" w:rsidP="00965820">
      <w:pPr>
        <w:shd w:val="clear" w:color="auto" w:fill="FFFFFF"/>
        <w:jc w:val="center"/>
        <w:rPr>
          <w:color w:val="000000"/>
          <w:sz w:val="28"/>
          <w:szCs w:val="28"/>
        </w:rPr>
      </w:pPr>
    </w:p>
    <w:p w:rsidR="009A3B88" w:rsidRDefault="009A3B88" w:rsidP="00965820">
      <w:pPr>
        <w:shd w:val="clear" w:color="auto" w:fill="FFFFFF"/>
        <w:jc w:val="center"/>
        <w:rPr>
          <w:color w:val="000000"/>
          <w:sz w:val="28"/>
          <w:szCs w:val="28"/>
        </w:rPr>
      </w:pPr>
      <w:r w:rsidRPr="000D1BF4">
        <w:rPr>
          <w:color w:val="000000"/>
          <w:sz w:val="28"/>
          <w:szCs w:val="28"/>
        </w:rPr>
        <w:t>I. Общие положения</w:t>
      </w:r>
    </w:p>
    <w:p w:rsidR="009A3B88" w:rsidRPr="000D1BF4" w:rsidRDefault="009A3B88" w:rsidP="00965820">
      <w:pPr>
        <w:shd w:val="clear" w:color="auto" w:fill="FFFFFF"/>
        <w:jc w:val="center"/>
        <w:rPr>
          <w:color w:val="000000"/>
          <w:sz w:val="28"/>
          <w:szCs w:val="28"/>
        </w:rPr>
      </w:pPr>
    </w:p>
    <w:p w:rsidR="009A3B88"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1.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w:t>
      </w:r>
      <w:r>
        <w:rPr>
          <w:color w:val="000000"/>
          <w:sz w:val="28"/>
          <w:szCs w:val="28"/>
        </w:rPr>
        <w:t>Кле</w:t>
      </w:r>
      <w:r w:rsidR="007D7D31">
        <w:rPr>
          <w:color w:val="000000"/>
          <w:sz w:val="28"/>
          <w:szCs w:val="28"/>
        </w:rPr>
        <w:t>т</w:t>
      </w:r>
      <w:r>
        <w:rPr>
          <w:color w:val="000000"/>
          <w:sz w:val="28"/>
          <w:szCs w:val="28"/>
        </w:rPr>
        <w:t>ского сельского поселения Среднеахтубинского</w:t>
      </w:r>
      <w:r w:rsidR="009A3B88" w:rsidRPr="000D1BF4">
        <w:rPr>
          <w:color w:val="000000"/>
          <w:sz w:val="28"/>
          <w:szCs w:val="28"/>
        </w:rPr>
        <w:t xml:space="preserve"> муниципального района Волгоградской области (далее – муниципальные учреждения).</w:t>
      </w:r>
    </w:p>
    <w:p w:rsidR="00E719FF" w:rsidRPr="000D1BF4" w:rsidRDefault="00E719FF" w:rsidP="00965820">
      <w:pPr>
        <w:shd w:val="clear" w:color="auto" w:fill="FFFFFF"/>
        <w:jc w:val="both"/>
        <w:rPr>
          <w:color w:val="000000"/>
          <w:sz w:val="28"/>
          <w:szCs w:val="28"/>
        </w:rPr>
      </w:pPr>
    </w:p>
    <w:p w:rsidR="009A3B88" w:rsidRPr="000D1BF4" w:rsidRDefault="009A3B88" w:rsidP="00965820">
      <w:pPr>
        <w:shd w:val="clear" w:color="auto" w:fill="FFFFFF"/>
        <w:jc w:val="center"/>
        <w:rPr>
          <w:color w:val="000000"/>
          <w:sz w:val="28"/>
          <w:szCs w:val="28"/>
        </w:rPr>
      </w:pPr>
      <w:r w:rsidRPr="000D1BF4">
        <w:rPr>
          <w:color w:val="000000"/>
          <w:sz w:val="28"/>
          <w:szCs w:val="28"/>
        </w:rPr>
        <w:t>II. Порядок формирования муниципального задания</w:t>
      </w:r>
    </w:p>
    <w:p w:rsidR="00E719FF" w:rsidRDefault="00E719FF" w:rsidP="00965820">
      <w:pPr>
        <w:shd w:val="clear" w:color="auto" w:fill="FFFFFF"/>
        <w:jc w:val="both"/>
        <w:rPr>
          <w:color w:val="000000"/>
          <w:sz w:val="28"/>
          <w:szCs w:val="28"/>
        </w:rPr>
      </w:pP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2.1 Муниципальное задание формируется в соответствие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2.2 Муниципальное задание формируется в соответствие с ведомственным перечнем муниципальных услуг и работ, оказываемых (выполняемых) муниципальными учреждениями в качестве основных видов деятельности.</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2.3 Муниципальное задание должно содержать:</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1) показатели, характеризующие качество и (или) объем (содержание) оказываемых услуг (выполняемых работ);</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 порядок контроля над исполнением муниципального задания, в том числе условия и порядок его досрочного прекращения;</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 требования к отчетности об исполнении муниципального задания;</w:t>
      </w:r>
    </w:p>
    <w:p w:rsidR="009A3B88" w:rsidRPr="000D1BF4" w:rsidRDefault="00E719FF" w:rsidP="00965820">
      <w:pPr>
        <w:shd w:val="clear" w:color="auto" w:fill="FFFFFF"/>
        <w:jc w:val="both"/>
        <w:rPr>
          <w:color w:val="000000"/>
          <w:sz w:val="28"/>
          <w:szCs w:val="28"/>
        </w:rPr>
      </w:pPr>
      <w:r>
        <w:rPr>
          <w:color w:val="000000"/>
          <w:sz w:val="28"/>
          <w:szCs w:val="28"/>
        </w:rPr>
        <w:lastRenderedPageBreak/>
        <w:tab/>
      </w:r>
      <w:r w:rsidR="009A3B88" w:rsidRPr="000D1BF4">
        <w:rPr>
          <w:color w:val="000000"/>
          <w:sz w:val="28"/>
          <w:szCs w:val="28"/>
        </w:rPr>
        <w:t>4) определение категорий физических и (или) юридических лиц, являющихся потребителями соответствующих услуг;</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5) порядок оказания соответствующих услуг;</w:t>
      </w:r>
    </w:p>
    <w:p w:rsidR="009A3B88" w:rsidRPr="000D1BF4" w:rsidRDefault="00E719FF"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6)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595A49" w:rsidRDefault="00595A49" w:rsidP="00965820">
      <w:pPr>
        <w:shd w:val="clear" w:color="auto" w:fill="FFFFFF"/>
        <w:jc w:val="both"/>
        <w:rPr>
          <w:color w:val="000000"/>
          <w:sz w:val="28"/>
          <w:szCs w:val="28"/>
        </w:rPr>
      </w:pPr>
      <w:r>
        <w:rPr>
          <w:color w:val="000000"/>
          <w:sz w:val="28"/>
          <w:szCs w:val="28"/>
        </w:rPr>
        <w:tab/>
      </w:r>
      <w:r w:rsidR="009A3B88" w:rsidRPr="00270675">
        <w:rPr>
          <w:color w:val="000000"/>
          <w:sz w:val="28"/>
          <w:szCs w:val="28"/>
        </w:rPr>
        <w:t>2.4 Муниципальное задание формируется по форме согласно приложению № 1 к настоящему Положению</w:t>
      </w:r>
      <w:r w:rsidR="009A3B88" w:rsidRPr="000D1BF4">
        <w:rPr>
          <w:color w:val="000000"/>
          <w:sz w:val="28"/>
          <w:szCs w:val="28"/>
        </w:rPr>
        <w:t xml:space="preserve">. </w:t>
      </w:r>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9A3B88" w:rsidRPr="000D1BF4" w:rsidRDefault="00595A49" w:rsidP="00965820">
      <w:pPr>
        <w:shd w:val="clear" w:color="auto" w:fill="FFFFFF"/>
        <w:jc w:val="both"/>
        <w:rPr>
          <w:color w:val="000000"/>
          <w:sz w:val="28"/>
          <w:szCs w:val="28"/>
        </w:rPr>
      </w:pPr>
      <w:r>
        <w:rPr>
          <w:color w:val="000000"/>
          <w:sz w:val="28"/>
          <w:szCs w:val="28"/>
        </w:rPr>
        <w:tab/>
      </w:r>
      <w:proofErr w:type="gramStart"/>
      <w:r w:rsidR="009A3B88" w:rsidRPr="000D1BF4">
        <w:rPr>
          <w:color w:val="000000"/>
          <w:sz w:val="28"/>
          <w:szCs w:val="28"/>
        </w:rPr>
        <w:t xml:space="preserve">2.5 Муниципальное задание формируется в процессе формирования бюджета </w:t>
      </w:r>
      <w:r>
        <w:rPr>
          <w:color w:val="000000"/>
          <w:sz w:val="28"/>
          <w:szCs w:val="28"/>
        </w:rPr>
        <w:t xml:space="preserve">Клетского сельского поселения </w:t>
      </w:r>
      <w:r w:rsidR="009A3B88" w:rsidRPr="000D1BF4">
        <w:rPr>
          <w:color w:val="000000"/>
          <w:sz w:val="28"/>
          <w:szCs w:val="28"/>
        </w:rPr>
        <w:t xml:space="preserve">на очередной финансовый год и плановый период и утверждается главным распорядителем средств </w:t>
      </w:r>
      <w:r>
        <w:rPr>
          <w:color w:val="000000"/>
          <w:sz w:val="28"/>
          <w:szCs w:val="28"/>
        </w:rPr>
        <w:t>данного</w:t>
      </w:r>
      <w:r w:rsidR="009A3B88" w:rsidRPr="000D1BF4">
        <w:rPr>
          <w:color w:val="000000"/>
          <w:sz w:val="28"/>
          <w:szCs w:val="28"/>
        </w:rPr>
        <w:t xml:space="preserve"> бюджета (далее </w:t>
      </w:r>
      <w:r>
        <w:rPr>
          <w:color w:val="000000"/>
          <w:sz w:val="28"/>
          <w:szCs w:val="28"/>
        </w:rPr>
        <w:t>администрация Клетского сельского поселения</w:t>
      </w:r>
      <w:r w:rsidR="009A3B88" w:rsidRPr="000D1BF4">
        <w:rPr>
          <w:color w:val="000000"/>
          <w:sz w:val="28"/>
          <w:szCs w:val="28"/>
        </w:rPr>
        <w:t xml:space="preserve">), в ведении которого находится соответствующее муниципальное учреждение, не позднее 15 дней после официального опубликования решения о бюджете </w:t>
      </w:r>
      <w:r>
        <w:rPr>
          <w:color w:val="000000"/>
          <w:sz w:val="28"/>
          <w:szCs w:val="28"/>
        </w:rPr>
        <w:t xml:space="preserve">Клетского сельского поселения </w:t>
      </w:r>
      <w:r w:rsidR="009A3B88" w:rsidRPr="000D1BF4">
        <w:rPr>
          <w:color w:val="000000"/>
          <w:sz w:val="28"/>
          <w:szCs w:val="28"/>
        </w:rPr>
        <w:t>на очередной финансовый год и на плановый период.</w:t>
      </w:r>
      <w:proofErr w:type="gramEnd"/>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2.6 Муниципальное задание утверждается на срок, соответствующий установленному сроку формирования бюджета</w:t>
      </w:r>
      <w:r>
        <w:rPr>
          <w:color w:val="000000"/>
          <w:sz w:val="28"/>
          <w:szCs w:val="28"/>
        </w:rPr>
        <w:t xml:space="preserve"> Клетского сельского поселения</w:t>
      </w:r>
      <w:r w:rsidR="009A3B88" w:rsidRPr="000D1BF4">
        <w:rPr>
          <w:color w:val="000000"/>
          <w:sz w:val="28"/>
          <w:szCs w:val="28"/>
        </w:rPr>
        <w:t>.</w:t>
      </w:r>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соответствие с положениями настоящего раздела.</w:t>
      </w:r>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BF1375">
        <w:rPr>
          <w:color w:val="000000"/>
          <w:sz w:val="28"/>
          <w:szCs w:val="28"/>
        </w:rPr>
        <w:t xml:space="preserve">2.7. </w:t>
      </w:r>
      <w:proofErr w:type="gramStart"/>
      <w:r w:rsidRPr="00BF1375">
        <w:rPr>
          <w:color w:val="000000"/>
          <w:sz w:val="28"/>
          <w:szCs w:val="28"/>
        </w:rPr>
        <w:t>Администрация Клетского сельского поселения</w:t>
      </w:r>
      <w:r w:rsidR="009A3B88" w:rsidRPr="00BF1375">
        <w:rPr>
          <w:color w:val="000000"/>
          <w:sz w:val="28"/>
          <w:szCs w:val="28"/>
        </w:rPr>
        <w:t xml:space="preserve"> на основании проектов муниципальных заданий формиру</w:t>
      </w:r>
      <w:r w:rsidRPr="00BF1375">
        <w:rPr>
          <w:color w:val="000000"/>
          <w:sz w:val="28"/>
          <w:szCs w:val="28"/>
        </w:rPr>
        <w:t>е</w:t>
      </w:r>
      <w:r w:rsidR="009A3B88" w:rsidRPr="00BF1375">
        <w:rPr>
          <w:color w:val="000000"/>
          <w:sz w:val="28"/>
          <w:szCs w:val="28"/>
        </w:rPr>
        <w:t>т сводные показатели проектов муниципальных заданий и до 1 сентября текущего финансового года предоставля</w:t>
      </w:r>
      <w:r w:rsidRPr="00BF1375">
        <w:rPr>
          <w:color w:val="000000"/>
          <w:sz w:val="28"/>
          <w:szCs w:val="28"/>
        </w:rPr>
        <w:t>е</w:t>
      </w:r>
      <w:r w:rsidR="009A3B88" w:rsidRPr="00BF1375">
        <w:rPr>
          <w:color w:val="000000"/>
          <w:sz w:val="28"/>
          <w:szCs w:val="28"/>
        </w:rPr>
        <w:t xml:space="preserve">т их в финансовый орган муниципального района для планирования бюджетных ассигнований на оказание муниципальных услуг (выполнение работ) при формировании проекта бюджета </w:t>
      </w:r>
      <w:r w:rsidRPr="00BF1375">
        <w:rPr>
          <w:color w:val="000000"/>
          <w:sz w:val="28"/>
          <w:szCs w:val="28"/>
        </w:rPr>
        <w:t xml:space="preserve">Клетского сельского поселения </w:t>
      </w:r>
      <w:r w:rsidR="009A3B88" w:rsidRPr="00BF1375">
        <w:rPr>
          <w:color w:val="000000"/>
          <w:sz w:val="28"/>
          <w:szCs w:val="28"/>
        </w:rPr>
        <w:t>на очередной финансовый год и плановый период.</w:t>
      </w:r>
      <w:proofErr w:type="gramEnd"/>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2.8. </w:t>
      </w:r>
      <w:proofErr w:type="gramStart"/>
      <w:r w:rsidR="009A3B88" w:rsidRPr="000D1BF4">
        <w:rPr>
          <w:color w:val="000000"/>
          <w:sz w:val="28"/>
          <w:szCs w:val="28"/>
        </w:rPr>
        <w:t xml:space="preserve">Муниципальные бюджетные учреждения вправе сверх установленного муниципального задания, а также в случаях, определенных нормативными документами </w:t>
      </w:r>
      <w:r>
        <w:rPr>
          <w:color w:val="000000"/>
          <w:sz w:val="28"/>
          <w:szCs w:val="28"/>
        </w:rPr>
        <w:t>Клетского сельского поселения</w:t>
      </w:r>
      <w:r w:rsidR="009A3B88" w:rsidRPr="000D1BF4">
        <w:rPr>
          <w:color w:val="000000"/>
          <w:sz w:val="28"/>
          <w:szCs w:val="28"/>
        </w:rPr>
        <w:t>, в пределах установленных муниципальных заданий выполнять работы, оказывать услуги, относящиеся к основным видам деятельности, предусмотренным их учредительным документом, для граждан и юридических лиц за плату и на одинаковых при оказании одних и тех же услуг условиях.</w:t>
      </w:r>
      <w:proofErr w:type="gramEnd"/>
    </w:p>
    <w:p w:rsidR="009A3B88" w:rsidRPr="000D1BF4" w:rsidRDefault="00595A49"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2.9. В случае если муниципальное учреждение в отчетном периоде не обеспечило (не обеспечивает) выполнение муниципального задания, главный </w:t>
      </w:r>
      <w:r w:rsidR="009A3B88" w:rsidRPr="000D1BF4">
        <w:rPr>
          <w:color w:val="000000"/>
          <w:sz w:val="28"/>
          <w:szCs w:val="28"/>
        </w:rPr>
        <w:lastRenderedPageBreak/>
        <w:t>распорядитель бюджетных средств обязан принять в пределах своей компетенции меры по обеспечению выполнения муниципального задания путем корректировки муниципального задания, в том числе другим муниципальным учреждениям, с соответствующим изменением объемов финансирования.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2.10. Основаниями для досрочного прекращения исполнения муниципального задания являются: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1)</w:t>
      </w:r>
      <w:r>
        <w:rPr>
          <w:color w:val="000000"/>
          <w:sz w:val="28"/>
          <w:szCs w:val="28"/>
        </w:rPr>
        <w:t xml:space="preserve"> </w:t>
      </w:r>
      <w:r w:rsidR="009A3B88" w:rsidRPr="000D1BF4">
        <w:rPr>
          <w:color w:val="000000"/>
          <w:sz w:val="28"/>
          <w:szCs w:val="28"/>
        </w:rPr>
        <w:t>ликвидация, реорганизация учреждения;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w:t>
      </w:r>
      <w:r>
        <w:rPr>
          <w:color w:val="000000"/>
          <w:sz w:val="28"/>
          <w:szCs w:val="28"/>
        </w:rPr>
        <w:t xml:space="preserve"> </w:t>
      </w:r>
      <w:r w:rsidR="009A3B88" w:rsidRPr="000D1BF4">
        <w:rPr>
          <w:color w:val="000000"/>
          <w:sz w:val="28"/>
          <w:szCs w:val="28"/>
        </w:rPr>
        <w:t>перераспределение полномочий, повлекшее исключение из компетенции учреждения полномочий по оказанию муниципальной услуги (выполнению работы);</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w:t>
      </w:r>
      <w:r>
        <w:rPr>
          <w:color w:val="000000"/>
          <w:sz w:val="28"/>
          <w:szCs w:val="28"/>
        </w:rPr>
        <w:t xml:space="preserve"> </w:t>
      </w:r>
      <w:r w:rsidR="009A3B88" w:rsidRPr="000D1BF4">
        <w:rPr>
          <w:color w:val="000000"/>
          <w:sz w:val="28"/>
          <w:szCs w:val="28"/>
        </w:rPr>
        <w:t>исключение муниципальной услуги (работы) из ведомственного перечня;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В случае принятия нормативных правовых актов, устанавливающих основания прекращения исполнения муниципального задания, главный распорядитель бюджетных сре</w:t>
      </w:r>
      <w:proofErr w:type="gramStart"/>
      <w:r w:rsidR="009A3B88" w:rsidRPr="000D1BF4">
        <w:rPr>
          <w:color w:val="000000"/>
          <w:sz w:val="28"/>
          <w:szCs w:val="28"/>
        </w:rPr>
        <w:t>дств в т</w:t>
      </w:r>
      <w:proofErr w:type="gramEnd"/>
      <w:r w:rsidR="009A3B88" w:rsidRPr="000D1BF4">
        <w:rPr>
          <w:color w:val="000000"/>
          <w:sz w:val="28"/>
          <w:szCs w:val="28"/>
        </w:rPr>
        <w:t>ечение пяти рабочих дней в письменной форме уведомляет об этом руководителя муниципального учреждения.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2.11. Муниципальные учреждения, получившие муниципальные задания на оказание муниципальной услуги (выполнение работ), обязаны обеспечить достижение заданных результатов с использованием выделенных им средств из районного бюджета на указанные цели и целевое расходование бюджетных средств, и несут ответственность в соответствии с федеральным законодательством за достижение заданных результатов с использованием выделенных им средств бюджета.</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2.12. Отчет о выполнении муниципального задания представляется муниципальным учреждением главному распорядителю бюджетных средств бюджета не реже одного раза в квартал по форме согласно приложению </w:t>
      </w:r>
      <w:r w:rsidR="009A3B88" w:rsidRPr="00EE79E8">
        <w:rPr>
          <w:color w:val="000000"/>
          <w:sz w:val="28"/>
          <w:szCs w:val="28"/>
        </w:rPr>
        <w:t>№ 2 к настоящему Положению.</w:t>
      </w:r>
    </w:p>
    <w:p w:rsidR="00071F7C" w:rsidRDefault="00071F7C" w:rsidP="00965820">
      <w:pPr>
        <w:shd w:val="clear" w:color="auto" w:fill="FFFFFF"/>
        <w:jc w:val="center"/>
        <w:rPr>
          <w:color w:val="000000"/>
          <w:sz w:val="28"/>
          <w:szCs w:val="28"/>
        </w:rPr>
      </w:pPr>
    </w:p>
    <w:p w:rsidR="009A3B88" w:rsidRPr="000D1BF4" w:rsidRDefault="009A3B88" w:rsidP="00965820">
      <w:pPr>
        <w:shd w:val="clear" w:color="auto" w:fill="FFFFFF"/>
        <w:jc w:val="center"/>
        <w:rPr>
          <w:color w:val="000000"/>
          <w:sz w:val="28"/>
          <w:szCs w:val="28"/>
        </w:rPr>
      </w:pPr>
      <w:r w:rsidRPr="000D1BF4">
        <w:rPr>
          <w:color w:val="000000"/>
          <w:sz w:val="28"/>
          <w:szCs w:val="28"/>
        </w:rPr>
        <w:t>III. Финансовое обеспечение выполнения муниципальных заданий</w:t>
      </w:r>
    </w:p>
    <w:p w:rsidR="00071F7C" w:rsidRDefault="00071F7C" w:rsidP="00965820">
      <w:pPr>
        <w:shd w:val="clear" w:color="auto" w:fill="FFFFFF"/>
        <w:jc w:val="both"/>
        <w:rPr>
          <w:color w:val="000000"/>
          <w:sz w:val="28"/>
          <w:szCs w:val="28"/>
        </w:rPr>
      </w:pP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3.1. Финансовое обеспечение выполнения муниципальных заданий осуществляется в пределах бюджетных ассигнований, предусмотренных в бюджете </w:t>
      </w:r>
      <w:r>
        <w:rPr>
          <w:color w:val="000000"/>
          <w:sz w:val="28"/>
          <w:szCs w:val="28"/>
        </w:rPr>
        <w:t xml:space="preserve">Клетского сельского поселения </w:t>
      </w:r>
      <w:r w:rsidR="009A3B88" w:rsidRPr="000D1BF4">
        <w:rPr>
          <w:color w:val="000000"/>
          <w:sz w:val="28"/>
          <w:szCs w:val="28"/>
        </w:rPr>
        <w:t>на указанные цели, а также доведенных до главн</w:t>
      </w:r>
      <w:r>
        <w:rPr>
          <w:color w:val="000000"/>
          <w:sz w:val="28"/>
          <w:szCs w:val="28"/>
        </w:rPr>
        <w:t>ого</w:t>
      </w:r>
      <w:r w:rsidR="009A3B88" w:rsidRPr="000D1BF4">
        <w:rPr>
          <w:color w:val="000000"/>
          <w:sz w:val="28"/>
          <w:szCs w:val="28"/>
        </w:rPr>
        <w:t xml:space="preserve"> распорядител</w:t>
      </w:r>
      <w:r>
        <w:rPr>
          <w:color w:val="000000"/>
          <w:sz w:val="28"/>
          <w:szCs w:val="28"/>
        </w:rPr>
        <w:t>я</w:t>
      </w:r>
      <w:r w:rsidR="009A3B88" w:rsidRPr="000D1BF4">
        <w:rPr>
          <w:color w:val="000000"/>
          <w:sz w:val="28"/>
          <w:szCs w:val="28"/>
        </w:rPr>
        <w:t xml:space="preserve"> средств бюджета лимитов бюджетных обязательств.</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3.2. Финансовое обеспечение выполнения муниципального задания муниципальным казенным учреждением осуществляется в соответствие с показателями бюджетной сметы этого учреждения.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Главны</w:t>
      </w:r>
      <w:r>
        <w:rPr>
          <w:color w:val="000000"/>
          <w:sz w:val="28"/>
          <w:szCs w:val="28"/>
        </w:rPr>
        <w:t>й распорядитель</w:t>
      </w:r>
      <w:r w:rsidR="009A3B88" w:rsidRPr="000D1BF4">
        <w:rPr>
          <w:color w:val="000000"/>
          <w:sz w:val="28"/>
          <w:szCs w:val="28"/>
        </w:rPr>
        <w:t xml:space="preserve"> средств бюджета при определении соответствующих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 переданного на праве оперативного управления муниципальному казенному учреждению.</w:t>
      </w:r>
    </w:p>
    <w:p w:rsidR="009A3B88" w:rsidRPr="000D1BF4" w:rsidRDefault="00071F7C" w:rsidP="00965820">
      <w:pPr>
        <w:shd w:val="clear" w:color="auto" w:fill="FFFFFF"/>
        <w:jc w:val="both"/>
        <w:rPr>
          <w:color w:val="000000"/>
          <w:sz w:val="28"/>
          <w:szCs w:val="28"/>
        </w:rPr>
      </w:pPr>
      <w:r>
        <w:rPr>
          <w:color w:val="000000"/>
          <w:sz w:val="28"/>
          <w:szCs w:val="28"/>
        </w:rPr>
        <w:lastRenderedPageBreak/>
        <w:tab/>
      </w:r>
      <w:r w:rsidR="009A3B88" w:rsidRPr="000D1BF4">
        <w:rPr>
          <w:color w:val="000000"/>
          <w:sz w:val="28"/>
          <w:szCs w:val="28"/>
        </w:rPr>
        <w:t xml:space="preserve">Порядок определения указанных затрат и их размеры на очередной финансовый год устанавливается администрацией </w:t>
      </w:r>
      <w:r>
        <w:rPr>
          <w:color w:val="000000"/>
          <w:sz w:val="28"/>
          <w:szCs w:val="28"/>
        </w:rPr>
        <w:t xml:space="preserve">Клетского сельского поселения Среднеахтубинского </w:t>
      </w:r>
      <w:r w:rsidR="009A3B88" w:rsidRPr="000D1BF4">
        <w:rPr>
          <w:color w:val="000000"/>
          <w:sz w:val="28"/>
          <w:szCs w:val="28"/>
        </w:rPr>
        <w:t>муниципального района Волгоградской области (далее - местная администрация).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3.3. Финансовое обеспечение выполнения муниципального задания муниципальным бюджетным или муниципальным автономным учреждением осуществляется в виде субсидии из бюджета</w:t>
      </w:r>
      <w:r>
        <w:rPr>
          <w:color w:val="000000"/>
          <w:sz w:val="28"/>
          <w:szCs w:val="28"/>
        </w:rPr>
        <w:t xml:space="preserve"> Клетского сельского поселения</w:t>
      </w:r>
      <w:r w:rsidR="009A3B88" w:rsidRPr="000D1BF4">
        <w:rPr>
          <w:color w:val="000000"/>
          <w:sz w:val="28"/>
          <w:szCs w:val="28"/>
        </w:rPr>
        <w:t>.</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3.4. Размер субсидии на финансовое обеспечение выполнения муниципального задания на оказание муниципальных услуг (выполнение работ) (далее именуется – субсидия) для муниципальных бюджетных или муниципальных автономных учреждений рассчитывается на основании:</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нормативных затрат на оказание муниципальных услуг в рамках муниципального задания;</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нормативных затрат на содержание соответствующего недвижимого имущества и особо ценного движимого имущества, закрепленного за муниципальным бюджетным учреждением или муниципальным автономным учреждением или приобретенного муниципальным бюджетным учреждением или муниципальным автономным учреждением за счет средств, выделенных ему учредителем на приобретение такого имущества (за исключением имущества, сданного в аренду);</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3.5. Порядок определения указанных затрат и распределения их между муниципальными услугами и их размеры на очередной финансовый год устанавливаются местной администрацией.</w:t>
      </w:r>
    </w:p>
    <w:p w:rsidR="009A3B88" w:rsidRPr="000D1BF4" w:rsidRDefault="00071F7C"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3.6. Размер субсидии для муниципальных автономных учреждений рассчитывается, в том числе с учетом мероприятий, направленных на развитие муниципального автономного учреждения, перечень которых определяется местной администрацией.</w:t>
      </w:r>
    </w:p>
    <w:p w:rsidR="009A3B88" w:rsidRPr="000D1BF4" w:rsidRDefault="001E2CE7"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3.7. При оказании муниципальными бюджетными или муниципальными автономными учреждениями муниципальных услуг (выполнения работ) гражданам и юридическим лицам за плату в пределах установленного муниципального задания в случаях, установленных федеральным законом, размер субсидии рассчитывается с учетом средств, планируемых к поступлению от потребителей указанных услуг (работ).</w:t>
      </w:r>
    </w:p>
    <w:p w:rsidR="009A3B88" w:rsidRPr="000D1BF4" w:rsidRDefault="001E2CE7"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3.8. Изменение объема предоставленной муниципальному бюджетному или муниципальному автономному учреждению субсидии в течение срока выполнения муниципального задания осуществляется только при соответствующем изменении объемов муниципального задания.</w:t>
      </w:r>
    </w:p>
    <w:p w:rsidR="009A3B88" w:rsidRPr="000D1BF4" w:rsidRDefault="001E2CE7"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 xml:space="preserve">3.9. Субсидия муниципальному бюджетному учреждению перечисляется в установленном порядке на лицевой счет муниципального бюджетного учреждения, открытого в финансовом органе муниципального </w:t>
      </w:r>
      <w:r>
        <w:rPr>
          <w:color w:val="000000"/>
          <w:sz w:val="28"/>
          <w:szCs w:val="28"/>
        </w:rPr>
        <w:t>образования</w:t>
      </w:r>
      <w:r w:rsidR="009A3B88" w:rsidRPr="000D1BF4">
        <w:rPr>
          <w:color w:val="000000"/>
          <w:sz w:val="28"/>
          <w:szCs w:val="28"/>
        </w:rPr>
        <w:t>, либо в территориальном органе Федерального казначейства по месту открытия лицевого счета муниципальному бюджетному учреждению.</w:t>
      </w:r>
    </w:p>
    <w:p w:rsidR="009A3B88" w:rsidRPr="000D1BF4" w:rsidRDefault="001E2CE7" w:rsidP="00965820">
      <w:pPr>
        <w:shd w:val="clear" w:color="auto" w:fill="FFFFFF"/>
        <w:jc w:val="both"/>
        <w:rPr>
          <w:color w:val="000000"/>
          <w:sz w:val="28"/>
          <w:szCs w:val="28"/>
        </w:rPr>
      </w:pPr>
      <w:r>
        <w:rPr>
          <w:color w:val="000000"/>
          <w:sz w:val="28"/>
          <w:szCs w:val="28"/>
        </w:rPr>
        <w:lastRenderedPageBreak/>
        <w:tab/>
      </w:r>
      <w:r w:rsidR="009A3B88" w:rsidRPr="000D1BF4">
        <w:rPr>
          <w:color w:val="000000"/>
          <w:sz w:val="28"/>
          <w:szCs w:val="28"/>
        </w:rPr>
        <w:t>3.10. Предоставление муниципальному бюджетному или муниципальному автономному учреждению субсидий, в течение финансового года осуществляется на основании соглашения о порядке и условиях предоставления субсидий на финансовое обеспечение выполнения муниципального задания (далее - соглашение), заключаемого между главным распорядителем средств бюджета и муниципальным бюджетным или муниципальным автономным учреждением</w:t>
      </w:r>
      <w:r w:rsidR="003D4486">
        <w:rPr>
          <w:color w:val="000000"/>
          <w:sz w:val="28"/>
          <w:szCs w:val="28"/>
        </w:rPr>
        <w:t xml:space="preserve"> (приложение 3 к Положению)</w:t>
      </w:r>
      <w:r w:rsidR="009A3B88" w:rsidRPr="000D1BF4">
        <w:rPr>
          <w:color w:val="000000"/>
          <w:sz w:val="28"/>
          <w:szCs w:val="28"/>
        </w:rPr>
        <w:t>.</w:t>
      </w:r>
    </w:p>
    <w:p w:rsidR="009A3B88" w:rsidRPr="000D1BF4" w:rsidRDefault="001E2CE7"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Соглашение определяет права, обязанности и ответственность сторон, в том числе объем и периодичность перечисления субсидий в течение финансового года.</w:t>
      </w:r>
    </w:p>
    <w:p w:rsidR="009A3B88" w:rsidRPr="000D1BF4" w:rsidRDefault="001E2CE7" w:rsidP="00965820">
      <w:pPr>
        <w:shd w:val="clear" w:color="auto" w:fill="FFFFFF"/>
        <w:jc w:val="both"/>
        <w:rPr>
          <w:color w:val="000000"/>
          <w:sz w:val="28"/>
          <w:szCs w:val="28"/>
        </w:rPr>
      </w:pPr>
      <w:r>
        <w:rPr>
          <w:color w:val="000000"/>
          <w:sz w:val="28"/>
          <w:szCs w:val="28"/>
        </w:rPr>
        <w:tab/>
      </w:r>
      <w:r w:rsidR="009A3B88" w:rsidRPr="000D1BF4">
        <w:rPr>
          <w:color w:val="000000"/>
          <w:sz w:val="28"/>
          <w:szCs w:val="28"/>
        </w:rPr>
        <w:t>3.11. Контроль над выполнением муниципальными учреждениями муниципальных заданий осуществляют главные распорядители средств бюджета, в ведении которых находятся муниципальные учреждения.</w:t>
      </w:r>
    </w:p>
    <w:p w:rsidR="009A3B88" w:rsidRDefault="009A3B88" w:rsidP="00965820">
      <w:pPr>
        <w:ind w:right="-142"/>
        <w:jc w:val="both"/>
        <w:rPr>
          <w:sz w:val="28"/>
          <w:szCs w:val="28"/>
        </w:rPr>
        <w:sectPr w:rsidR="009A3B88" w:rsidSect="00F14C04">
          <w:pgSz w:w="11906" w:h="16838"/>
          <w:pgMar w:top="1134" w:right="851" w:bottom="1134" w:left="1701" w:header="709" w:footer="703" w:gutter="0"/>
          <w:pgNumType w:start="1"/>
          <w:cols w:space="708"/>
          <w:titlePg/>
          <w:docGrid w:linePitch="360"/>
        </w:sectPr>
      </w:pPr>
    </w:p>
    <w:p w:rsidR="00ED1030" w:rsidRPr="001E2CE7" w:rsidRDefault="00ED1030" w:rsidP="00965820">
      <w:pPr>
        <w:ind w:left="11624"/>
        <w:rPr>
          <w:sz w:val="24"/>
          <w:szCs w:val="24"/>
        </w:rPr>
      </w:pPr>
      <w:r w:rsidRPr="001E2CE7">
        <w:rPr>
          <w:sz w:val="24"/>
          <w:szCs w:val="24"/>
        </w:rPr>
        <w:lastRenderedPageBreak/>
        <w:t>Приложение</w:t>
      </w:r>
      <w:r w:rsidR="007D7D31">
        <w:rPr>
          <w:sz w:val="24"/>
          <w:szCs w:val="24"/>
        </w:rPr>
        <w:t xml:space="preserve"> № 1</w:t>
      </w:r>
      <w:r w:rsidRPr="001E2CE7">
        <w:rPr>
          <w:sz w:val="24"/>
          <w:szCs w:val="24"/>
        </w:rPr>
        <w:t xml:space="preserve"> </w:t>
      </w:r>
      <w:r w:rsidR="001E2CE7" w:rsidRPr="001E2CE7">
        <w:rPr>
          <w:sz w:val="24"/>
          <w:szCs w:val="24"/>
        </w:rPr>
        <w:t>к Положению</w:t>
      </w:r>
    </w:p>
    <w:p w:rsidR="00ED1030" w:rsidRPr="00ED1030" w:rsidRDefault="00ED1030" w:rsidP="00965820">
      <w:pPr>
        <w:ind w:left="11624"/>
        <w:rPr>
          <w:sz w:val="28"/>
          <w:szCs w:val="28"/>
        </w:rPr>
      </w:pPr>
    </w:p>
    <w:p w:rsidR="00ED1030" w:rsidRPr="00ED1030" w:rsidRDefault="00ED1030" w:rsidP="00965820">
      <w:pPr>
        <w:widowControl w:val="0"/>
        <w:autoSpaceDE w:val="0"/>
        <w:autoSpaceDN w:val="0"/>
        <w:adjustRightInd w:val="0"/>
        <w:jc w:val="right"/>
        <w:outlineLvl w:val="1"/>
        <w:rPr>
          <w:sz w:val="28"/>
          <w:szCs w:val="28"/>
        </w:rPr>
      </w:pPr>
    </w:p>
    <w:p w:rsidR="00ED1030" w:rsidRPr="00ED1030" w:rsidRDefault="00ED1030" w:rsidP="00965820">
      <w:pPr>
        <w:widowControl w:val="0"/>
        <w:autoSpaceDE w:val="0"/>
        <w:autoSpaceDN w:val="0"/>
        <w:adjustRightInd w:val="0"/>
        <w:ind w:left="10348"/>
        <w:jc w:val="both"/>
        <w:rPr>
          <w:sz w:val="28"/>
          <w:szCs w:val="28"/>
        </w:rPr>
      </w:pPr>
      <w:r w:rsidRPr="00ED1030">
        <w:rPr>
          <w:sz w:val="28"/>
          <w:szCs w:val="28"/>
        </w:rPr>
        <w:t>Форма</w:t>
      </w:r>
    </w:p>
    <w:p w:rsidR="00ED1030" w:rsidRPr="00ED1030" w:rsidRDefault="00ED1030" w:rsidP="00965820">
      <w:pPr>
        <w:widowControl w:val="0"/>
        <w:autoSpaceDE w:val="0"/>
        <w:autoSpaceDN w:val="0"/>
        <w:adjustRightInd w:val="0"/>
        <w:ind w:left="10348"/>
        <w:jc w:val="both"/>
        <w:rPr>
          <w:sz w:val="28"/>
          <w:szCs w:val="28"/>
        </w:rPr>
      </w:pPr>
      <w:r w:rsidRPr="00ED1030">
        <w:rPr>
          <w:sz w:val="28"/>
          <w:szCs w:val="28"/>
        </w:rPr>
        <w:t>УТВЕРЖД</w:t>
      </w:r>
      <w:r w:rsidR="001E2CE7">
        <w:rPr>
          <w:sz w:val="28"/>
          <w:szCs w:val="28"/>
        </w:rPr>
        <w:t>ЕНА</w:t>
      </w:r>
    </w:p>
    <w:p w:rsidR="00ED1030" w:rsidRDefault="001E2CE7" w:rsidP="00965820">
      <w:pPr>
        <w:widowControl w:val="0"/>
        <w:autoSpaceDE w:val="0"/>
        <w:autoSpaceDN w:val="0"/>
        <w:adjustRightInd w:val="0"/>
        <w:ind w:left="10348"/>
        <w:jc w:val="both"/>
        <w:rPr>
          <w:sz w:val="28"/>
          <w:szCs w:val="28"/>
        </w:rPr>
      </w:pPr>
      <w:r>
        <w:rPr>
          <w:sz w:val="28"/>
          <w:szCs w:val="28"/>
        </w:rPr>
        <w:t>Главой Клетского сельского поселения</w:t>
      </w:r>
    </w:p>
    <w:p w:rsidR="001E2CE7" w:rsidRPr="00ED1030" w:rsidRDefault="001E2CE7" w:rsidP="00965820">
      <w:pPr>
        <w:widowControl w:val="0"/>
        <w:autoSpaceDE w:val="0"/>
        <w:autoSpaceDN w:val="0"/>
        <w:adjustRightInd w:val="0"/>
        <w:ind w:left="10348"/>
        <w:jc w:val="both"/>
      </w:pPr>
      <w:r>
        <w:rPr>
          <w:sz w:val="28"/>
          <w:szCs w:val="28"/>
        </w:rPr>
        <w:t xml:space="preserve">_________________ Г.Р. </w:t>
      </w:r>
      <w:proofErr w:type="spellStart"/>
      <w:r>
        <w:rPr>
          <w:sz w:val="28"/>
          <w:szCs w:val="28"/>
        </w:rPr>
        <w:t>Шахабов</w:t>
      </w:r>
      <w:proofErr w:type="spellEnd"/>
    </w:p>
    <w:p w:rsidR="00ED1030" w:rsidRPr="00ED1030" w:rsidRDefault="00C81661" w:rsidP="00965820">
      <w:pPr>
        <w:widowControl w:val="0"/>
        <w:autoSpaceDE w:val="0"/>
        <w:autoSpaceDN w:val="0"/>
        <w:adjustRightInd w:val="0"/>
        <w:ind w:left="10348"/>
        <w:jc w:val="both"/>
        <w:rPr>
          <w:sz w:val="28"/>
          <w:szCs w:val="28"/>
        </w:rPr>
      </w:pPr>
      <w:r>
        <w:rPr>
          <w:sz w:val="28"/>
          <w:szCs w:val="28"/>
        </w:rPr>
        <w:t>«</w:t>
      </w:r>
      <w:r w:rsidR="00265403">
        <w:rPr>
          <w:sz w:val="28"/>
          <w:szCs w:val="28"/>
        </w:rPr>
        <w:t>__</w:t>
      </w:r>
      <w:r>
        <w:rPr>
          <w:sz w:val="28"/>
          <w:szCs w:val="28"/>
        </w:rPr>
        <w:t xml:space="preserve">» </w:t>
      </w:r>
      <w:r w:rsidR="00265403">
        <w:rPr>
          <w:sz w:val="28"/>
          <w:szCs w:val="28"/>
        </w:rPr>
        <w:t>______</w:t>
      </w:r>
      <w:r>
        <w:rPr>
          <w:sz w:val="28"/>
          <w:szCs w:val="28"/>
        </w:rPr>
        <w:t xml:space="preserve">  20</w:t>
      </w:r>
      <w:r w:rsidR="00265403">
        <w:rPr>
          <w:sz w:val="28"/>
          <w:szCs w:val="28"/>
        </w:rPr>
        <w:t>20</w:t>
      </w:r>
      <w:bookmarkStart w:id="0" w:name="_GoBack"/>
      <w:bookmarkEnd w:id="0"/>
      <w:r w:rsidR="00ED1030" w:rsidRPr="00ED1030">
        <w:rPr>
          <w:sz w:val="28"/>
          <w:szCs w:val="28"/>
        </w:rPr>
        <w:t xml:space="preserve"> г.</w:t>
      </w:r>
    </w:p>
    <w:p w:rsidR="00ED1030" w:rsidRPr="00ED1030" w:rsidRDefault="00ED1030" w:rsidP="00965820">
      <w:pPr>
        <w:widowControl w:val="0"/>
        <w:autoSpaceDE w:val="0"/>
        <w:autoSpaceDN w:val="0"/>
        <w:adjustRightInd w:val="0"/>
        <w:jc w:val="right"/>
        <w:rPr>
          <w:sz w:val="28"/>
          <w:szCs w:val="28"/>
        </w:rPr>
      </w:pPr>
    </w:p>
    <w:p w:rsidR="001E2CE7" w:rsidRDefault="001E2CE7" w:rsidP="00965820">
      <w:pPr>
        <w:widowControl w:val="0"/>
        <w:autoSpaceDE w:val="0"/>
        <w:autoSpaceDN w:val="0"/>
        <w:adjustRightInd w:val="0"/>
        <w:jc w:val="center"/>
        <w:rPr>
          <w:sz w:val="28"/>
          <w:szCs w:val="28"/>
        </w:rPr>
      </w:pPr>
    </w:p>
    <w:p w:rsidR="00ED1030" w:rsidRPr="00ED1030" w:rsidRDefault="00ED1030" w:rsidP="00965820">
      <w:pPr>
        <w:widowControl w:val="0"/>
        <w:autoSpaceDE w:val="0"/>
        <w:autoSpaceDN w:val="0"/>
        <w:adjustRightInd w:val="0"/>
        <w:jc w:val="center"/>
        <w:rPr>
          <w:sz w:val="28"/>
          <w:szCs w:val="28"/>
        </w:rPr>
      </w:pPr>
      <w:r w:rsidRPr="00ED1030">
        <w:rPr>
          <w:sz w:val="28"/>
          <w:szCs w:val="28"/>
        </w:rPr>
        <w:t>Муниципальное задание на оказание муниципальных услуг (выполнение работ)</w:t>
      </w:r>
    </w:p>
    <w:p w:rsidR="00ED1030" w:rsidRPr="00ED1030" w:rsidRDefault="00ED1030" w:rsidP="00965820">
      <w:pPr>
        <w:widowControl w:val="0"/>
        <w:autoSpaceDE w:val="0"/>
        <w:autoSpaceDN w:val="0"/>
        <w:adjustRightInd w:val="0"/>
        <w:jc w:val="center"/>
        <w:rPr>
          <w:sz w:val="28"/>
          <w:szCs w:val="28"/>
        </w:rPr>
      </w:pPr>
      <w:r w:rsidRPr="00ED1030">
        <w:rPr>
          <w:sz w:val="28"/>
          <w:szCs w:val="28"/>
        </w:rPr>
        <w:t>_______________________________________________________________________</w:t>
      </w:r>
    </w:p>
    <w:p w:rsidR="00ED1030" w:rsidRPr="00ED1030" w:rsidRDefault="00ED1030" w:rsidP="00965820">
      <w:pPr>
        <w:widowControl w:val="0"/>
        <w:autoSpaceDE w:val="0"/>
        <w:autoSpaceDN w:val="0"/>
        <w:adjustRightInd w:val="0"/>
        <w:jc w:val="center"/>
      </w:pPr>
      <w:r w:rsidRPr="00ED1030">
        <w:t>(наименование муниципального учреждения)</w:t>
      </w:r>
    </w:p>
    <w:p w:rsidR="00ED1030" w:rsidRPr="00ED1030" w:rsidRDefault="00ED1030" w:rsidP="00965820">
      <w:pPr>
        <w:widowControl w:val="0"/>
        <w:autoSpaceDE w:val="0"/>
        <w:autoSpaceDN w:val="0"/>
        <w:adjustRightInd w:val="0"/>
        <w:jc w:val="center"/>
        <w:rPr>
          <w:sz w:val="24"/>
          <w:szCs w:val="24"/>
        </w:rPr>
      </w:pPr>
    </w:p>
    <w:p w:rsidR="00ED1030" w:rsidRPr="00ED1030" w:rsidRDefault="00ED1030" w:rsidP="00965820">
      <w:pPr>
        <w:widowControl w:val="0"/>
        <w:autoSpaceDE w:val="0"/>
        <w:autoSpaceDN w:val="0"/>
        <w:adjustRightInd w:val="0"/>
        <w:jc w:val="center"/>
        <w:rPr>
          <w:sz w:val="28"/>
          <w:szCs w:val="28"/>
        </w:rPr>
      </w:pPr>
      <w:r w:rsidRPr="00ED1030">
        <w:rPr>
          <w:sz w:val="28"/>
          <w:szCs w:val="28"/>
        </w:rPr>
        <w:t>на 20__ год и плановый период 20__ и 20__ годов</w:t>
      </w:r>
    </w:p>
    <w:p w:rsidR="001A4438" w:rsidRDefault="001A4438" w:rsidP="00965820">
      <w:pPr>
        <w:widowControl w:val="0"/>
        <w:autoSpaceDE w:val="0"/>
        <w:autoSpaceDN w:val="0"/>
        <w:adjustRightInd w:val="0"/>
        <w:jc w:val="center"/>
        <w:rPr>
          <w:sz w:val="24"/>
          <w:szCs w:val="24"/>
        </w:rPr>
      </w:pPr>
    </w:p>
    <w:p w:rsidR="00ED1030" w:rsidRPr="003E6D2E" w:rsidRDefault="00ED1030" w:rsidP="00965820">
      <w:pPr>
        <w:widowControl w:val="0"/>
        <w:autoSpaceDE w:val="0"/>
        <w:autoSpaceDN w:val="0"/>
        <w:adjustRightInd w:val="0"/>
        <w:jc w:val="center"/>
        <w:rPr>
          <w:sz w:val="24"/>
          <w:szCs w:val="24"/>
        </w:rPr>
      </w:pPr>
      <w:r w:rsidRPr="003E6D2E">
        <w:rPr>
          <w:sz w:val="24"/>
          <w:szCs w:val="24"/>
        </w:rPr>
        <w:t xml:space="preserve">ЧАСТЬ </w:t>
      </w:r>
      <w:r w:rsidR="00A451CD" w:rsidRPr="003E6D2E">
        <w:rPr>
          <w:sz w:val="24"/>
          <w:szCs w:val="24"/>
        </w:rPr>
        <w:t>1. Сведения об оказываемых услугах</w:t>
      </w:r>
      <w:r w:rsidRPr="003E6D2E">
        <w:rPr>
          <w:sz w:val="24"/>
          <w:szCs w:val="24"/>
        </w:rPr>
        <w:t xml:space="preserve"> </w:t>
      </w:r>
    </w:p>
    <w:p w:rsidR="00ED1030" w:rsidRPr="003E6D2E" w:rsidRDefault="00ED1030" w:rsidP="00965820">
      <w:pPr>
        <w:widowControl w:val="0"/>
        <w:autoSpaceDE w:val="0"/>
        <w:autoSpaceDN w:val="0"/>
        <w:adjustRightInd w:val="0"/>
        <w:jc w:val="center"/>
        <w:rPr>
          <w:sz w:val="24"/>
          <w:szCs w:val="24"/>
        </w:rPr>
      </w:pPr>
      <w:r w:rsidRPr="003E6D2E">
        <w:rPr>
          <w:sz w:val="24"/>
          <w:szCs w:val="24"/>
        </w:rPr>
        <w:t xml:space="preserve">(формируется при установлении муниципального задания одновременно на оказание муниципальной услуги (услуг) </w:t>
      </w:r>
    </w:p>
    <w:p w:rsidR="00ED1030" w:rsidRPr="003E6D2E" w:rsidRDefault="00ED1030" w:rsidP="00965820">
      <w:pPr>
        <w:widowControl w:val="0"/>
        <w:autoSpaceDE w:val="0"/>
        <w:autoSpaceDN w:val="0"/>
        <w:adjustRightInd w:val="0"/>
        <w:jc w:val="center"/>
        <w:rPr>
          <w:sz w:val="24"/>
          <w:szCs w:val="24"/>
        </w:rPr>
      </w:pPr>
      <w:r w:rsidRPr="003E6D2E">
        <w:rPr>
          <w:sz w:val="24"/>
          <w:szCs w:val="24"/>
        </w:rPr>
        <w:t>и выполнение работы (работ) и содержит требования к оказанию муниципальной услуги (услуг)</w:t>
      </w:r>
    </w:p>
    <w:p w:rsidR="00ED1030" w:rsidRPr="003E6D2E" w:rsidRDefault="00ED1030" w:rsidP="00965820">
      <w:pPr>
        <w:jc w:val="center"/>
        <w:rPr>
          <w:sz w:val="24"/>
          <w:szCs w:val="24"/>
        </w:rPr>
      </w:pPr>
      <w:r w:rsidRPr="003E6D2E">
        <w:rPr>
          <w:sz w:val="24"/>
          <w:szCs w:val="24"/>
        </w:rPr>
        <w:t>Раздел ______</w:t>
      </w:r>
    </w:p>
    <w:p w:rsidR="00ED1030" w:rsidRPr="00ED1030" w:rsidRDefault="00ED1030" w:rsidP="00965820">
      <w:pPr>
        <w:rPr>
          <w:sz w:val="28"/>
          <w:szCs w:val="28"/>
        </w:rPr>
      </w:pPr>
    </w:p>
    <w:p w:rsidR="001E2CE7" w:rsidRDefault="00ED1030" w:rsidP="00965820">
      <w:pPr>
        <w:ind w:firstLine="851"/>
        <w:jc w:val="both"/>
        <w:rPr>
          <w:sz w:val="24"/>
          <w:szCs w:val="24"/>
        </w:rPr>
      </w:pPr>
      <w:r w:rsidRPr="00C81661">
        <w:rPr>
          <w:sz w:val="24"/>
          <w:szCs w:val="24"/>
        </w:rPr>
        <w:t>1. Наименование муниципальной услуги, код услуги</w:t>
      </w:r>
      <w:r w:rsidR="00A451CD" w:rsidRPr="00C81661">
        <w:rPr>
          <w:sz w:val="24"/>
          <w:szCs w:val="24"/>
        </w:rPr>
        <w:t>*</w:t>
      </w:r>
      <w:r w:rsidRPr="00C81661">
        <w:rPr>
          <w:sz w:val="24"/>
          <w:szCs w:val="24"/>
        </w:rPr>
        <w:t xml:space="preserve"> </w:t>
      </w:r>
    </w:p>
    <w:p w:rsidR="00ED1030" w:rsidRPr="00C81661" w:rsidRDefault="00ED1030" w:rsidP="00965820">
      <w:pPr>
        <w:ind w:firstLine="851"/>
        <w:jc w:val="both"/>
        <w:rPr>
          <w:sz w:val="24"/>
          <w:szCs w:val="24"/>
        </w:rPr>
      </w:pPr>
      <w:r w:rsidRPr="00C81661">
        <w:rPr>
          <w:sz w:val="24"/>
          <w:szCs w:val="24"/>
        </w:rPr>
        <w:t>_______</w:t>
      </w:r>
      <w:r w:rsidR="00A451CD" w:rsidRPr="00C81661">
        <w:rPr>
          <w:sz w:val="24"/>
          <w:szCs w:val="24"/>
        </w:rPr>
        <w:t>_________________________________________________</w:t>
      </w:r>
      <w:r w:rsidR="00C81661">
        <w:rPr>
          <w:sz w:val="24"/>
          <w:szCs w:val="24"/>
        </w:rPr>
        <w:t>_________________</w:t>
      </w:r>
      <w:r w:rsidR="001E2CE7">
        <w:rPr>
          <w:sz w:val="24"/>
          <w:szCs w:val="24"/>
        </w:rPr>
        <w:t>_____________</w:t>
      </w:r>
      <w:r w:rsidR="00366818">
        <w:rPr>
          <w:sz w:val="24"/>
          <w:szCs w:val="24"/>
        </w:rPr>
        <w:t>___________________________</w:t>
      </w:r>
      <w:r w:rsidR="001E2CE7">
        <w:rPr>
          <w:sz w:val="24"/>
          <w:szCs w:val="24"/>
        </w:rPr>
        <w:t>.</w:t>
      </w:r>
    </w:p>
    <w:p w:rsidR="001E2CE7" w:rsidRDefault="00ED1030" w:rsidP="00965820">
      <w:pPr>
        <w:ind w:firstLine="851"/>
        <w:jc w:val="both"/>
        <w:rPr>
          <w:sz w:val="24"/>
          <w:szCs w:val="24"/>
        </w:rPr>
      </w:pPr>
      <w:r w:rsidRPr="00C81661">
        <w:rPr>
          <w:sz w:val="24"/>
          <w:szCs w:val="24"/>
        </w:rPr>
        <w:t xml:space="preserve">2. Категории потребителей муниципальной услуги </w:t>
      </w:r>
    </w:p>
    <w:p w:rsidR="00ED1030" w:rsidRPr="00C81661" w:rsidRDefault="00ED1030" w:rsidP="00965820">
      <w:pPr>
        <w:ind w:firstLine="851"/>
        <w:jc w:val="both"/>
        <w:rPr>
          <w:sz w:val="24"/>
          <w:szCs w:val="24"/>
        </w:rPr>
      </w:pPr>
      <w:r w:rsidRPr="00C81661">
        <w:rPr>
          <w:sz w:val="24"/>
          <w:szCs w:val="24"/>
        </w:rPr>
        <w:t>__________________________________________________</w:t>
      </w:r>
      <w:r w:rsidR="00C81661">
        <w:rPr>
          <w:sz w:val="24"/>
          <w:szCs w:val="24"/>
        </w:rPr>
        <w:t>__________________</w:t>
      </w:r>
      <w:r w:rsidR="001E2CE7">
        <w:rPr>
          <w:sz w:val="24"/>
          <w:szCs w:val="24"/>
        </w:rPr>
        <w:t>__________________</w:t>
      </w:r>
      <w:r w:rsidR="00366818">
        <w:rPr>
          <w:sz w:val="24"/>
          <w:szCs w:val="24"/>
        </w:rPr>
        <w:t>___________________________</w:t>
      </w:r>
      <w:r w:rsidRPr="00C81661">
        <w:rPr>
          <w:sz w:val="24"/>
          <w:szCs w:val="24"/>
        </w:rPr>
        <w:t>.</w:t>
      </w:r>
    </w:p>
    <w:p w:rsidR="00ED1030" w:rsidRPr="00C81661" w:rsidRDefault="00ED1030" w:rsidP="00965820">
      <w:pPr>
        <w:ind w:firstLine="851"/>
        <w:jc w:val="both"/>
        <w:rPr>
          <w:sz w:val="24"/>
          <w:szCs w:val="24"/>
        </w:rPr>
      </w:pPr>
      <w:r w:rsidRPr="00C81661">
        <w:rPr>
          <w:sz w:val="24"/>
          <w:szCs w:val="24"/>
        </w:rPr>
        <w:t>3. Показатели, характеризующие качество и (или) объем муниципальной услуги:</w:t>
      </w:r>
    </w:p>
    <w:p w:rsidR="00ED1030" w:rsidRPr="00C81661" w:rsidRDefault="00ED1030" w:rsidP="00965820">
      <w:pPr>
        <w:ind w:firstLine="851"/>
        <w:jc w:val="both"/>
        <w:rPr>
          <w:sz w:val="24"/>
          <w:szCs w:val="24"/>
        </w:rPr>
      </w:pPr>
      <w:r w:rsidRPr="00C81661">
        <w:rPr>
          <w:sz w:val="24"/>
          <w:szCs w:val="24"/>
        </w:rPr>
        <w:t>3.1. Показатели, характеризующие качество муниципальной услуги (заполняется при установлении показателей, характеризующи</w:t>
      </w:r>
      <w:r w:rsidR="00A451CD" w:rsidRPr="00C81661">
        <w:rPr>
          <w:sz w:val="24"/>
          <w:szCs w:val="24"/>
        </w:rPr>
        <w:t>х качество муниципальной услуги</w:t>
      </w:r>
      <w:r w:rsidRPr="00C81661">
        <w:rPr>
          <w:sz w:val="24"/>
          <w:szCs w:val="24"/>
        </w:rPr>
        <w:t>):</w:t>
      </w:r>
    </w:p>
    <w:p w:rsidR="00ED1030" w:rsidRPr="00FA0440" w:rsidRDefault="00ED1030" w:rsidP="00965820">
      <w:pPr>
        <w:ind w:firstLine="851"/>
        <w:jc w:val="both"/>
        <w:rPr>
          <w:sz w:val="28"/>
          <w:szCs w:val="18"/>
        </w:rPr>
      </w:pPr>
    </w:p>
    <w:tbl>
      <w:tblPr>
        <w:tblW w:w="1506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2"/>
        <w:gridCol w:w="1094"/>
        <w:gridCol w:w="1189"/>
        <w:gridCol w:w="1120"/>
        <w:gridCol w:w="1105"/>
        <w:gridCol w:w="1174"/>
        <w:gridCol w:w="992"/>
        <w:gridCol w:w="16"/>
        <w:gridCol w:w="966"/>
        <w:gridCol w:w="10"/>
        <w:gridCol w:w="1277"/>
        <w:gridCol w:w="1558"/>
        <w:gridCol w:w="1133"/>
        <w:gridCol w:w="1104"/>
        <w:gridCol w:w="1442"/>
        <w:gridCol w:w="8"/>
      </w:tblGrid>
      <w:tr w:rsidR="00FA0440" w:rsidRPr="00A451CD" w:rsidTr="00FA0440">
        <w:trPr>
          <w:trHeight w:val="583"/>
        </w:trPr>
        <w:tc>
          <w:tcPr>
            <w:tcW w:w="872" w:type="dxa"/>
            <w:vMerge w:val="restart"/>
            <w:shd w:val="clear" w:color="auto" w:fill="auto"/>
          </w:tcPr>
          <w:p w:rsidR="00FA0440" w:rsidRPr="00A451CD" w:rsidRDefault="00FA0440" w:rsidP="00965820">
            <w:pPr>
              <w:jc w:val="center"/>
              <w:rPr>
                <w:sz w:val="24"/>
                <w:szCs w:val="24"/>
              </w:rPr>
            </w:pPr>
            <w:r w:rsidRPr="00A451CD">
              <w:rPr>
                <w:sz w:val="24"/>
                <w:szCs w:val="24"/>
              </w:rPr>
              <w:t xml:space="preserve">Уникальный </w:t>
            </w:r>
            <w:r w:rsidRPr="00A451CD">
              <w:rPr>
                <w:sz w:val="24"/>
                <w:szCs w:val="24"/>
              </w:rPr>
              <w:lastRenderedPageBreak/>
              <w:t>номер реестровой записи</w:t>
            </w:r>
          </w:p>
        </w:tc>
        <w:tc>
          <w:tcPr>
            <w:tcW w:w="3403" w:type="dxa"/>
            <w:gridSpan w:val="3"/>
            <w:vMerge w:val="restart"/>
            <w:shd w:val="clear" w:color="auto" w:fill="auto"/>
          </w:tcPr>
          <w:p w:rsidR="00FA0440" w:rsidRPr="00A451CD" w:rsidRDefault="00FA0440" w:rsidP="00965820">
            <w:pPr>
              <w:jc w:val="center"/>
              <w:rPr>
                <w:sz w:val="24"/>
                <w:szCs w:val="24"/>
              </w:rPr>
            </w:pPr>
            <w:r w:rsidRPr="00A451CD">
              <w:rPr>
                <w:sz w:val="24"/>
                <w:szCs w:val="24"/>
              </w:rPr>
              <w:lastRenderedPageBreak/>
              <w:t xml:space="preserve">Показатель, характеризующий содержание муниципальной </w:t>
            </w:r>
            <w:r w:rsidRPr="00A451CD">
              <w:rPr>
                <w:sz w:val="24"/>
                <w:szCs w:val="24"/>
              </w:rPr>
              <w:lastRenderedPageBreak/>
              <w:t>услуги</w:t>
            </w:r>
          </w:p>
          <w:p w:rsidR="00FA0440" w:rsidRPr="00A451CD" w:rsidRDefault="00FA0440" w:rsidP="00965820">
            <w:pPr>
              <w:jc w:val="center"/>
              <w:rPr>
                <w:sz w:val="24"/>
                <w:szCs w:val="24"/>
              </w:rPr>
            </w:pPr>
          </w:p>
        </w:tc>
        <w:tc>
          <w:tcPr>
            <w:tcW w:w="2279" w:type="dxa"/>
            <w:gridSpan w:val="2"/>
            <w:vMerge w:val="restart"/>
            <w:shd w:val="clear" w:color="auto" w:fill="auto"/>
          </w:tcPr>
          <w:p w:rsidR="00FA0440" w:rsidRPr="00A451CD" w:rsidRDefault="00FA0440" w:rsidP="00965820">
            <w:pPr>
              <w:jc w:val="center"/>
              <w:rPr>
                <w:spacing w:val="-4"/>
                <w:sz w:val="24"/>
                <w:szCs w:val="24"/>
              </w:rPr>
            </w:pPr>
            <w:r w:rsidRPr="00A451CD">
              <w:rPr>
                <w:spacing w:val="-4"/>
                <w:sz w:val="24"/>
                <w:szCs w:val="24"/>
              </w:rPr>
              <w:lastRenderedPageBreak/>
              <w:t xml:space="preserve">Показатель, характеризующий </w:t>
            </w:r>
            <w:r w:rsidRPr="00A451CD">
              <w:rPr>
                <w:spacing w:val="-4"/>
                <w:sz w:val="24"/>
                <w:szCs w:val="24"/>
              </w:rPr>
              <w:lastRenderedPageBreak/>
              <w:t>условия (формы) оказания муниципальной услуги</w:t>
            </w:r>
          </w:p>
        </w:tc>
        <w:tc>
          <w:tcPr>
            <w:tcW w:w="3261" w:type="dxa"/>
            <w:gridSpan w:val="5"/>
            <w:shd w:val="clear" w:color="auto" w:fill="auto"/>
          </w:tcPr>
          <w:p w:rsidR="00FA0440" w:rsidRPr="00A451CD" w:rsidRDefault="00FA0440" w:rsidP="00965820">
            <w:pPr>
              <w:jc w:val="center"/>
              <w:rPr>
                <w:sz w:val="24"/>
                <w:szCs w:val="24"/>
              </w:rPr>
            </w:pPr>
            <w:r w:rsidRPr="00A451CD">
              <w:rPr>
                <w:sz w:val="24"/>
                <w:szCs w:val="24"/>
              </w:rPr>
              <w:lastRenderedPageBreak/>
              <w:t>Показатель качества</w:t>
            </w:r>
          </w:p>
          <w:p w:rsidR="00FA0440" w:rsidRPr="00A451CD" w:rsidRDefault="00FA0440" w:rsidP="00965820">
            <w:pPr>
              <w:jc w:val="center"/>
              <w:rPr>
                <w:sz w:val="24"/>
                <w:szCs w:val="24"/>
              </w:rPr>
            </w:pPr>
            <w:r w:rsidRPr="00A451CD">
              <w:rPr>
                <w:sz w:val="24"/>
                <w:szCs w:val="24"/>
              </w:rPr>
              <w:t>муниципальной услуги</w:t>
            </w:r>
          </w:p>
        </w:tc>
        <w:tc>
          <w:tcPr>
            <w:tcW w:w="3795" w:type="dxa"/>
            <w:gridSpan w:val="3"/>
            <w:vMerge w:val="restart"/>
            <w:shd w:val="clear" w:color="auto" w:fill="auto"/>
          </w:tcPr>
          <w:p w:rsidR="00FA0440" w:rsidRPr="00A451CD" w:rsidRDefault="00FA0440" w:rsidP="00965820">
            <w:pPr>
              <w:jc w:val="center"/>
              <w:rPr>
                <w:sz w:val="24"/>
                <w:szCs w:val="24"/>
              </w:rPr>
            </w:pPr>
            <w:r w:rsidRPr="00A451CD">
              <w:rPr>
                <w:sz w:val="24"/>
                <w:szCs w:val="24"/>
              </w:rPr>
              <w:t>Значение показателя качества муниципальной услуги</w:t>
            </w:r>
          </w:p>
          <w:p w:rsidR="00FA0440" w:rsidRPr="00A451CD" w:rsidRDefault="00FA0440" w:rsidP="00965820">
            <w:pPr>
              <w:jc w:val="center"/>
              <w:rPr>
                <w:sz w:val="24"/>
                <w:szCs w:val="24"/>
              </w:rPr>
            </w:pPr>
          </w:p>
        </w:tc>
        <w:tc>
          <w:tcPr>
            <w:tcW w:w="1450" w:type="dxa"/>
            <w:gridSpan w:val="2"/>
            <w:vMerge w:val="restart"/>
          </w:tcPr>
          <w:p w:rsidR="00FA0440" w:rsidRPr="00A451CD" w:rsidRDefault="00FA0440" w:rsidP="00965820">
            <w:pPr>
              <w:jc w:val="center"/>
              <w:rPr>
                <w:sz w:val="24"/>
                <w:szCs w:val="24"/>
              </w:rPr>
            </w:pPr>
            <w:r>
              <w:rPr>
                <w:sz w:val="24"/>
                <w:szCs w:val="24"/>
              </w:rPr>
              <w:lastRenderedPageBreak/>
              <w:t xml:space="preserve">Допустимые </w:t>
            </w:r>
            <w:r>
              <w:rPr>
                <w:sz w:val="24"/>
                <w:szCs w:val="24"/>
              </w:rPr>
              <w:lastRenderedPageBreak/>
              <w:t>(возможные)</w:t>
            </w:r>
            <w:r w:rsidR="001A4438">
              <w:rPr>
                <w:sz w:val="24"/>
                <w:szCs w:val="24"/>
              </w:rPr>
              <w:t xml:space="preserve"> </w:t>
            </w:r>
            <w:r>
              <w:rPr>
                <w:sz w:val="24"/>
                <w:szCs w:val="24"/>
              </w:rPr>
              <w:t>отклонения от установленных показателей качества муниципальной услуги (%)</w:t>
            </w:r>
          </w:p>
        </w:tc>
      </w:tr>
      <w:tr w:rsidR="00FA0440" w:rsidRPr="00A451CD" w:rsidTr="00FA0440">
        <w:trPr>
          <w:trHeight w:val="617"/>
        </w:trPr>
        <w:tc>
          <w:tcPr>
            <w:tcW w:w="872" w:type="dxa"/>
            <w:vMerge/>
            <w:shd w:val="clear" w:color="auto" w:fill="auto"/>
          </w:tcPr>
          <w:p w:rsidR="00FA0440" w:rsidRPr="00A451CD" w:rsidRDefault="00FA0440" w:rsidP="00965820">
            <w:pPr>
              <w:jc w:val="center"/>
              <w:rPr>
                <w:sz w:val="24"/>
                <w:szCs w:val="24"/>
              </w:rPr>
            </w:pPr>
          </w:p>
        </w:tc>
        <w:tc>
          <w:tcPr>
            <w:tcW w:w="3403" w:type="dxa"/>
            <w:gridSpan w:val="3"/>
            <w:vMerge/>
            <w:shd w:val="clear" w:color="auto" w:fill="auto"/>
          </w:tcPr>
          <w:p w:rsidR="00FA0440" w:rsidRPr="00A451CD" w:rsidRDefault="00FA0440" w:rsidP="00965820">
            <w:pPr>
              <w:jc w:val="center"/>
              <w:rPr>
                <w:sz w:val="24"/>
                <w:szCs w:val="24"/>
              </w:rPr>
            </w:pPr>
          </w:p>
        </w:tc>
        <w:tc>
          <w:tcPr>
            <w:tcW w:w="2279" w:type="dxa"/>
            <w:gridSpan w:val="2"/>
            <w:vMerge/>
            <w:shd w:val="clear" w:color="auto" w:fill="auto"/>
          </w:tcPr>
          <w:p w:rsidR="00FA0440" w:rsidRPr="00A451CD" w:rsidRDefault="00FA0440" w:rsidP="00965820">
            <w:pPr>
              <w:jc w:val="center"/>
              <w:rPr>
                <w:sz w:val="24"/>
                <w:szCs w:val="24"/>
              </w:rPr>
            </w:pPr>
          </w:p>
        </w:tc>
        <w:tc>
          <w:tcPr>
            <w:tcW w:w="992" w:type="dxa"/>
            <w:vMerge w:val="restart"/>
            <w:shd w:val="clear" w:color="auto" w:fill="auto"/>
          </w:tcPr>
          <w:p w:rsidR="00FA0440" w:rsidRPr="00A451CD" w:rsidRDefault="00FA0440" w:rsidP="00965820">
            <w:pPr>
              <w:jc w:val="center"/>
              <w:rPr>
                <w:sz w:val="24"/>
                <w:szCs w:val="24"/>
              </w:rPr>
            </w:pPr>
            <w:r w:rsidRPr="00A451CD">
              <w:rPr>
                <w:sz w:val="24"/>
                <w:szCs w:val="24"/>
              </w:rPr>
              <w:t>наименование показателя</w:t>
            </w:r>
          </w:p>
        </w:tc>
        <w:tc>
          <w:tcPr>
            <w:tcW w:w="2269" w:type="dxa"/>
            <w:gridSpan w:val="4"/>
            <w:shd w:val="clear" w:color="auto" w:fill="auto"/>
          </w:tcPr>
          <w:p w:rsidR="00FA0440" w:rsidRPr="00A451CD" w:rsidRDefault="00FA0440" w:rsidP="00965820">
            <w:pPr>
              <w:jc w:val="center"/>
              <w:rPr>
                <w:sz w:val="24"/>
                <w:szCs w:val="24"/>
              </w:rPr>
            </w:pPr>
            <w:r w:rsidRPr="00A451CD">
              <w:rPr>
                <w:sz w:val="24"/>
                <w:szCs w:val="24"/>
              </w:rPr>
              <w:t>единица измерения</w:t>
            </w:r>
          </w:p>
        </w:tc>
        <w:tc>
          <w:tcPr>
            <w:tcW w:w="3795" w:type="dxa"/>
            <w:gridSpan w:val="3"/>
            <w:vMerge/>
            <w:shd w:val="clear" w:color="auto" w:fill="auto"/>
          </w:tcPr>
          <w:p w:rsidR="00FA0440" w:rsidRPr="00A451CD" w:rsidRDefault="00FA0440" w:rsidP="00965820">
            <w:pPr>
              <w:jc w:val="center"/>
              <w:rPr>
                <w:sz w:val="24"/>
                <w:szCs w:val="24"/>
              </w:rPr>
            </w:pPr>
          </w:p>
        </w:tc>
        <w:tc>
          <w:tcPr>
            <w:tcW w:w="1450" w:type="dxa"/>
            <w:gridSpan w:val="2"/>
            <w:vMerge/>
          </w:tcPr>
          <w:p w:rsidR="00FA0440" w:rsidRPr="00A451CD" w:rsidRDefault="00FA0440" w:rsidP="00965820">
            <w:pPr>
              <w:jc w:val="center"/>
              <w:rPr>
                <w:sz w:val="24"/>
                <w:szCs w:val="24"/>
              </w:rPr>
            </w:pPr>
          </w:p>
        </w:tc>
      </w:tr>
      <w:tr w:rsidR="00FA0440" w:rsidRPr="00A451CD" w:rsidTr="00FA0440">
        <w:trPr>
          <w:trHeight w:val="1220"/>
        </w:trPr>
        <w:tc>
          <w:tcPr>
            <w:tcW w:w="872" w:type="dxa"/>
            <w:vMerge/>
            <w:shd w:val="clear" w:color="auto" w:fill="auto"/>
          </w:tcPr>
          <w:p w:rsidR="00FA0440" w:rsidRPr="00A451CD" w:rsidRDefault="00FA0440" w:rsidP="00965820">
            <w:pPr>
              <w:jc w:val="center"/>
              <w:rPr>
                <w:sz w:val="24"/>
                <w:szCs w:val="24"/>
              </w:rPr>
            </w:pPr>
          </w:p>
        </w:tc>
        <w:tc>
          <w:tcPr>
            <w:tcW w:w="1094" w:type="dxa"/>
            <w:shd w:val="clear" w:color="auto" w:fill="auto"/>
          </w:tcPr>
          <w:p w:rsidR="00FA0440" w:rsidRPr="00A451CD" w:rsidRDefault="00FA0440" w:rsidP="00965820">
            <w:pPr>
              <w:jc w:val="center"/>
              <w:rPr>
                <w:sz w:val="24"/>
                <w:szCs w:val="24"/>
              </w:rPr>
            </w:pPr>
            <w:r w:rsidRPr="00A451CD">
              <w:rPr>
                <w:sz w:val="24"/>
                <w:szCs w:val="24"/>
              </w:rPr>
              <w:t>_______ (наименование показателя)</w:t>
            </w:r>
          </w:p>
        </w:tc>
        <w:tc>
          <w:tcPr>
            <w:tcW w:w="1189" w:type="dxa"/>
            <w:shd w:val="clear" w:color="auto" w:fill="auto"/>
          </w:tcPr>
          <w:p w:rsidR="00FA0440" w:rsidRPr="00A451CD" w:rsidRDefault="00FA0440" w:rsidP="00965820">
            <w:pPr>
              <w:jc w:val="center"/>
              <w:rPr>
                <w:sz w:val="24"/>
                <w:szCs w:val="24"/>
              </w:rPr>
            </w:pPr>
            <w:r w:rsidRPr="00A451CD">
              <w:rPr>
                <w:sz w:val="24"/>
                <w:szCs w:val="24"/>
              </w:rPr>
              <w:t>________</w:t>
            </w:r>
            <w:r>
              <w:rPr>
                <w:sz w:val="24"/>
                <w:szCs w:val="24"/>
              </w:rPr>
              <w:t xml:space="preserve"> </w:t>
            </w:r>
            <w:r w:rsidRPr="00A451CD">
              <w:rPr>
                <w:sz w:val="24"/>
                <w:szCs w:val="24"/>
              </w:rPr>
              <w:t>(наименование показателя)</w:t>
            </w:r>
          </w:p>
        </w:tc>
        <w:tc>
          <w:tcPr>
            <w:tcW w:w="1120" w:type="dxa"/>
            <w:shd w:val="clear" w:color="auto" w:fill="auto"/>
          </w:tcPr>
          <w:p w:rsidR="00FA0440" w:rsidRPr="00A451CD" w:rsidRDefault="00FA0440" w:rsidP="00965820">
            <w:pPr>
              <w:jc w:val="center"/>
              <w:rPr>
                <w:sz w:val="24"/>
                <w:szCs w:val="24"/>
              </w:rPr>
            </w:pPr>
            <w:r w:rsidRPr="00A451CD">
              <w:rPr>
                <w:sz w:val="24"/>
                <w:szCs w:val="24"/>
              </w:rPr>
              <w:t>_______</w:t>
            </w:r>
            <w:r>
              <w:rPr>
                <w:sz w:val="24"/>
                <w:szCs w:val="24"/>
              </w:rPr>
              <w:t xml:space="preserve"> </w:t>
            </w:r>
            <w:r w:rsidRPr="00A451CD">
              <w:rPr>
                <w:sz w:val="24"/>
                <w:szCs w:val="24"/>
              </w:rPr>
              <w:t>(наименование показателя)</w:t>
            </w:r>
          </w:p>
        </w:tc>
        <w:tc>
          <w:tcPr>
            <w:tcW w:w="1105" w:type="dxa"/>
            <w:shd w:val="clear" w:color="auto" w:fill="auto"/>
          </w:tcPr>
          <w:p w:rsidR="00FA0440" w:rsidRPr="00A451CD" w:rsidRDefault="00FA0440" w:rsidP="00965820">
            <w:pPr>
              <w:jc w:val="center"/>
              <w:rPr>
                <w:sz w:val="24"/>
                <w:szCs w:val="24"/>
              </w:rPr>
            </w:pPr>
            <w:r>
              <w:rPr>
                <w:sz w:val="24"/>
                <w:szCs w:val="24"/>
              </w:rPr>
              <w:t xml:space="preserve">_______                                                </w:t>
            </w:r>
            <w:r w:rsidRPr="00A451CD">
              <w:rPr>
                <w:sz w:val="24"/>
                <w:szCs w:val="24"/>
              </w:rPr>
              <w:t>(наименование показателя)</w:t>
            </w:r>
          </w:p>
        </w:tc>
        <w:tc>
          <w:tcPr>
            <w:tcW w:w="1174" w:type="dxa"/>
            <w:shd w:val="clear" w:color="auto" w:fill="auto"/>
          </w:tcPr>
          <w:p w:rsidR="00FA0440" w:rsidRPr="00A451CD" w:rsidRDefault="00FA0440" w:rsidP="00965820">
            <w:pPr>
              <w:jc w:val="center"/>
              <w:rPr>
                <w:sz w:val="24"/>
                <w:szCs w:val="24"/>
              </w:rPr>
            </w:pPr>
            <w:r>
              <w:rPr>
                <w:sz w:val="24"/>
                <w:szCs w:val="24"/>
              </w:rPr>
              <w:t>_______</w:t>
            </w:r>
            <w:r w:rsidRPr="00A451CD">
              <w:rPr>
                <w:sz w:val="24"/>
                <w:szCs w:val="24"/>
              </w:rPr>
              <w:t xml:space="preserve"> (наименование показателя)</w:t>
            </w:r>
          </w:p>
        </w:tc>
        <w:tc>
          <w:tcPr>
            <w:tcW w:w="992" w:type="dxa"/>
            <w:vMerge/>
            <w:shd w:val="clear" w:color="auto" w:fill="auto"/>
          </w:tcPr>
          <w:p w:rsidR="00FA0440" w:rsidRPr="00A451CD" w:rsidRDefault="00FA0440" w:rsidP="00965820">
            <w:pPr>
              <w:jc w:val="center"/>
              <w:rPr>
                <w:sz w:val="24"/>
                <w:szCs w:val="24"/>
              </w:rPr>
            </w:pPr>
          </w:p>
        </w:tc>
        <w:tc>
          <w:tcPr>
            <w:tcW w:w="992" w:type="dxa"/>
            <w:gridSpan w:val="3"/>
            <w:shd w:val="clear" w:color="auto" w:fill="auto"/>
          </w:tcPr>
          <w:p w:rsidR="00FA0440" w:rsidRPr="00A451CD" w:rsidRDefault="00FA0440" w:rsidP="00965820">
            <w:pPr>
              <w:jc w:val="center"/>
              <w:rPr>
                <w:sz w:val="24"/>
                <w:szCs w:val="24"/>
              </w:rPr>
            </w:pPr>
            <w:r w:rsidRPr="00A451CD">
              <w:rPr>
                <w:sz w:val="24"/>
                <w:szCs w:val="24"/>
              </w:rPr>
              <w:t>наименование</w:t>
            </w:r>
          </w:p>
        </w:tc>
        <w:tc>
          <w:tcPr>
            <w:tcW w:w="1277" w:type="dxa"/>
            <w:shd w:val="clear" w:color="auto" w:fill="auto"/>
          </w:tcPr>
          <w:p w:rsidR="00FA0440" w:rsidRPr="00A451CD" w:rsidRDefault="00FA0440" w:rsidP="00965820">
            <w:pPr>
              <w:jc w:val="center"/>
              <w:rPr>
                <w:sz w:val="24"/>
                <w:szCs w:val="24"/>
              </w:rPr>
            </w:pPr>
            <w:r w:rsidRPr="00A451CD">
              <w:rPr>
                <w:sz w:val="24"/>
                <w:szCs w:val="24"/>
              </w:rPr>
              <w:t>код по ОКЕИ (при наличии)</w:t>
            </w:r>
          </w:p>
        </w:tc>
        <w:tc>
          <w:tcPr>
            <w:tcW w:w="1558" w:type="dxa"/>
            <w:shd w:val="clear" w:color="auto" w:fill="auto"/>
          </w:tcPr>
          <w:p w:rsidR="00FA0440" w:rsidRPr="00A451CD" w:rsidRDefault="00FA0440" w:rsidP="00965820">
            <w:pPr>
              <w:jc w:val="center"/>
              <w:rPr>
                <w:sz w:val="24"/>
                <w:szCs w:val="24"/>
              </w:rPr>
            </w:pPr>
            <w:r w:rsidRPr="00A451CD">
              <w:rPr>
                <w:sz w:val="24"/>
                <w:szCs w:val="24"/>
              </w:rPr>
              <w:t>20__ год (очередной финансовый год)</w:t>
            </w:r>
          </w:p>
        </w:tc>
        <w:tc>
          <w:tcPr>
            <w:tcW w:w="1133" w:type="dxa"/>
            <w:shd w:val="clear" w:color="auto" w:fill="auto"/>
          </w:tcPr>
          <w:p w:rsidR="00FA0440" w:rsidRPr="00A451CD" w:rsidRDefault="00FA0440" w:rsidP="00965820">
            <w:pPr>
              <w:jc w:val="center"/>
              <w:rPr>
                <w:sz w:val="24"/>
                <w:szCs w:val="24"/>
              </w:rPr>
            </w:pPr>
            <w:r w:rsidRPr="00A451CD">
              <w:rPr>
                <w:sz w:val="24"/>
                <w:szCs w:val="24"/>
              </w:rPr>
              <w:t>20__ год (1-й год планового периода)</w:t>
            </w:r>
          </w:p>
        </w:tc>
        <w:tc>
          <w:tcPr>
            <w:tcW w:w="1104" w:type="dxa"/>
            <w:shd w:val="clear" w:color="auto" w:fill="auto"/>
          </w:tcPr>
          <w:p w:rsidR="00FA0440" w:rsidRPr="00A451CD" w:rsidRDefault="00FA0440" w:rsidP="00965820">
            <w:pPr>
              <w:jc w:val="center"/>
              <w:rPr>
                <w:sz w:val="24"/>
                <w:szCs w:val="24"/>
              </w:rPr>
            </w:pPr>
            <w:r w:rsidRPr="00A451CD">
              <w:rPr>
                <w:sz w:val="24"/>
                <w:szCs w:val="24"/>
              </w:rPr>
              <w:t>20__ год          (2-й год планового периода)</w:t>
            </w:r>
          </w:p>
        </w:tc>
        <w:tc>
          <w:tcPr>
            <w:tcW w:w="1450" w:type="dxa"/>
            <w:gridSpan w:val="2"/>
            <w:vMerge/>
          </w:tcPr>
          <w:p w:rsidR="00FA0440" w:rsidRPr="00A451CD" w:rsidRDefault="00FA0440" w:rsidP="00965820">
            <w:pPr>
              <w:jc w:val="center"/>
              <w:rPr>
                <w:sz w:val="24"/>
                <w:szCs w:val="24"/>
              </w:rPr>
            </w:pPr>
          </w:p>
        </w:tc>
      </w:tr>
      <w:tr w:rsidR="00FA0440" w:rsidRPr="00A451CD" w:rsidTr="00FA0440">
        <w:tc>
          <w:tcPr>
            <w:tcW w:w="872" w:type="dxa"/>
            <w:shd w:val="clear" w:color="auto" w:fill="auto"/>
          </w:tcPr>
          <w:p w:rsidR="00A451CD" w:rsidRPr="00A451CD" w:rsidRDefault="00A451CD" w:rsidP="00965820">
            <w:pPr>
              <w:jc w:val="center"/>
              <w:rPr>
                <w:sz w:val="24"/>
                <w:szCs w:val="24"/>
              </w:rPr>
            </w:pPr>
            <w:r w:rsidRPr="00A451CD">
              <w:rPr>
                <w:sz w:val="24"/>
                <w:szCs w:val="24"/>
              </w:rPr>
              <w:t>1</w:t>
            </w:r>
          </w:p>
        </w:tc>
        <w:tc>
          <w:tcPr>
            <w:tcW w:w="1094" w:type="dxa"/>
            <w:shd w:val="clear" w:color="auto" w:fill="auto"/>
          </w:tcPr>
          <w:p w:rsidR="00A451CD" w:rsidRPr="00A451CD" w:rsidRDefault="00A451CD" w:rsidP="00965820">
            <w:pPr>
              <w:jc w:val="center"/>
              <w:rPr>
                <w:sz w:val="24"/>
                <w:szCs w:val="24"/>
              </w:rPr>
            </w:pPr>
            <w:r w:rsidRPr="00A451CD">
              <w:rPr>
                <w:sz w:val="24"/>
                <w:szCs w:val="24"/>
              </w:rPr>
              <w:t>2</w:t>
            </w:r>
          </w:p>
        </w:tc>
        <w:tc>
          <w:tcPr>
            <w:tcW w:w="1189" w:type="dxa"/>
            <w:shd w:val="clear" w:color="auto" w:fill="auto"/>
          </w:tcPr>
          <w:p w:rsidR="00A451CD" w:rsidRPr="00A451CD" w:rsidRDefault="00A451CD" w:rsidP="00965820">
            <w:pPr>
              <w:jc w:val="center"/>
              <w:rPr>
                <w:sz w:val="24"/>
                <w:szCs w:val="24"/>
              </w:rPr>
            </w:pPr>
            <w:r w:rsidRPr="00A451CD">
              <w:rPr>
                <w:sz w:val="24"/>
                <w:szCs w:val="24"/>
              </w:rPr>
              <w:t>3</w:t>
            </w:r>
          </w:p>
        </w:tc>
        <w:tc>
          <w:tcPr>
            <w:tcW w:w="1120" w:type="dxa"/>
            <w:shd w:val="clear" w:color="auto" w:fill="auto"/>
          </w:tcPr>
          <w:p w:rsidR="00A451CD" w:rsidRPr="00A451CD" w:rsidRDefault="00A451CD" w:rsidP="00965820">
            <w:pPr>
              <w:jc w:val="center"/>
              <w:rPr>
                <w:sz w:val="24"/>
                <w:szCs w:val="24"/>
              </w:rPr>
            </w:pPr>
            <w:r w:rsidRPr="00A451CD">
              <w:rPr>
                <w:sz w:val="24"/>
                <w:szCs w:val="24"/>
              </w:rPr>
              <w:t>4</w:t>
            </w:r>
          </w:p>
        </w:tc>
        <w:tc>
          <w:tcPr>
            <w:tcW w:w="1105" w:type="dxa"/>
            <w:shd w:val="clear" w:color="auto" w:fill="auto"/>
          </w:tcPr>
          <w:p w:rsidR="00A451CD" w:rsidRPr="00A451CD" w:rsidRDefault="00A451CD" w:rsidP="00965820">
            <w:pPr>
              <w:jc w:val="center"/>
              <w:rPr>
                <w:sz w:val="24"/>
                <w:szCs w:val="24"/>
              </w:rPr>
            </w:pPr>
            <w:r w:rsidRPr="00A451CD">
              <w:rPr>
                <w:sz w:val="24"/>
                <w:szCs w:val="24"/>
              </w:rPr>
              <w:t>5</w:t>
            </w:r>
          </w:p>
        </w:tc>
        <w:tc>
          <w:tcPr>
            <w:tcW w:w="1174" w:type="dxa"/>
            <w:shd w:val="clear" w:color="auto" w:fill="auto"/>
          </w:tcPr>
          <w:p w:rsidR="00A451CD" w:rsidRPr="00A451CD" w:rsidRDefault="00A451CD" w:rsidP="00965820">
            <w:pPr>
              <w:jc w:val="center"/>
              <w:rPr>
                <w:sz w:val="24"/>
                <w:szCs w:val="24"/>
              </w:rPr>
            </w:pPr>
            <w:r w:rsidRPr="00A451CD">
              <w:rPr>
                <w:sz w:val="24"/>
                <w:szCs w:val="24"/>
              </w:rPr>
              <w:t>6</w:t>
            </w:r>
          </w:p>
        </w:tc>
        <w:tc>
          <w:tcPr>
            <w:tcW w:w="992" w:type="dxa"/>
            <w:shd w:val="clear" w:color="auto" w:fill="auto"/>
          </w:tcPr>
          <w:p w:rsidR="00A451CD" w:rsidRPr="00A451CD" w:rsidRDefault="00A451CD" w:rsidP="00965820">
            <w:pPr>
              <w:jc w:val="center"/>
              <w:rPr>
                <w:sz w:val="24"/>
                <w:szCs w:val="24"/>
              </w:rPr>
            </w:pPr>
            <w:r w:rsidRPr="00A451CD">
              <w:rPr>
                <w:sz w:val="24"/>
                <w:szCs w:val="24"/>
              </w:rPr>
              <w:t>7</w:t>
            </w:r>
          </w:p>
        </w:tc>
        <w:tc>
          <w:tcPr>
            <w:tcW w:w="992" w:type="dxa"/>
            <w:gridSpan w:val="3"/>
            <w:shd w:val="clear" w:color="auto" w:fill="auto"/>
          </w:tcPr>
          <w:p w:rsidR="00A451CD" w:rsidRPr="00A451CD" w:rsidRDefault="00A451CD" w:rsidP="00965820">
            <w:pPr>
              <w:jc w:val="center"/>
              <w:rPr>
                <w:sz w:val="24"/>
                <w:szCs w:val="24"/>
              </w:rPr>
            </w:pPr>
            <w:r w:rsidRPr="00A451CD">
              <w:rPr>
                <w:sz w:val="24"/>
                <w:szCs w:val="24"/>
              </w:rPr>
              <w:t>8</w:t>
            </w:r>
          </w:p>
        </w:tc>
        <w:tc>
          <w:tcPr>
            <w:tcW w:w="1277" w:type="dxa"/>
            <w:shd w:val="clear" w:color="auto" w:fill="auto"/>
          </w:tcPr>
          <w:p w:rsidR="00A451CD" w:rsidRPr="00A451CD" w:rsidRDefault="00A451CD" w:rsidP="00965820">
            <w:pPr>
              <w:jc w:val="center"/>
              <w:rPr>
                <w:sz w:val="24"/>
                <w:szCs w:val="24"/>
              </w:rPr>
            </w:pPr>
            <w:r w:rsidRPr="00A451CD">
              <w:rPr>
                <w:sz w:val="24"/>
                <w:szCs w:val="24"/>
              </w:rPr>
              <w:t>9</w:t>
            </w:r>
          </w:p>
        </w:tc>
        <w:tc>
          <w:tcPr>
            <w:tcW w:w="1558" w:type="dxa"/>
            <w:shd w:val="clear" w:color="auto" w:fill="auto"/>
          </w:tcPr>
          <w:p w:rsidR="00A451CD" w:rsidRPr="00A451CD" w:rsidRDefault="00A451CD" w:rsidP="00965820">
            <w:pPr>
              <w:jc w:val="center"/>
              <w:rPr>
                <w:sz w:val="24"/>
                <w:szCs w:val="24"/>
              </w:rPr>
            </w:pPr>
            <w:r w:rsidRPr="00A451CD">
              <w:rPr>
                <w:sz w:val="24"/>
                <w:szCs w:val="24"/>
              </w:rPr>
              <w:t>10</w:t>
            </w:r>
          </w:p>
        </w:tc>
        <w:tc>
          <w:tcPr>
            <w:tcW w:w="1133" w:type="dxa"/>
            <w:shd w:val="clear" w:color="auto" w:fill="auto"/>
          </w:tcPr>
          <w:p w:rsidR="00A451CD" w:rsidRPr="00A451CD" w:rsidRDefault="00A451CD" w:rsidP="00965820">
            <w:pPr>
              <w:jc w:val="center"/>
              <w:rPr>
                <w:sz w:val="24"/>
                <w:szCs w:val="24"/>
              </w:rPr>
            </w:pPr>
            <w:r w:rsidRPr="00A451CD">
              <w:rPr>
                <w:sz w:val="24"/>
                <w:szCs w:val="24"/>
              </w:rPr>
              <w:t>11</w:t>
            </w:r>
          </w:p>
        </w:tc>
        <w:tc>
          <w:tcPr>
            <w:tcW w:w="1104" w:type="dxa"/>
            <w:shd w:val="clear" w:color="auto" w:fill="auto"/>
          </w:tcPr>
          <w:p w:rsidR="00A451CD" w:rsidRPr="00A451CD" w:rsidRDefault="00A451CD" w:rsidP="00965820">
            <w:pPr>
              <w:jc w:val="center"/>
              <w:rPr>
                <w:sz w:val="24"/>
                <w:szCs w:val="24"/>
              </w:rPr>
            </w:pPr>
            <w:r w:rsidRPr="00A451CD">
              <w:rPr>
                <w:sz w:val="24"/>
                <w:szCs w:val="24"/>
              </w:rPr>
              <w:t>12</w:t>
            </w:r>
          </w:p>
        </w:tc>
        <w:tc>
          <w:tcPr>
            <w:tcW w:w="1450" w:type="dxa"/>
            <w:gridSpan w:val="2"/>
          </w:tcPr>
          <w:p w:rsidR="00A451CD" w:rsidRPr="00A451CD" w:rsidRDefault="00FA0440" w:rsidP="00965820">
            <w:pPr>
              <w:jc w:val="center"/>
              <w:rPr>
                <w:sz w:val="24"/>
                <w:szCs w:val="24"/>
              </w:rPr>
            </w:pPr>
            <w:r>
              <w:rPr>
                <w:sz w:val="24"/>
                <w:szCs w:val="24"/>
              </w:rPr>
              <w:t>13</w:t>
            </w:r>
          </w:p>
        </w:tc>
      </w:tr>
      <w:tr w:rsidR="00FA0440" w:rsidRPr="00A451CD" w:rsidTr="00FA0440">
        <w:trPr>
          <w:gridAfter w:val="1"/>
          <w:wAfter w:w="8" w:type="dxa"/>
          <w:trHeight w:val="166"/>
        </w:trPr>
        <w:tc>
          <w:tcPr>
            <w:tcW w:w="872" w:type="dxa"/>
            <w:vMerge w:val="restart"/>
            <w:shd w:val="clear" w:color="auto" w:fill="auto"/>
          </w:tcPr>
          <w:p w:rsidR="00A451CD" w:rsidRPr="00A451CD" w:rsidRDefault="00A451CD" w:rsidP="00965820">
            <w:pPr>
              <w:rPr>
                <w:sz w:val="24"/>
                <w:szCs w:val="24"/>
              </w:rPr>
            </w:pPr>
          </w:p>
        </w:tc>
        <w:tc>
          <w:tcPr>
            <w:tcW w:w="1094" w:type="dxa"/>
            <w:vMerge w:val="restart"/>
            <w:shd w:val="clear" w:color="auto" w:fill="auto"/>
          </w:tcPr>
          <w:p w:rsidR="00A451CD" w:rsidRPr="00A451CD" w:rsidRDefault="00A451CD" w:rsidP="00965820">
            <w:pPr>
              <w:rPr>
                <w:sz w:val="24"/>
                <w:szCs w:val="24"/>
              </w:rPr>
            </w:pPr>
          </w:p>
        </w:tc>
        <w:tc>
          <w:tcPr>
            <w:tcW w:w="1189" w:type="dxa"/>
            <w:vMerge w:val="restart"/>
            <w:shd w:val="clear" w:color="auto" w:fill="auto"/>
          </w:tcPr>
          <w:p w:rsidR="00A451CD" w:rsidRPr="00A451CD" w:rsidRDefault="00A451CD" w:rsidP="00965820">
            <w:pPr>
              <w:rPr>
                <w:sz w:val="24"/>
                <w:szCs w:val="24"/>
              </w:rPr>
            </w:pPr>
          </w:p>
        </w:tc>
        <w:tc>
          <w:tcPr>
            <w:tcW w:w="1120" w:type="dxa"/>
            <w:vMerge w:val="restart"/>
            <w:shd w:val="clear" w:color="auto" w:fill="auto"/>
          </w:tcPr>
          <w:p w:rsidR="00A451CD" w:rsidRPr="00A451CD" w:rsidRDefault="00A451CD" w:rsidP="00965820">
            <w:pPr>
              <w:rPr>
                <w:sz w:val="24"/>
                <w:szCs w:val="24"/>
              </w:rPr>
            </w:pPr>
          </w:p>
        </w:tc>
        <w:tc>
          <w:tcPr>
            <w:tcW w:w="1105" w:type="dxa"/>
            <w:vMerge w:val="restart"/>
            <w:shd w:val="clear" w:color="auto" w:fill="auto"/>
          </w:tcPr>
          <w:p w:rsidR="00A451CD" w:rsidRPr="00A451CD" w:rsidRDefault="00A451CD" w:rsidP="00965820">
            <w:pPr>
              <w:rPr>
                <w:sz w:val="24"/>
                <w:szCs w:val="24"/>
              </w:rPr>
            </w:pPr>
          </w:p>
        </w:tc>
        <w:tc>
          <w:tcPr>
            <w:tcW w:w="1174" w:type="dxa"/>
            <w:vMerge w:val="restart"/>
            <w:shd w:val="clear" w:color="auto" w:fill="auto"/>
          </w:tcPr>
          <w:p w:rsidR="00A451CD" w:rsidRPr="00A451CD" w:rsidRDefault="00A451CD" w:rsidP="00965820">
            <w:pPr>
              <w:rPr>
                <w:sz w:val="24"/>
                <w:szCs w:val="24"/>
              </w:rPr>
            </w:pPr>
          </w:p>
        </w:tc>
        <w:tc>
          <w:tcPr>
            <w:tcW w:w="1008" w:type="dxa"/>
            <w:gridSpan w:val="2"/>
            <w:shd w:val="clear" w:color="auto" w:fill="auto"/>
          </w:tcPr>
          <w:p w:rsidR="00A451CD" w:rsidRPr="00A451CD" w:rsidRDefault="00A451CD" w:rsidP="00965820">
            <w:pPr>
              <w:rPr>
                <w:sz w:val="24"/>
                <w:szCs w:val="24"/>
              </w:rPr>
            </w:pPr>
          </w:p>
        </w:tc>
        <w:tc>
          <w:tcPr>
            <w:tcW w:w="966" w:type="dxa"/>
            <w:shd w:val="clear" w:color="auto" w:fill="auto"/>
          </w:tcPr>
          <w:p w:rsidR="00A451CD" w:rsidRPr="00A451CD" w:rsidRDefault="00A451CD" w:rsidP="00965820">
            <w:pPr>
              <w:rPr>
                <w:sz w:val="24"/>
                <w:szCs w:val="24"/>
              </w:rPr>
            </w:pPr>
          </w:p>
        </w:tc>
        <w:tc>
          <w:tcPr>
            <w:tcW w:w="1287" w:type="dxa"/>
            <w:gridSpan w:val="2"/>
            <w:shd w:val="clear" w:color="auto" w:fill="auto"/>
          </w:tcPr>
          <w:p w:rsidR="00A451CD" w:rsidRPr="00A451CD" w:rsidRDefault="00A451CD" w:rsidP="00965820">
            <w:pPr>
              <w:rPr>
                <w:sz w:val="24"/>
                <w:szCs w:val="24"/>
              </w:rPr>
            </w:pPr>
          </w:p>
        </w:tc>
        <w:tc>
          <w:tcPr>
            <w:tcW w:w="1558" w:type="dxa"/>
            <w:shd w:val="clear" w:color="auto" w:fill="auto"/>
          </w:tcPr>
          <w:p w:rsidR="00A451CD" w:rsidRPr="00A451CD" w:rsidRDefault="00A451CD" w:rsidP="00965820">
            <w:pPr>
              <w:rPr>
                <w:sz w:val="24"/>
                <w:szCs w:val="24"/>
              </w:rPr>
            </w:pPr>
          </w:p>
        </w:tc>
        <w:tc>
          <w:tcPr>
            <w:tcW w:w="1133" w:type="dxa"/>
            <w:shd w:val="clear" w:color="auto" w:fill="auto"/>
          </w:tcPr>
          <w:p w:rsidR="00A451CD" w:rsidRPr="00A451CD" w:rsidRDefault="00A451CD" w:rsidP="00965820">
            <w:pPr>
              <w:rPr>
                <w:sz w:val="24"/>
                <w:szCs w:val="24"/>
              </w:rPr>
            </w:pPr>
          </w:p>
        </w:tc>
        <w:tc>
          <w:tcPr>
            <w:tcW w:w="1104" w:type="dxa"/>
            <w:shd w:val="clear" w:color="auto" w:fill="auto"/>
          </w:tcPr>
          <w:p w:rsidR="00A451CD" w:rsidRPr="00A451CD" w:rsidRDefault="00A451CD" w:rsidP="00965820">
            <w:pPr>
              <w:rPr>
                <w:sz w:val="24"/>
                <w:szCs w:val="24"/>
              </w:rPr>
            </w:pPr>
          </w:p>
        </w:tc>
        <w:tc>
          <w:tcPr>
            <w:tcW w:w="1442" w:type="dxa"/>
          </w:tcPr>
          <w:p w:rsidR="00A451CD" w:rsidRPr="00A451CD" w:rsidRDefault="00A451CD" w:rsidP="00965820">
            <w:pPr>
              <w:rPr>
                <w:sz w:val="24"/>
                <w:szCs w:val="24"/>
              </w:rPr>
            </w:pPr>
          </w:p>
        </w:tc>
      </w:tr>
      <w:tr w:rsidR="00FA0440" w:rsidRPr="00A451CD" w:rsidTr="00FA0440">
        <w:trPr>
          <w:gridAfter w:val="1"/>
          <w:wAfter w:w="8" w:type="dxa"/>
          <w:trHeight w:val="310"/>
        </w:trPr>
        <w:tc>
          <w:tcPr>
            <w:tcW w:w="872" w:type="dxa"/>
            <w:vMerge/>
            <w:shd w:val="clear" w:color="auto" w:fill="auto"/>
          </w:tcPr>
          <w:p w:rsidR="00A451CD" w:rsidRPr="00A451CD" w:rsidRDefault="00A451CD" w:rsidP="00965820">
            <w:pPr>
              <w:rPr>
                <w:sz w:val="24"/>
                <w:szCs w:val="24"/>
              </w:rPr>
            </w:pPr>
          </w:p>
        </w:tc>
        <w:tc>
          <w:tcPr>
            <w:tcW w:w="1094" w:type="dxa"/>
            <w:vMerge/>
            <w:shd w:val="clear" w:color="auto" w:fill="auto"/>
          </w:tcPr>
          <w:p w:rsidR="00A451CD" w:rsidRPr="00A451CD" w:rsidRDefault="00A451CD" w:rsidP="00965820">
            <w:pPr>
              <w:rPr>
                <w:sz w:val="24"/>
                <w:szCs w:val="24"/>
              </w:rPr>
            </w:pPr>
          </w:p>
        </w:tc>
        <w:tc>
          <w:tcPr>
            <w:tcW w:w="1189" w:type="dxa"/>
            <w:vMerge/>
            <w:shd w:val="clear" w:color="auto" w:fill="auto"/>
          </w:tcPr>
          <w:p w:rsidR="00A451CD" w:rsidRPr="00A451CD" w:rsidRDefault="00A451CD" w:rsidP="00965820">
            <w:pPr>
              <w:rPr>
                <w:sz w:val="24"/>
                <w:szCs w:val="24"/>
              </w:rPr>
            </w:pPr>
          </w:p>
        </w:tc>
        <w:tc>
          <w:tcPr>
            <w:tcW w:w="1120" w:type="dxa"/>
            <w:vMerge/>
            <w:shd w:val="clear" w:color="auto" w:fill="auto"/>
          </w:tcPr>
          <w:p w:rsidR="00A451CD" w:rsidRPr="00A451CD" w:rsidRDefault="00A451CD" w:rsidP="00965820">
            <w:pPr>
              <w:rPr>
                <w:sz w:val="24"/>
                <w:szCs w:val="24"/>
              </w:rPr>
            </w:pPr>
          </w:p>
        </w:tc>
        <w:tc>
          <w:tcPr>
            <w:tcW w:w="1105" w:type="dxa"/>
            <w:vMerge/>
            <w:shd w:val="clear" w:color="auto" w:fill="auto"/>
          </w:tcPr>
          <w:p w:rsidR="00A451CD" w:rsidRPr="00A451CD" w:rsidRDefault="00A451CD" w:rsidP="00965820">
            <w:pPr>
              <w:rPr>
                <w:sz w:val="24"/>
                <w:szCs w:val="24"/>
              </w:rPr>
            </w:pPr>
          </w:p>
        </w:tc>
        <w:tc>
          <w:tcPr>
            <w:tcW w:w="1174" w:type="dxa"/>
            <w:vMerge/>
            <w:shd w:val="clear" w:color="auto" w:fill="auto"/>
          </w:tcPr>
          <w:p w:rsidR="00A451CD" w:rsidRPr="00A451CD" w:rsidRDefault="00A451CD" w:rsidP="00965820">
            <w:pPr>
              <w:rPr>
                <w:sz w:val="24"/>
                <w:szCs w:val="24"/>
              </w:rPr>
            </w:pPr>
          </w:p>
        </w:tc>
        <w:tc>
          <w:tcPr>
            <w:tcW w:w="1008" w:type="dxa"/>
            <w:gridSpan w:val="2"/>
            <w:shd w:val="clear" w:color="auto" w:fill="auto"/>
          </w:tcPr>
          <w:p w:rsidR="00A451CD" w:rsidRPr="00A451CD" w:rsidRDefault="00A451CD" w:rsidP="00965820">
            <w:pPr>
              <w:rPr>
                <w:sz w:val="24"/>
                <w:szCs w:val="24"/>
              </w:rPr>
            </w:pPr>
          </w:p>
        </w:tc>
        <w:tc>
          <w:tcPr>
            <w:tcW w:w="966" w:type="dxa"/>
            <w:shd w:val="clear" w:color="auto" w:fill="auto"/>
          </w:tcPr>
          <w:p w:rsidR="00A451CD" w:rsidRPr="00A451CD" w:rsidRDefault="00A451CD" w:rsidP="00965820">
            <w:pPr>
              <w:rPr>
                <w:sz w:val="24"/>
                <w:szCs w:val="24"/>
              </w:rPr>
            </w:pPr>
          </w:p>
        </w:tc>
        <w:tc>
          <w:tcPr>
            <w:tcW w:w="1287" w:type="dxa"/>
            <w:gridSpan w:val="2"/>
            <w:shd w:val="clear" w:color="auto" w:fill="auto"/>
          </w:tcPr>
          <w:p w:rsidR="00A451CD" w:rsidRPr="00A451CD" w:rsidRDefault="00A451CD" w:rsidP="00965820">
            <w:pPr>
              <w:rPr>
                <w:sz w:val="24"/>
                <w:szCs w:val="24"/>
              </w:rPr>
            </w:pPr>
          </w:p>
        </w:tc>
        <w:tc>
          <w:tcPr>
            <w:tcW w:w="1558" w:type="dxa"/>
            <w:shd w:val="clear" w:color="auto" w:fill="auto"/>
          </w:tcPr>
          <w:p w:rsidR="00A451CD" w:rsidRPr="00A451CD" w:rsidRDefault="00A451CD" w:rsidP="00965820">
            <w:pPr>
              <w:rPr>
                <w:sz w:val="24"/>
                <w:szCs w:val="24"/>
              </w:rPr>
            </w:pPr>
          </w:p>
        </w:tc>
        <w:tc>
          <w:tcPr>
            <w:tcW w:w="1133" w:type="dxa"/>
            <w:shd w:val="clear" w:color="auto" w:fill="auto"/>
          </w:tcPr>
          <w:p w:rsidR="00A451CD" w:rsidRPr="00A451CD" w:rsidRDefault="00A451CD" w:rsidP="00965820">
            <w:pPr>
              <w:rPr>
                <w:sz w:val="24"/>
                <w:szCs w:val="24"/>
              </w:rPr>
            </w:pPr>
          </w:p>
        </w:tc>
        <w:tc>
          <w:tcPr>
            <w:tcW w:w="1104" w:type="dxa"/>
            <w:shd w:val="clear" w:color="auto" w:fill="auto"/>
          </w:tcPr>
          <w:p w:rsidR="00A451CD" w:rsidRPr="00A451CD" w:rsidRDefault="00A451CD" w:rsidP="00965820">
            <w:pPr>
              <w:rPr>
                <w:sz w:val="24"/>
                <w:szCs w:val="24"/>
              </w:rPr>
            </w:pPr>
          </w:p>
        </w:tc>
        <w:tc>
          <w:tcPr>
            <w:tcW w:w="1442" w:type="dxa"/>
          </w:tcPr>
          <w:p w:rsidR="00A451CD" w:rsidRPr="00A451CD" w:rsidRDefault="00A451CD" w:rsidP="00965820">
            <w:pPr>
              <w:rPr>
                <w:sz w:val="24"/>
                <w:szCs w:val="24"/>
              </w:rPr>
            </w:pPr>
          </w:p>
        </w:tc>
      </w:tr>
      <w:tr w:rsidR="00FA0440" w:rsidRPr="00A451CD" w:rsidTr="00FA0440">
        <w:trPr>
          <w:gridAfter w:val="1"/>
          <w:wAfter w:w="8" w:type="dxa"/>
          <w:trHeight w:val="280"/>
        </w:trPr>
        <w:tc>
          <w:tcPr>
            <w:tcW w:w="872" w:type="dxa"/>
            <w:shd w:val="clear" w:color="auto" w:fill="auto"/>
          </w:tcPr>
          <w:p w:rsidR="00A451CD" w:rsidRPr="00A451CD" w:rsidRDefault="00A451CD" w:rsidP="00965820">
            <w:pPr>
              <w:rPr>
                <w:sz w:val="24"/>
                <w:szCs w:val="24"/>
              </w:rPr>
            </w:pPr>
          </w:p>
        </w:tc>
        <w:tc>
          <w:tcPr>
            <w:tcW w:w="1094" w:type="dxa"/>
            <w:shd w:val="clear" w:color="auto" w:fill="auto"/>
          </w:tcPr>
          <w:p w:rsidR="00A451CD" w:rsidRPr="00A451CD" w:rsidRDefault="00A451CD" w:rsidP="00965820">
            <w:pPr>
              <w:rPr>
                <w:sz w:val="24"/>
                <w:szCs w:val="24"/>
              </w:rPr>
            </w:pPr>
          </w:p>
        </w:tc>
        <w:tc>
          <w:tcPr>
            <w:tcW w:w="1189" w:type="dxa"/>
            <w:shd w:val="clear" w:color="auto" w:fill="auto"/>
          </w:tcPr>
          <w:p w:rsidR="00A451CD" w:rsidRPr="00A451CD" w:rsidRDefault="00A451CD" w:rsidP="00965820">
            <w:pPr>
              <w:rPr>
                <w:sz w:val="24"/>
                <w:szCs w:val="24"/>
              </w:rPr>
            </w:pPr>
          </w:p>
        </w:tc>
        <w:tc>
          <w:tcPr>
            <w:tcW w:w="1120" w:type="dxa"/>
            <w:shd w:val="clear" w:color="auto" w:fill="auto"/>
          </w:tcPr>
          <w:p w:rsidR="00A451CD" w:rsidRPr="00A451CD" w:rsidRDefault="00A451CD" w:rsidP="00965820">
            <w:pPr>
              <w:rPr>
                <w:sz w:val="24"/>
                <w:szCs w:val="24"/>
              </w:rPr>
            </w:pPr>
          </w:p>
        </w:tc>
        <w:tc>
          <w:tcPr>
            <w:tcW w:w="1105" w:type="dxa"/>
            <w:shd w:val="clear" w:color="auto" w:fill="auto"/>
          </w:tcPr>
          <w:p w:rsidR="00A451CD" w:rsidRPr="00A451CD" w:rsidRDefault="00A451CD" w:rsidP="00965820">
            <w:pPr>
              <w:rPr>
                <w:sz w:val="24"/>
                <w:szCs w:val="24"/>
              </w:rPr>
            </w:pPr>
          </w:p>
        </w:tc>
        <w:tc>
          <w:tcPr>
            <w:tcW w:w="1174" w:type="dxa"/>
            <w:shd w:val="clear" w:color="auto" w:fill="auto"/>
          </w:tcPr>
          <w:p w:rsidR="00A451CD" w:rsidRPr="00A451CD" w:rsidRDefault="00A451CD" w:rsidP="00965820">
            <w:pPr>
              <w:rPr>
                <w:sz w:val="24"/>
                <w:szCs w:val="24"/>
              </w:rPr>
            </w:pPr>
          </w:p>
        </w:tc>
        <w:tc>
          <w:tcPr>
            <w:tcW w:w="1008" w:type="dxa"/>
            <w:gridSpan w:val="2"/>
            <w:shd w:val="clear" w:color="auto" w:fill="auto"/>
          </w:tcPr>
          <w:p w:rsidR="00A451CD" w:rsidRPr="00A451CD" w:rsidRDefault="00A451CD" w:rsidP="00965820">
            <w:pPr>
              <w:rPr>
                <w:sz w:val="24"/>
                <w:szCs w:val="24"/>
              </w:rPr>
            </w:pPr>
          </w:p>
        </w:tc>
        <w:tc>
          <w:tcPr>
            <w:tcW w:w="966" w:type="dxa"/>
            <w:shd w:val="clear" w:color="auto" w:fill="auto"/>
          </w:tcPr>
          <w:p w:rsidR="00A451CD" w:rsidRPr="00A451CD" w:rsidRDefault="00A451CD" w:rsidP="00965820">
            <w:pPr>
              <w:rPr>
                <w:sz w:val="24"/>
                <w:szCs w:val="24"/>
              </w:rPr>
            </w:pPr>
          </w:p>
        </w:tc>
        <w:tc>
          <w:tcPr>
            <w:tcW w:w="1287" w:type="dxa"/>
            <w:gridSpan w:val="2"/>
            <w:shd w:val="clear" w:color="auto" w:fill="auto"/>
          </w:tcPr>
          <w:p w:rsidR="00A451CD" w:rsidRPr="00A451CD" w:rsidRDefault="00A451CD" w:rsidP="00965820">
            <w:pPr>
              <w:rPr>
                <w:sz w:val="24"/>
                <w:szCs w:val="24"/>
              </w:rPr>
            </w:pPr>
          </w:p>
        </w:tc>
        <w:tc>
          <w:tcPr>
            <w:tcW w:w="1558" w:type="dxa"/>
            <w:shd w:val="clear" w:color="auto" w:fill="auto"/>
          </w:tcPr>
          <w:p w:rsidR="00A451CD" w:rsidRPr="00A451CD" w:rsidRDefault="00A451CD" w:rsidP="00965820">
            <w:pPr>
              <w:rPr>
                <w:sz w:val="24"/>
                <w:szCs w:val="24"/>
              </w:rPr>
            </w:pPr>
          </w:p>
        </w:tc>
        <w:tc>
          <w:tcPr>
            <w:tcW w:w="1133" w:type="dxa"/>
            <w:shd w:val="clear" w:color="auto" w:fill="auto"/>
          </w:tcPr>
          <w:p w:rsidR="00A451CD" w:rsidRPr="00A451CD" w:rsidRDefault="00A451CD" w:rsidP="00965820">
            <w:pPr>
              <w:rPr>
                <w:sz w:val="24"/>
                <w:szCs w:val="24"/>
              </w:rPr>
            </w:pPr>
          </w:p>
        </w:tc>
        <w:tc>
          <w:tcPr>
            <w:tcW w:w="1104" w:type="dxa"/>
            <w:shd w:val="clear" w:color="auto" w:fill="auto"/>
          </w:tcPr>
          <w:p w:rsidR="00A451CD" w:rsidRPr="00A451CD" w:rsidRDefault="00A451CD" w:rsidP="00965820">
            <w:pPr>
              <w:rPr>
                <w:sz w:val="24"/>
                <w:szCs w:val="24"/>
              </w:rPr>
            </w:pPr>
          </w:p>
        </w:tc>
        <w:tc>
          <w:tcPr>
            <w:tcW w:w="1442" w:type="dxa"/>
          </w:tcPr>
          <w:p w:rsidR="00A451CD" w:rsidRPr="00A451CD" w:rsidRDefault="00A451CD" w:rsidP="00965820">
            <w:pPr>
              <w:rPr>
                <w:sz w:val="24"/>
                <w:szCs w:val="24"/>
              </w:rPr>
            </w:pPr>
          </w:p>
        </w:tc>
      </w:tr>
    </w:tbl>
    <w:p w:rsidR="00ED1030" w:rsidRDefault="00ED1030" w:rsidP="00965820">
      <w:pPr>
        <w:ind w:firstLine="851"/>
        <w:jc w:val="both"/>
        <w:rPr>
          <w:sz w:val="28"/>
          <w:szCs w:val="18"/>
        </w:rPr>
      </w:pPr>
    </w:p>
    <w:p w:rsidR="00FA0440" w:rsidRDefault="00FA0440" w:rsidP="00965820">
      <w:pPr>
        <w:ind w:firstLine="851"/>
        <w:jc w:val="both"/>
        <w:rPr>
          <w:sz w:val="28"/>
          <w:szCs w:val="18"/>
        </w:rPr>
      </w:pPr>
    </w:p>
    <w:p w:rsidR="00ED1030" w:rsidRPr="00C81661" w:rsidRDefault="00ED1030" w:rsidP="00965820">
      <w:pPr>
        <w:ind w:firstLine="851"/>
        <w:jc w:val="both"/>
        <w:rPr>
          <w:sz w:val="24"/>
          <w:szCs w:val="24"/>
        </w:rPr>
      </w:pPr>
      <w:r w:rsidRPr="00C81661">
        <w:rPr>
          <w:sz w:val="24"/>
          <w:szCs w:val="24"/>
        </w:rPr>
        <w:t xml:space="preserve">3.2. Показатели, характеризующие объем муниципальной услуги: </w:t>
      </w:r>
    </w:p>
    <w:p w:rsidR="00ED1030" w:rsidRPr="00ED1030" w:rsidRDefault="00ED1030" w:rsidP="00965820">
      <w:pPr>
        <w:rPr>
          <w:sz w:val="18"/>
          <w:szCs w:val="18"/>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965"/>
        <w:gridCol w:w="950"/>
        <w:gridCol w:w="993"/>
        <w:gridCol w:w="992"/>
        <w:gridCol w:w="992"/>
        <w:gridCol w:w="846"/>
        <w:gridCol w:w="850"/>
        <w:gridCol w:w="851"/>
        <w:gridCol w:w="917"/>
        <w:gridCol w:w="924"/>
        <w:gridCol w:w="896"/>
        <w:gridCol w:w="948"/>
        <w:gridCol w:w="992"/>
        <w:gridCol w:w="993"/>
        <w:gridCol w:w="1134"/>
      </w:tblGrid>
      <w:tr w:rsidR="00FA0440" w:rsidRPr="00FA0440" w:rsidTr="00FA0440">
        <w:trPr>
          <w:trHeight w:val="800"/>
        </w:trPr>
        <w:tc>
          <w:tcPr>
            <w:tcW w:w="812" w:type="dxa"/>
            <w:vMerge w:val="restart"/>
            <w:shd w:val="clear" w:color="auto" w:fill="auto"/>
          </w:tcPr>
          <w:p w:rsidR="00FA0440" w:rsidRPr="00FA0440" w:rsidRDefault="00FA0440" w:rsidP="00965820">
            <w:pPr>
              <w:ind w:right="-80"/>
              <w:jc w:val="center"/>
              <w:rPr>
                <w:spacing w:val="-8"/>
                <w:sz w:val="24"/>
                <w:szCs w:val="24"/>
              </w:rPr>
            </w:pPr>
            <w:r w:rsidRPr="00FA0440">
              <w:rPr>
                <w:spacing w:val="-8"/>
                <w:sz w:val="24"/>
                <w:szCs w:val="24"/>
              </w:rPr>
              <w:t xml:space="preserve">Уникальный номер </w:t>
            </w:r>
            <w:r w:rsidRPr="00FA0440">
              <w:rPr>
                <w:spacing w:val="-18"/>
                <w:sz w:val="24"/>
                <w:szCs w:val="24"/>
              </w:rPr>
              <w:t>реестровой</w:t>
            </w:r>
            <w:r w:rsidRPr="00FA0440">
              <w:rPr>
                <w:spacing w:val="-8"/>
                <w:sz w:val="24"/>
                <w:szCs w:val="24"/>
              </w:rPr>
              <w:t xml:space="preserve"> записи</w:t>
            </w:r>
          </w:p>
        </w:tc>
        <w:tc>
          <w:tcPr>
            <w:tcW w:w="2908" w:type="dxa"/>
            <w:gridSpan w:val="3"/>
            <w:vMerge w:val="restart"/>
            <w:shd w:val="clear" w:color="auto" w:fill="auto"/>
          </w:tcPr>
          <w:p w:rsidR="00FA0440" w:rsidRPr="00FA0440" w:rsidRDefault="00FA0440" w:rsidP="00965820">
            <w:pPr>
              <w:jc w:val="center"/>
              <w:rPr>
                <w:sz w:val="24"/>
                <w:szCs w:val="24"/>
              </w:rPr>
            </w:pPr>
            <w:r w:rsidRPr="00FA0440">
              <w:rPr>
                <w:sz w:val="24"/>
                <w:szCs w:val="24"/>
              </w:rPr>
              <w:t>Показатель, характеризующий содержание муниципальной услуги</w:t>
            </w:r>
          </w:p>
        </w:tc>
        <w:tc>
          <w:tcPr>
            <w:tcW w:w="1984" w:type="dxa"/>
            <w:gridSpan w:val="2"/>
            <w:vMerge w:val="restart"/>
            <w:shd w:val="clear" w:color="auto" w:fill="auto"/>
          </w:tcPr>
          <w:p w:rsidR="00FA0440" w:rsidRPr="00FA0440" w:rsidRDefault="00FA0440" w:rsidP="00965820">
            <w:pPr>
              <w:jc w:val="center"/>
              <w:rPr>
                <w:spacing w:val="-8"/>
                <w:sz w:val="24"/>
                <w:szCs w:val="24"/>
              </w:rPr>
            </w:pPr>
            <w:r w:rsidRPr="00FA0440">
              <w:rPr>
                <w:spacing w:val="-4"/>
                <w:sz w:val="24"/>
                <w:szCs w:val="24"/>
              </w:rPr>
              <w:t>Показатель,</w:t>
            </w:r>
            <w:r w:rsidRPr="00FA0440">
              <w:rPr>
                <w:spacing w:val="-8"/>
                <w:sz w:val="24"/>
                <w:szCs w:val="24"/>
              </w:rPr>
              <w:t xml:space="preserve"> характеризующий условия (формы) оказания муниципальной услуги</w:t>
            </w:r>
          </w:p>
        </w:tc>
        <w:tc>
          <w:tcPr>
            <w:tcW w:w="2547" w:type="dxa"/>
            <w:gridSpan w:val="3"/>
            <w:shd w:val="clear" w:color="auto" w:fill="auto"/>
          </w:tcPr>
          <w:p w:rsidR="00FA0440" w:rsidRPr="00FA0440" w:rsidRDefault="00FA0440" w:rsidP="00965820">
            <w:pPr>
              <w:jc w:val="center"/>
              <w:rPr>
                <w:sz w:val="24"/>
                <w:szCs w:val="24"/>
              </w:rPr>
            </w:pPr>
            <w:r w:rsidRPr="00FA0440">
              <w:rPr>
                <w:sz w:val="24"/>
                <w:szCs w:val="24"/>
              </w:rPr>
              <w:t>П</w:t>
            </w:r>
            <w:r w:rsidR="001A4438">
              <w:rPr>
                <w:sz w:val="24"/>
                <w:szCs w:val="24"/>
              </w:rPr>
              <w:t xml:space="preserve">оказатель объема муниципальной </w:t>
            </w:r>
            <w:r w:rsidRPr="00FA0440">
              <w:rPr>
                <w:sz w:val="24"/>
                <w:szCs w:val="24"/>
              </w:rPr>
              <w:t>услуги</w:t>
            </w:r>
          </w:p>
        </w:tc>
        <w:tc>
          <w:tcPr>
            <w:tcW w:w="2737" w:type="dxa"/>
            <w:gridSpan w:val="3"/>
            <w:vMerge w:val="restart"/>
            <w:shd w:val="clear" w:color="auto" w:fill="auto"/>
          </w:tcPr>
          <w:p w:rsidR="00FA0440" w:rsidRPr="00FA0440" w:rsidRDefault="00FA0440" w:rsidP="00965820">
            <w:pPr>
              <w:jc w:val="center"/>
              <w:rPr>
                <w:sz w:val="24"/>
                <w:szCs w:val="24"/>
              </w:rPr>
            </w:pPr>
            <w:r w:rsidRPr="00FA0440">
              <w:rPr>
                <w:sz w:val="24"/>
                <w:szCs w:val="24"/>
              </w:rPr>
              <w:t xml:space="preserve">Значение показателя </w:t>
            </w:r>
            <w:r w:rsidRPr="00FA0440">
              <w:rPr>
                <w:sz w:val="24"/>
                <w:szCs w:val="24"/>
              </w:rPr>
              <w:br/>
              <w:t>объема муниципальной услуги</w:t>
            </w:r>
          </w:p>
          <w:p w:rsidR="00FA0440" w:rsidRPr="00FA0440" w:rsidRDefault="00FA0440" w:rsidP="00965820">
            <w:pPr>
              <w:jc w:val="center"/>
              <w:rPr>
                <w:sz w:val="24"/>
                <w:szCs w:val="24"/>
              </w:rPr>
            </w:pPr>
          </w:p>
        </w:tc>
        <w:tc>
          <w:tcPr>
            <w:tcW w:w="2933" w:type="dxa"/>
            <w:gridSpan w:val="3"/>
            <w:vMerge w:val="restart"/>
            <w:shd w:val="clear" w:color="auto" w:fill="auto"/>
          </w:tcPr>
          <w:p w:rsidR="00FA0440" w:rsidRPr="00FA0440" w:rsidRDefault="00FA0440" w:rsidP="00965820">
            <w:pPr>
              <w:jc w:val="center"/>
              <w:rPr>
                <w:sz w:val="24"/>
                <w:szCs w:val="24"/>
              </w:rPr>
            </w:pPr>
            <w:r w:rsidRPr="00FA0440">
              <w:rPr>
                <w:sz w:val="24"/>
                <w:szCs w:val="24"/>
              </w:rPr>
              <w:t>Среднегодовой размер платы (цена, тариф)</w:t>
            </w:r>
            <w:r w:rsidR="00851450">
              <w:rPr>
                <w:sz w:val="24"/>
                <w:szCs w:val="24"/>
              </w:rPr>
              <w:t>**</w:t>
            </w:r>
          </w:p>
        </w:tc>
        <w:tc>
          <w:tcPr>
            <w:tcW w:w="1134" w:type="dxa"/>
            <w:vMerge w:val="restart"/>
          </w:tcPr>
          <w:p w:rsidR="00FA0440" w:rsidRPr="00FC5626" w:rsidRDefault="00FC5626" w:rsidP="00965820">
            <w:pPr>
              <w:ind w:left="-110" w:right="-107"/>
              <w:jc w:val="center"/>
              <w:rPr>
                <w:spacing w:val="-4"/>
                <w:sz w:val="24"/>
                <w:szCs w:val="24"/>
              </w:rPr>
            </w:pPr>
            <w:r w:rsidRPr="00FC5626">
              <w:rPr>
                <w:spacing w:val="-4"/>
                <w:sz w:val="24"/>
                <w:szCs w:val="24"/>
              </w:rPr>
              <w:t>Допустимые (возможные) отклонения от установленных показателей объема муниципальной услу</w:t>
            </w:r>
            <w:r w:rsidR="00F403D7">
              <w:rPr>
                <w:spacing w:val="-4"/>
                <w:sz w:val="24"/>
                <w:szCs w:val="24"/>
              </w:rPr>
              <w:t xml:space="preserve">ги </w:t>
            </w:r>
            <w:r w:rsidRPr="00FC5626">
              <w:rPr>
                <w:spacing w:val="-4"/>
                <w:sz w:val="24"/>
                <w:szCs w:val="24"/>
              </w:rPr>
              <w:t>(%)</w:t>
            </w:r>
          </w:p>
        </w:tc>
      </w:tr>
      <w:tr w:rsidR="00FA0440" w:rsidRPr="00FA0440" w:rsidTr="00FA0440">
        <w:trPr>
          <w:trHeight w:val="800"/>
        </w:trPr>
        <w:tc>
          <w:tcPr>
            <w:tcW w:w="812" w:type="dxa"/>
            <w:vMerge/>
            <w:shd w:val="clear" w:color="auto" w:fill="auto"/>
          </w:tcPr>
          <w:p w:rsidR="00FA0440" w:rsidRPr="00FA0440" w:rsidRDefault="00FA0440" w:rsidP="00965820">
            <w:pPr>
              <w:jc w:val="center"/>
              <w:rPr>
                <w:sz w:val="24"/>
                <w:szCs w:val="24"/>
              </w:rPr>
            </w:pPr>
          </w:p>
        </w:tc>
        <w:tc>
          <w:tcPr>
            <w:tcW w:w="2908" w:type="dxa"/>
            <w:gridSpan w:val="3"/>
            <w:vMerge/>
            <w:shd w:val="clear" w:color="auto" w:fill="auto"/>
          </w:tcPr>
          <w:p w:rsidR="00FA0440" w:rsidRPr="00FA0440" w:rsidRDefault="00FA0440" w:rsidP="00965820">
            <w:pPr>
              <w:jc w:val="center"/>
              <w:rPr>
                <w:sz w:val="24"/>
                <w:szCs w:val="24"/>
              </w:rPr>
            </w:pPr>
          </w:p>
        </w:tc>
        <w:tc>
          <w:tcPr>
            <w:tcW w:w="1984" w:type="dxa"/>
            <w:gridSpan w:val="2"/>
            <w:vMerge/>
            <w:shd w:val="clear" w:color="auto" w:fill="auto"/>
          </w:tcPr>
          <w:p w:rsidR="00FA0440" w:rsidRPr="00FA0440" w:rsidRDefault="00FA0440" w:rsidP="00965820">
            <w:pPr>
              <w:jc w:val="center"/>
              <w:rPr>
                <w:sz w:val="24"/>
                <w:szCs w:val="24"/>
              </w:rPr>
            </w:pPr>
          </w:p>
        </w:tc>
        <w:tc>
          <w:tcPr>
            <w:tcW w:w="846" w:type="dxa"/>
            <w:vMerge w:val="restart"/>
            <w:shd w:val="clear" w:color="auto" w:fill="auto"/>
          </w:tcPr>
          <w:p w:rsidR="00FA0440" w:rsidRPr="00FA0440" w:rsidRDefault="00FA0440" w:rsidP="00965820">
            <w:pPr>
              <w:ind w:left="-59" w:right="-75"/>
              <w:jc w:val="center"/>
              <w:rPr>
                <w:spacing w:val="-10"/>
                <w:sz w:val="24"/>
                <w:szCs w:val="24"/>
              </w:rPr>
            </w:pPr>
            <w:r w:rsidRPr="00FA0440">
              <w:rPr>
                <w:spacing w:val="-10"/>
                <w:sz w:val="24"/>
                <w:szCs w:val="24"/>
              </w:rPr>
              <w:t>наименование показателя</w:t>
            </w:r>
          </w:p>
        </w:tc>
        <w:tc>
          <w:tcPr>
            <w:tcW w:w="1701" w:type="dxa"/>
            <w:gridSpan w:val="2"/>
            <w:shd w:val="clear" w:color="auto" w:fill="auto"/>
          </w:tcPr>
          <w:p w:rsidR="00FC5626" w:rsidRDefault="00FA0440" w:rsidP="00965820">
            <w:pPr>
              <w:jc w:val="center"/>
              <w:rPr>
                <w:sz w:val="24"/>
                <w:szCs w:val="24"/>
              </w:rPr>
            </w:pPr>
            <w:r w:rsidRPr="00FA0440">
              <w:rPr>
                <w:sz w:val="24"/>
                <w:szCs w:val="24"/>
              </w:rPr>
              <w:t xml:space="preserve">единица </w:t>
            </w:r>
          </w:p>
          <w:p w:rsidR="00FA0440" w:rsidRPr="00FA0440" w:rsidRDefault="00FA0440" w:rsidP="00965820">
            <w:pPr>
              <w:jc w:val="center"/>
              <w:rPr>
                <w:sz w:val="24"/>
                <w:szCs w:val="24"/>
              </w:rPr>
            </w:pPr>
            <w:r w:rsidRPr="00FA0440">
              <w:rPr>
                <w:sz w:val="24"/>
                <w:szCs w:val="24"/>
              </w:rPr>
              <w:t xml:space="preserve">измерения </w:t>
            </w:r>
            <w:r w:rsidR="001A4438">
              <w:rPr>
                <w:sz w:val="24"/>
                <w:szCs w:val="24"/>
              </w:rPr>
              <w:t>по ОКЕИ</w:t>
            </w:r>
          </w:p>
        </w:tc>
        <w:tc>
          <w:tcPr>
            <w:tcW w:w="2737" w:type="dxa"/>
            <w:gridSpan w:val="3"/>
            <w:vMerge/>
            <w:shd w:val="clear" w:color="auto" w:fill="auto"/>
          </w:tcPr>
          <w:p w:rsidR="00FA0440" w:rsidRPr="00FA0440" w:rsidRDefault="00FA0440" w:rsidP="00965820">
            <w:pPr>
              <w:jc w:val="center"/>
              <w:rPr>
                <w:sz w:val="24"/>
                <w:szCs w:val="24"/>
              </w:rPr>
            </w:pPr>
          </w:p>
        </w:tc>
        <w:tc>
          <w:tcPr>
            <w:tcW w:w="2933" w:type="dxa"/>
            <w:gridSpan w:val="3"/>
            <w:vMerge/>
            <w:shd w:val="clear" w:color="auto" w:fill="auto"/>
          </w:tcPr>
          <w:p w:rsidR="00FA0440" w:rsidRPr="00FA0440" w:rsidRDefault="00FA0440" w:rsidP="00965820">
            <w:pPr>
              <w:jc w:val="center"/>
              <w:rPr>
                <w:sz w:val="24"/>
                <w:szCs w:val="24"/>
              </w:rPr>
            </w:pPr>
          </w:p>
        </w:tc>
        <w:tc>
          <w:tcPr>
            <w:tcW w:w="1134" w:type="dxa"/>
            <w:vMerge/>
          </w:tcPr>
          <w:p w:rsidR="00FA0440" w:rsidRPr="00FA0440" w:rsidRDefault="00FA0440" w:rsidP="00965820">
            <w:pPr>
              <w:jc w:val="center"/>
              <w:rPr>
                <w:sz w:val="24"/>
                <w:szCs w:val="24"/>
              </w:rPr>
            </w:pPr>
          </w:p>
        </w:tc>
      </w:tr>
      <w:tr w:rsidR="00FA0440" w:rsidRPr="00FA0440" w:rsidTr="00FA0440">
        <w:trPr>
          <w:trHeight w:val="1557"/>
        </w:trPr>
        <w:tc>
          <w:tcPr>
            <w:tcW w:w="812" w:type="dxa"/>
            <w:vMerge/>
            <w:shd w:val="clear" w:color="auto" w:fill="auto"/>
          </w:tcPr>
          <w:p w:rsidR="00FA0440" w:rsidRPr="00FA0440" w:rsidRDefault="00FA0440" w:rsidP="00965820">
            <w:pPr>
              <w:jc w:val="center"/>
              <w:rPr>
                <w:sz w:val="24"/>
                <w:szCs w:val="24"/>
              </w:rPr>
            </w:pPr>
          </w:p>
        </w:tc>
        <w:tc>
          <w:tcPr>
            <w:tcW w:w="965" w:type="dxa"/>
            <w:shd w:val="clear" w:color="auto" w:fill="auto"/>
          </w:tcPr>
          <w:p w:rsidR="00FA0440" w:rsidRPr="00FA0440" w:rsidRDefault="00FA0440" w:rsidP="00965820">
            <w:pPr>
              <w:ind w:left="-41" w:right="-58"/>
              <w:jc w:val="center"/>
              <w:rPr>
                <w:sz w:val="24"/>
                <w:szCs w:val="24"/>
              </w:rPr>
            </w:pPr>
            <w:r w:rsidRPr="00FA0440">
              <w:rPr>
                <w:sz w:val="24"/>
                <w:szCs w:val="24"/>
              </w:rPr>
              <w:t>_____   (наименование показателя)</w:t>
            </w:r>
          </w:p>
        </w:tc>
        <w:tc>
          <w:tcPr>
            <w:tcW w:w="950" w:type="dxa"/>
            <w:shd w:val="clear" w:color="auto" w:fill="auto"/>
          </w:tcPr>
          <w:p w:rsidR="00FA0440" w:rsidRPr="00FA0440" w:rsidRDefault="00FA0440" w:rsidP="00965820">
            <w:pPr>
              <w:ind w:left="-41" w:right="-58"/>
              <w:jc w:val="center"/>
              <w:rPr>
                <w:sz w:val="24"/>
                <w:szCs w:val="24"/>
              </w:rPr>
            </w:pPr>
            <w:r w:rsidRPr="00FA0440">
              <w:rPr>
                <w:sz w:val="24"/>
                <w:szCs w:val="24"/>
              </w:rPr>
              <w:t>_____   (наименование показателя)</w:t>
            </w:r>
          </w:p>
        </w:tc>
        <w:tc>
          <w:tcPr>
            <w:tcW w:w="993" w:type="dxa"/>
            <w:shd w:val="clear" w:color="auto" w:fill="auto"/>
          </w:tcPr>
          <w:p w:rsidR="00FA0440" w:rsidRPr="00FA0440" w:rsidRDefault="00FA0440" w:rsidP="00965820">
            <w:pPr>
              <w:ind w:left="-41" w:right="-58"/>
              <w:jc w:val="center"/>
              <w:rPr>
                <w:sz w:val="24"/>
                <w:szCs w:val="24"/>
              </w:rPr>
            </w:pPr>
            <w:r w:rsidRPr="00FA0440">
              <w:rPr>
                <w:sz w:val="24"/>
                <w:szCs w:val="24"/>
              </w:rPr>
              <w:t>_____   (наименование показателя)</w:t>
            </w:r>
          </w:p>
        </w:tc>
        <w:tc>
          <w:tcPr>
            <w:tcW w:w="992" w:type="dxa"/>
            <w:shd w:val="clear" w:color="auto" w:fill="auto"/>
          </w:tcPr>
          <w:p w:rsidR="00FA0440" w:rsidRPr="00FA0440" w:rsidRDefault="00FA0440" w:rsidP="00965820">
            <w:pPr>
              <w:ind w:left="-41" w:right="-58"/>
              <w:jc w:val="center"/>
              <w:rPr>
                <w:sz w:val="24"/>
                <w:szCs w:val="24"/>
              </w:rPr>
            </w:pPr>
            <w:r w:rsidRPr="00FA0440">
              <w:rPr>
                <w:sz w:val="24"/>
                <w:szCs w:val="24"/>
              </w:rPr>
              <w:t>_____   (наименование показателя)</w:t>
            </w:r>
          </w:p>
        </w:tc>
        <w:tc>
          <w:tcPr>
            <w:tcW w:w="992" w:type="dxa"/>
            <w:shd w:val="clear" w:color="auto" w:fill="auto"/>
          </w:tcPr>
          <w:p w:rsidR="00FA0440" w:rsidRPr="00FA0440" w:rsidRDefault="00FA0440" w:rsidP="00965820">
            <w:pPr>
              <w:ind w:left="-41" w:right="-58"/>
              <w:jc w:val="center"/>
              <w:rPr>
                <w:sz w:val="24"/>
                <w:szCs w:val="24"/>
              </w:rPr>
            </w:pPr>
            <w:r w:rsidRPr="00FA0440">
              <w:rPr>
                <w:sz w:val="24"/>
                <w:szCs w:val="24"/>
              </w:rPr>
              <w:t>_____   (наименование показателя)</w:t>
            </w:r>
          </w:p>
        </w:tc>
        <w:tc>
          <w:tcPr>
            <w:tcW w:w="846" w:type="dxa"/>
            <w:vMerge/>
            <w:shd w:val="clear" w:color="auto" w:fill="auto"/>
          </w:tcPr>
          <w:p w:rsidR="00FA0440" w:rsidRPr="00FA0440" w:rsidRDefault="00FA0440" w:rsidP="00965820">
            <w:pPr>
              <w:jc w:val="center"/>
              <w:rPr>
                <w:sz w:val="24"/>
                <w:szCs w:val="24"/>
              </w:rPr>
            </w:pPr>
          </w:p>
        </w:tc>
        <w:tc>
          <w:tcPr>
            <w:tcW w:w="850" w:type="dxa"/>
            <w:shd w:val="clear" w:color="auto" w:fill="auto"/>
          </w:tcPr>
          <w:p w:rsidR="00FA0440" w:rsidRPr="00FA0440" w:rsidRDefault="00FA0440" w:rsidP="00965820">
            <w:pPr>
              <w:ind w:left="-43" w:right="-52"/>
              <w:jc w:val="center"/>
              <w:rPr>
                <w:spacing w:val="-16"/>
                <w:sz w:val="24"/>
                <w:szCs w:val="24"/>
              </w:rPr>
            </w:pPr>
            <w:r w:rsidRPr="00FA0440">
              <w:rPr>
                <w:spacing w:val="-16"/>
                <w:sz w:val="24"/>
                <w:szCs w:val="24"/>
              </w:rPr>
              <w:t>наименование</w:t>
            </w:r>
          </w:p>
        </w:tc>
        <w:tc>
          <w:tcPr>
            <w:tcW w:w="851" w:type="dxa"/>
            <w:shd w:val="clear" w:color="auto" w:fill="auto"/>
          </w:tcPr>
          <w:p w:rsidR="00FA0440" w:rsidRPr="00FA0440" w:rsidRDefault="00FA0440" w:rsidP="00965820">
            <w:pPr>
              <w:ind w:left="-54" w:right="-31"/>
              <w:jc w:val="center"/>
              <w:rPr>
                <w:sz w:val="24"/>
                <w:szCs w:val="24"/>
              </w:rPr>
            </w:pPr>
            <w:r w:rsidRPr="00FA0440">
              <w:rPr>
                <w:sz w:val="24"/>
                <w:szCs w:val="24"/>
              </w:rPr>
              <w:t xml:space="preserve">код </w:t>
            </w:r>
          </w:p>
        </w:tc>
        <w:tc>
          <w:tcPr>
            <w:tcW w:w="917" w:type="dxa"/>
            <w:shd w:val="clear" w:color="auto" w:fill="auto"/>
          </w:tcPr>
          <w:p w:rsidR="00FA0440" w:rsidRPr="00FA0440" w:rsidRDefault="00FA0440" w:rsidP="00965820">
            <w:pPr>
              <w:ind w:left="-110" w:right="-75"/>
              <w:jc w:val="center"/>
              <w:rPr>
                <w:spacing w:val="-8"/>
                <w:sz w:val="24"/>
                <w:szCs w:val="24"/>
              </w:rPr>
            </w:pPr>
            <w:r w:rsidRPr="00FA0440">
              <w:rPr>
                <w:spacing w:val="-20"/>
                <w:sz w:val="24"/>
                <w:szCs w:val="24"/>
              </w:rPr>
              <w:t>20__ год</w:t>
            </w:r>
            <w:r w:rsidRPr="00FA0440">
              <w:rPr>
                <w:spacing w:val="-8"/>
                <w:sz w:val="24"/>
                <w:szCs w:val="24"/>
              </w:rPr>
              <w:t xml:space="preserve"> (очередной финансовый год)</w:t>
            </w:r>
          </w:p>
        </w:tc>
        <w:tc>
          <w:tcPr>
            <w:tcW w:w="924" w:type="dxa"/>
            <w:shd w:val="clear" w:color="auto" w:fill="auto"/>
          </w:tcPr>
          <w:p w:rsidR="00FA0440" w:rsidRPr="00FA0440" w:rsidRDefault="00FA0440" w:rsidP="00965820">
            <w:pPr>
              <w:ind w:left="-110" w:right="-143"/>
              <w:jc w:val="center"/>
              <w:rPr>
                <w:spacing w:val="-6"/>
                <w:sz w:val="24"/>
                <w:szCs w:val="24"/>
              </w:rPr>
            </w:pPr>
            <w:r w:rsidRPr="00FA0440">
              <w:rPr>
                <w:spacing w:val="-20"/>
                <w:sz w:val="24"/>
                <w:szCs w:val="24"/>
              </w:rPr>
              <w:t>20__ год</w:t>
            </w:r>
            <w:r w:rsidRPr="00FA0440">
              <w:rPr>
                <w:spacing w:val="-6"/>
                <w:sz w:val="24"/>
                <w:szCs w:val="24"/>
              </w:rPr>
              <w:t xml:space="preserve"> </w:t>
            </w:r>
            <w:r w:rsidRPr="00FA0440">
              <w:rPr>
                <w:spacing w:val="-12"/>
                <w:sz w:val="24"/>
                <w:szCs w:val="24"/>
              </w:rPr>
              <w:t>(1-й год</w:t>
            </w:r>
            <w:r w:rsidRPr="00FA0440">
              <w:rPr>
                <w:spacing w:val="-6"/>
                <w:sz w:val="24"/>
                <w:szCs w:val="24"/>
              </w:rPr>
              <w:t xml:space="preserve"> планового периода)</w:t>
            </w:r>
          </w:p>
        </w:tc>
        <w:tc>
          <w:tcPr>
            <w:tcW w:w="896" w:type="dxa"/>
            <w:shd w:val="clear" w:color="auto" w:fill="auto"/>
          </w:tcPr>
          <w:p w:rsidR="00FA0440" w:rsidRPr="00FA0440" w:rsidRDefault="00FA0440" w:rsidP="00965820">
            <w:pPr>
              <w:ind w:left="-113" w:right="-72"/>
              <w:jc w:val="center"/>
              <w:rPr>
                <w:spacing w:val="-6"/>
                <w:sz w:val="24"/>
                <w:szCs w:val="24"/>
              </w:rPr>
            </w:pPr>
            <w:r w:rsidRPr="00FA0440">
              <w:rPr>
                <w:spacing w:val="-10"/>
                <w:sz w:val="24"/>
                <w:szCs w:val="24"/>
              </w:rPr>
              <w:t>20__ год</w:t>
            </w:r>
            <w:r w:rsidRPr="00FA0440">
              <w:rPr>
                <w:spacing w:val="-6"/>
                <w:sz w:val="24"/>
                <w:szCs w:val="24"/>
              </w:rPr>
              <w:t xml:space="preserve"> (2-й год планового периода)</w:t>
            </w:r>
          </w:p>
        </w:tc>
        <w:tc>
          <w:tcPr>
            <w:tcW w:w="948" w:type="dxa"/>
            <w:shd w:val="clear" w:color="auto" w:fill="auto"/>
          </w:tcPr>
          <w:p w:rsidR="00FA0440" w:rsidRPr="00FA0440" w:rsidRDefault="00FA0440" w:rsidP="00965820">
            <w:pPr>
              <w:ind w:left="-147" w:right="-58"/>
              <w:jc w:val="center"/>
              <w:rPr>
                <w:spacing w:val="-6"/>
                <w:sz w:val="24"/>
                <w:szCs w:val="24"/>
              </w:rPr>
            </w:pPr>
            <w:r w:rsidRPr="00FA0440">
              <w:rPr>
                <w:spacing w:val="-10"/>
                <w:sz w:val="24"/>
                <w:szCs w:val="24"/>
              </w:rPr>
              <w:t>20__ год</w:t>
            </w:r>
            <w:r w:rsidRPr="00FA0440">
              <w:rPr>
                <w:spacing w:val="-6"/>
                <w:sz w:val="24"/>
                <w:szCs w:val="24"/>
              </w:rPr>
              <w:t xml:space="preserve"> (очередной финансовый год)</w:t>
            </w:r>
          </w:p>
        </w:tc>
        <w:tc>
          <w:tcPr>
            <w:tcW w:w="992" w:type="dxa"/>
            <w:shd w:val="clear" w:color="auto" w:fill="auto"/>
          </w:tcPr>
          <w:p w:rsidR="00FA0440" w:rsidRPr="00FA0440" w:rsidRDefault="00FA0440" w:rsidP="00965820">
            <w:pPr>
              <w:ind w:left="-123" w:right="-44"/>
              <w:jc w:val="center"/>
              <w:rPr>
                <w:spacing w:val="-6"/>
                <w:sz w:val="24"/>
                <w:szCs w:val="24"/>
              </w:rPr>
            </w:pPr>
            <w:r w:rsidRPr="00FA0440">
              <w:rPr>
                <w:spacing w:val="-10"/>
                <w:sz w:val="24"/>
                <w:szCs w:val="24"/>
              </w:rPr>
              <w:t>20__ год</w:t>
            </w:r>
            <w:r w:rsidRPr="00FA0440">
              <w:rPr>
                <w:spacing w:val="-6"/>
                <w:sz w:val="24"/>
                <w:szCs w:val="24"/>
              </w:rPr>
              <w:t xml:space="preserve"> (1-й год планового периода)</w:t>
            </w:r>
          </w:p>
        </w:tc>
        <w:tc>
          <w:tcPr>
            <w:tcW w:w="993" w:type="dxa"/>
            <w:shd w:val="clear" w:color="auto" w:fill="auto"/>
          </w:tcPr>
          <w:p w:rsidR="00FA0440" w:rsidRPr="00FA0440" w:rsidRDefault="00FA0440" w:rsidP="00965820">
            <w:pPr>
              <w:ind w:left="-123" w:right="-94"/>
              <w:jc w:val="center"/>
              <w:rPr>
                <w:spacing w:val="-6"/>
                <w:sz w:val="24"/>
                <w:szCs w:val="24"/>
              </w:rPr>
            </w:pPr>
            <w:r w:rsidRPr="00FA0440">
              <w:rPr>
                <w:spacing w:val="-16"/>
                <w:sz w:val="24"/>
                <w:szCs w:val="24"/>
              </w:rPr>
              <w:t>20__ год</w:t>
            </w:r>
            <w:r w:rsidRPr="00FA0440">
              <w:rPr>
                <w:spacing w:val="-6"/>
                <w:sz w:val="24"/>
                <w:szCs w:val="24"/>
              </w:rPr>
              <w:t xml:space="preserve"> </w:t>
            </w:r>
            <w:r w:rsidRPr="00FA0440">
              <w:rPr>
                <w:spacing w:val="-10"/>
                <w:sz w:val="24"/>
                <w:szCs w:val="24"/>
              </w:rPr>
              <w:t>(2-й год</w:t>
            </w:r>
            <w:r w:rsidRPr="00FA0440">
              <w:rPr>
                <w:spacing w:val="-6"/>
                <w:sz w:val="24"/>
                <w:szCs w:val="24"/>
              </w:rPr>
              <w:t xml:space="preserve"> планового периода)</w:t>
            </w:r>
          </w:p>
        </w:tc>
        <w:tc>
          <w:tcPr>
            <w:tcW w:w="1134" w:type="dxa"/>
            <w:vMerge/>
          </w:tcPr>
          <w:p w:rsidR="00FA0440" w:rsidRPr="00FA0440" w:rsidRDefault="00FA0440" w:rsidP="00965820">
            <w:pPr>
              <w:ind w:left="-123" w:right="-94"/>
              <w:jc w:val="center"/>
              <w:rPr>
                <w:spacing w:val="-16"/>
                <w:sz w:val="24"/>
                <w:szCs w:val="24"/>
              </w:rPr>
            </w:pPr>
          </w:p>
        </w:tc>
      </w:tr>
      <w:tr w:rsidR="00FA0440" w:rsidRPr="00FA0440" w:rsidTr="00FA0440">
        <w:tc>
          <w:tcPr>
            <w:tcW w:w="812" w:type="dxa"/>
            <w:shd w:val="clear" w:color="auto" w:fill="auto"/>
          </w:tcPr>
          <w:p w:rsidR="00FA0440" w:rsidRPr="00FA0440" w:rsidRDefault="00FA0440" w:rsidP="00965820">
            <w:pPr>
              <w:jc w:val="center"/>
              <w:rPr>
                <w:sz w:val="24"/>
                <w:szCs w:val="24"/>
              </w:rPr>
            </w:pPr>
            <w:r w:rsidRPr="00FA0440">
              <w:rPr>
                <w:sz w:val="24"/>
                <w:szCs w:val="24"/>
              </w:rPr>
              <w:t>1</w:t>
            </w:r>
          </w:p>
        </w:tc>
        <w:tc>
          <w:tcPr>
            <w:tcW w:w="965" w:type="dxa"/>
            <w:shd w:val="clear" w:color="auto" w:fill="auto"/>
          </w:tcPr>
          <w:p w:rsidR="00FA0440" w:rsidRPr="00FA0440" w:rsidRDefault="00FA0440" w:rsidP="00965820">
            <w:pPr>
              <w:jc w:val="center"/>
              <w:rPr>
                <w:sz w:val="24"/>
                <w:szCs w:val="24"/>
              </w:rPr>
            </w:pPr>
            <w:r w:rsidRPr="00FA0440">
              <w:rPr>
                <w:sz w:val="24"/>
                <w:szCs w:val="24"/>
              </w:rPr>
              <w:t>2</w:t>
            </w:r>
          </w:p>
        </w:tc>
        <w:tc>
          <w:tcPr>
            <w:tcW w:w="950" w:type="dxa"/>
            <w:shd w:val="clear" w:color="auto" w:fill="auto"/>
          </w:tcPr>
          <w:p w:rsidR="00FA0440" w:rsidRPr="00FA0440" w:rsidRDefault="00FA0440" w:rsidP="00965820">
            <w:pPr>
              <w:jc w:val="center"/>
              <w:rPr>
                <w:sz w:val="24"/>
                <w:szCs w:val="24"/>
              </w:rPr>
            </w:pPr>
            <w:r w:rsidRPr="00FA0440">
              <w:rPr>
                <w:sz w:val="24"/>
                <w:szCs w:val="24"/>
              </w:rPr>
              <w:t>3</w:t>
            </w:r>
          </w:p>
        </w:tc>
        <w:tc>
          <w:tcPr>
            <w:tcW w:w="993" w:type="dxa"/>
            <w:shd w:val="clear" w:color="auto" w:fill="auto"/>
          </w:tcPr>
          <w:p w:rsidR="00FA0440" w:rsidRPr="00FA0440" w:rsidRDefault="00FA0440" w:rsidP="00965820">
            <w:pPr>
              <w:jc w:val="center"/>
              <w:rPr>
                <w:sz w:val="24"/>
                <w:szCs w:val="24"/>
              </w:rPr>
            </w:pPr>
            <w:r w:rsidRPr="00FA0440">
              <w:rPr>
                <w:sz w:val="24"/>
                <w:szCs w:val="24"/>
              </w:rPr>
              <w:t>4</w:t>
            </w:r>
          </w:p>
        </w:tc>
        <w:tc>
          <w:tcPr>
            <w:tcW w:w="992" w:type="dxa"/>
            <w:shd w:val="clear" w:color="auto" w:fill="auto"/>
          </w:tcPr>
          <w:p w:rsidR="00FA0440" w:rsidRPr="00FA0440" w:rsidRDefault="00FA0440" w:rsidP="00965820">
            <w:pPr>
              <w:jc w:val="center"/>
              <w:rPr>
                <w:sz w:val="24"/>
                <w:szCs w:val="24"/>
              </w:rPr>
            </w:pPr>
            <w:r w:rsidRPr="00FA0440">
              <w:rPr>
                <w:sz w:val="24"/>
                <w:szCs w:val="24"/>
              </w:rPr>
              <w:t>5</w:t>
            </w:r>
          </w:p>
        </w:tc>
        <w:tc>
          <w:tcPr>
            <w:tcW w:w="992" w:type="dxa"/>
            <w:shd w:val="clear" w:color="auto" w:fill="auto"/>
          </w:tcPr>
          <w:p w:rsidR="00FA0440" w:rsidRPr="00FA0440" w:rsidRDefault="00FA0440" w:rsidP="00965820">
            <w:pPr>
              <w:jc w:val="center"/>
              <w:rPr>
                <w:sz w:val="24"/>
                <w:szCs w:val="24"/>
              </w:rPr>
            </w:pPr>
            <w:r w:rsidRPr="00FA0440">
              <w:rPr>
                <w:sz w:val="24"/>
                <w:szCs w:val="24"/>
              </w:rPr>
              <w:t>6</w:t>
            </w:r>
          </w:p>
        </w:tc>
        <w:tc>
          <w:tcPr>
            <w:tcW w:w="846" w:type="dxa"/>
            <w:shd w:val="clear" w:color="auto" w:fill="auto"/>
          </w:tcPr>
          <w:p w:rsidR="00FA0440" w:rsidRPr="00FA0440" w:rsidRDefault="00FA0440" w:rsidP="00965820">
            <w:pPr>
              <w:jc w:val="center"/>
              <w:rPr>
                <w:sz w:val="24"/>
                <w:szCs w:val="24"/>
              </w:rPr>
            </w:pPr>
            <w:r w:rsidRPr="00FA0440">
              <w:rPr>
                <w:sz w:val="24"/>
                <w:szCs w:val="24"/>
              </w:rPr>
              <w:t>7</w:t>
            </w:r>
          </w:p>
        </w:tc>
        <w:tc>
          <w:tcPr>
            <w:tcW w:w="850" w:type="dxa"/>
            <w:shd w:val="clear" w:color="auto" w:fill="auto"/>
          </w:tcPr>
          <w:p w:rsidR="00FA0440" w:rsidRPr="00FA0440" w:rsidRDefault="00FA0440" w:rsidP="00965820">
            <w:pPr>
              <w:jc w:val="center"/>
              <w:rPr>
                <w:sz w:val="24"/>
                <w:szCs w:val="24"/>
              </w:rPr>
            </w:pPr>
            <w:r w:rsidRPr="00FA0440">
              <w:rPr>
                <w:sz w:val="24"/>
                <w:szCs w:val="24"/>
              </w:rPr>
              <w:t>8</w:t>
            </w:r>
          </w:p>
        </w:tc>
        <w:tc>
          <w:tcPr>
            <w:tcW w:w="851" w:type="dxa"/>
            <w:shd w:val="clear" w:color="auto" w:fill="auto"/>
          </w:tcPr>
          <w:p w:rsidR="00FA0440" w:rsidRPr="00FA0440" w:rsidRDefault="00FA0440" w:rsidP="00965820">
            <w:pPr>
              <w:jc w:val="center"/>
              <w:rPr>
                <w:sz w:val="24"/>
                <w:szCs w:val="24"/>
              </w:rPr>
            </w:pPr>
            <w:r w:rsidRPr="00FA0440">
              <w:rPr>
                <w:sz w:val="24"/>
                <w:szCs w:val="24"/>
              </w:rPr>
              <w:t>9</w:t>
            </w:r>
          </w:p>
        </w:tc>
        <w:tc>
          <w:tcPr>
            <w:tcW w:w="917" w:type="dxa"/>
            <w:shd w:val="clear" w:color="auto" w:fill="auto"/>
          </w:tcPr>
          <w:p w:rsidR="00FA0440" w:rsidRPr="00FA0440" w:rsidRDefault="00FA0440" w:rsidP="00965820">
            <w:pPr>
              <w:jc w:val="center"/>
              <w:rPr>
                <w:sz w:val="24"/>
                <w:szCs w:val="24"/>
              </w:rPr>
            </w:pPr>
            <w:r w:rsidRPr="00FA0440">
              <w:rPr>
                <w:sz w:val="24"/>
                <w:szCs w:val="24"/>
              </w:rPr>
              <w:t>10</w:t>
            </w:r>
          </w:p>
        </w:tc>
        <w:tc>
          <w:tcPr>
            <w:tcW w:w="924" w:type="dxa"/>
            <w:shd w:val="clear" w:color="auto" w:fill="auto"/>
          </w:tcPr>
          <w:p w:rsidR="00FA0440" w:rsidRPr="00FA0440" w:rsidRDefault="00FA0440" w:rsidP="00965820">
            <w:pPr>
              <w:jc w:val="center"/>
              <w:rPr>
                <w:sz w:val="24"/>
                <w:szCs w:val="24"/>
              </w:rPr>
            </w:pPr>
            <w:r w:rsidRPr="00FA0440">
              <w:rPr>
                <w:sz w:val="24"/>
                <w:szCs w:val="24"/>
              </w:rPr>
              <w:t>11</w:t>
            </w:r>
          </w:p>
        </w:tc>
        <w:tc>
          <w:tcPr>
            <w:tcW w:w="896" w:type="dxa"/>
            <w:shd w:val="clear" w:color="auto" w:fill="auto"/>
          </w:tcPr>
          <w:p w:rsidR="00FA0440" w:rsidRPr="00FA0440" w:rsidRDefault="00FA0440" w:rsidP="00965820">
            <w:pPr>
              <w:jc w:val="center"/>
              <w:rPr>
                <w:sz w:val="24"/>
                <w:szCs w:val="24"/>
              </w:rPr>
            </w:pPr>
            <w:r w:rsidRPr="00FA0440">
              <w:rPr>
                <w:sz w:val="24"/>
                <w:szCs w:val="24"/>
              </w:rPr>
              <w:t>12</w:t>
            </w:r>
          </w:p>
        </w:tc>
        <w:tc>
          <w:tcPr>
            <w:tcW w:w="948" w:type="dxa"/>
            <w:shd w:val="clear" w:color="auto" w:fill="auto"/>
          </w:tcPr>
          <w:p w:rsidR="00FA0440" w:rsidRPr="00FA0440" w:rsidRDefault="00FA0440" w:rsidP="00965820">
            <w:pPr>
              <w:jc w:val="center"/>
              <w:rPr>
                <w:sz w:val="24"/>
                <w:szCs w:val="24"/>
              </w:rPr>
            </w:pPr>
            <w:r w:rsidRPr="00FA0440">
              <w:rPr>
                <w:sz w:val="24"/>
                <w:szCs w:val="24"/>
              </w:rPr>
              <w:t>13</w:t>
            </w:r>
          </w:p>
        </w:tc>
        <w:tc>
          <w:tcPr>
            <w:tcW w:w="992" w:type="dxa"/>
            <w:shd w:val="clear" w:color="auto" w:fill="auto"/>
          </w:tcPr>
          <w:p w:rsidR="00FA0440" w:rsidRPr="00FA0440" w:rsidRDefault="00FA0440" w:rsidP="00965820">
            <w:pPr>
              <w:jc w:val="center"/>
              <w:rPr>
                <w:sz w:val="24"/>
                <w:szCs w:val="24"/>
              </w:rPr>
            </w:pPr>
            <w:r w:rsidRPr="00FA0440">
              <w:rPr>
                <w:sz w:val="24"/>
                <w:szCs w:val="24"/>
              </w:rPr>
              <w:t>14</w:t>
            </w:r>
          </w:p>
        </w:tc>
        <w:tc>
          <w:tcPr>
            <w:tcW w:w="993" w:type="dxa"/>
            <w:shd w:val="clear" w:color="auto" w:fill="auto"/>
          </w:tcPr>
          <w:p w:rsidR="00FA0440" w:rsidRPr="00FA0440" w:rsidRDefault="00FA0440" w:rsidP="00965820">
            <w:pPr>
              <w:jc w:val="center"/>
              <w:rPr>
                <w:sz w:val="24"/>
                <w:szCs w:val="24"/>
              </w:rPr>
            </w:pPr>
            <w:r w:rsidRPr="00FA0440">
              <w:rPr>
                <w:sz w:val="24"/>
                <w:szCs w:val="24"/>
              </w:rPr>
              <w:t>15</w:t>
            </w:r>
          </w:p>
        </w:tc>
        <w:tc>
          <w:tcPr>
            <w:tcW w:w="1134" w:type="dxa"/>
          </w:tcPr>
          <w:p w:rsidR="00FA0440" w:rsidRPr="00FA0440" w:rsidRDefault="00FA0440" w:rsidP="00965820">
            <w:pPr>
              <w:jc w:val="center"/>
              <w:rPr>
                <w:sz w:val="24"/>
                <w:szCs w:val="24"/>
              </w:rPr>
            </w:pPr>
            <w:r>
              <w:rPr>
                <w:sz w:val="24"/>
                <w:szCs w:val="24"/>
              </w:rPr>
              <w:t>16</w:t>
            </w:r>
          </w:p>
        </w:tc>
      </w:tr>
      <w:tr w:rsidR="00FA0440" w:rsidRPr="00FA0440" w:rsidTr="00FA0440">
        <w:trPr>
          <w:trHeight w:val="151"/>
        </w:trPr>
        <w:tc>
          <w:tcPr>
            <w:tcW w:w="812" w:type="dxa"/>
            <w:vMerge w:val="restart"/>
            <w:shd w:val="clear" w:color="auto" w:fill="auto"/>
          </w:tcPr>
          <w:p w:rsidR="00FA0440" w:rsidRPr="00FA0440" w:rsidRDefault="00FA0440" w:rsidP="00965820">
            <w:pPr>
              <w:rPr>
                <w:sz w:val="24"/>
                <w:szCs w:val="24"/>
              </w:rPr>
            </w:pPr>
          </w:p>
        </w:tc>
        <w:tc>
          <w:tcPr>
            <w:tcW w:w="965" w:type="dxa"/>
            <w:vMerge w:val="restart"/>
            <w:shd w:val="clear" w:color="auto" w:fill="auto"/>
          </w:tcPr>
          <w:p w:rsidR="00FA0440" w:rsidRPr="00FA0440" w:rsidRDefault="00FA0440" w:rsidP="00965820">
            <w:pPr>
              <w:rPr>
                <w:sz w:val="24"/>
                <w:szCs w:val="24"/>
              </w:rPr>
            </w:pPr>
          </w:p>
        </w:tc>
        <w:tc>
          <w:tcPr>
            <w:tcW w:w="950" w:type="dxa"/>
            <w:vMerge w:val="restart"/>
            <w:shd w:val="clear" w:color="auto" w:fill="auto"/>
          </w:tcPr>
          <w:p w:rsidR="00FA0440" w:rsidRPr="00FA0440" w:rsidRDefault="00FA0440" w:rsidP="00965820">
            <w:pPr>
              <w:rPr>
                <w:sz w:val="24"/>
                <w:szCs w:val="24"/>
              </w:rPr>
            </w:pPr>
          </w:p>
        </w:tc>
        <w:tc>
          <w:tcPr>
            <w:tcW w:w="993" w:type="dxa"/>
            <w:vMerge w:val="restart"/>
            <w:shd w:val="clear" w:color="auto" w:fill="auto"/>
          </w:tcPr>
          <w:p w:rsidR="00FA0440" w:rsidRPr="00FA0440" w:rsidRDefault="00FA0440" w:rsidP="00965820">
            <w:pPr>
              <w:rPr>
                <w:sz w:val="24"/>
                <w:szCs w:val="24"/>
              </w:rPr>
            </w:pPr>
          </w:p>
        </w:tc>
        <w:tc>
          <w:tcPr>
            <w:tcW w:w="992" w:type="dxa"/>
            <w:vMerge w:val="restart"/>
            <w:shd w:val="clear" w:color="auto" w:fill="auto"/>
          </w:tcPr>
          <w:p w:rsidR="00FA0440" w:rsidRPr="00FA0440" w:rsidRDefault="00FA0440" w:rsidP="00965820">
            <w:pPr>
              <w:rPr>
                <w:sz w:val="24"/>
                <w:szCs w:val="24"/>
              </w:rPr>
            </w:pPr>
          </w:p>
        </w:tc>
        <w:tc>
          <w:tcPr>
            <w:tcW w:w="992" w:type="dxa"/>
            <w:vMerge w:val="restart"/>
            <w:shd w:val="clear" w:color="auto" w:fill="auto"/>
          </w:tcPr>
          <w:p w:rsidR="00FA0440" w:rsidRPr="00FA0440" w:rsidRDefault="00FA0440" w:rsidP="00965820">
            <w:pPr>
              <w:rPr>
                <w:sz w:val="24"/>
                <w:szCs w:val="24"/>
              </w:rPr>
            </w:pPr>
          </w:p>
        </w:tc>
        <w:tc>
          <w:tcPr>
            <w:tcW w:w="846" w:type="dxa"/>
            <w:shd w:val="clear" w:color="auto" w:fill="auto"/>
          </w:tcPr>
          <w:p w:rsidR="00FA0440" w:rsidRPr="00FA0440" w:rsidRDefault="00FA0440" w:rsidP="00965820">
            <w:pPr>
              <w:rPr>
                <w:sz w:val="24"/>
                <w:szCs w:val="24"/>
              </w:rPr>
            </w:pPr>
          </w:p>
        </w:tc>
        <w:tc>
          <w:tcPr>
            <w:tcW w:w="850" w:type="dxa"/>
            <w:shd w:val="clear" w:color="auto" w:fill="auto"/>
          </w:tcPr>
          <w:p w:rsidR="00FA0440" w:rsidRPr="00FA0440" w:rsidRDefault="00FA0440" w:rsidP="00965820">
            <w:pPr>
              <w:rPr>
                <w:sz w:val="24"/>
                <w:szCs w:val="24"/>
              </w:rPr>
            </w:pPr>
          </w:p>
        </w:tc>
        <w:tc>
          <w:tcPr>
            <w:tcW w:w="851" w:type="dxa"/>
            <w:shd w:val="clear" w:color="auto" w:fill="auto"/>
          </w:tcPr>
          <w:p w:rsidR="00FA0440" w:rsidRPr="00FA0440" w:rsidRDefault="00FA0440" w:rsidP="00965820">
            <w:pPr>
              <w:rPr>
                <w:sz w:val="24"/>
                <w:szCs w:val="24"/>
              </w:rPr>
            </w:pPr>
          </w:p>
        </w:tc>
        <w:tc>
          <w:tcPr>
            <w:tcW w:w="917" w:type="dxa"/>
            <w:shd w:val="clear" w:color="auto" w:fill="auto"/>
          </w:tcPr>
          <w:p w:rsidR="00FA0440" w:rsidRPr="00FA0440" w:rsidRDefault="00FA0440" w:rsidP="00965820">
            <w:pPr>
              <w:rPr>
                <w:sz w:val="24"/>
                <w:szCs w:val="24"/>
              </w:rPr>
            </w:pPr>
          </w:p>
        </w:tc>
        <w:tc>
          <w:tcPr>
            <w:tcW w:w="924" w:type="dxa"/>
            <w:shd w:val="clear" w:color="auto" w:fill="auto"/>
          </w:tcPr>
          <w:p w:rsidR="00FA0440" w:rsidRPr="00FA0440" w:rsidRDefault="00FA0440" w:rsidP="00965820">
            <w:pPr>
              <w:rPr>
                <w:sz w:val="24"/>
                <w:szCs w:val="24"/>
              </w:rPr>
            </w:pPr>
          </w:p>
        </w:tc>
        <w:tc>
          <w:tcPr>
            <w:tcW w:w="896" w:type="dxa"/>
            <w:shd w:val="clear" w:color="auto" w:fill="auto"/>
          </w:tcPr>
          <w:p w:rsidR="00FA0440" w:rsidRPr="00FA0440" w:rsidRDefault="00FA0440" w:rsidP="00965820">
            <w:pPr>
              <w:rPr>
                <w:sz w:val="24"/>
                <w:szCs w:val="24"/>
              </w:rPr>
            </w:pPr>
          </w:p>
        </w:tc>
        <w:tc>
          <w:tcPr>
            <w:tcW w:w="948" w:type="dxa"/>
            <w:shd w:val="clear" w:color="auto" w:fill="auto"/>
          </w:tcPr>
          <w:p w:rsidR="00FA0440" w:rsidRPr="00FA0440" w:rsidRDefault="00FA0440" w:rsidP="00965820">
            <w:pPr>
              <w:rPr>
                <w:sz w:val="24"/>
                <w:szCs w:val="24"/>
              </w:rPr>
            </w:pPr>
          </w:p>
        </w:tc>
        <w:tc>
          <w:tcPr>
            <w:tcW w:w="992" w:type="dxa"/>
            <w:shd w:val="clear" w:color="auto" w:fill="auto"/>
          </w:tcPr>
          <w:p w:rsidR="00FA0440" w:rsidRPr="00FA0440" w:rsidRDefault="00FA0440" w:rsidP="00965820">
            <w:pPr>
              <w:rPr>
                <w:sz w:val="24"/>
                <w:szCs w:val="24"/>
              </w:rPr>
            </w:pPr>
          </w:p>
        </w:tc>
        <w:tc>
          <w:tcPr>
            <w:tcW w:w="993" w:type="dxa"/>
            <w:shd w:val="clear" w:color="auto" w:fill="auto"/>
          </w:tcPr>
          <w:p w:rsidR="00FA0440" w:rsidRPr="00FA0440" w:rsidRDefault="00FA0440" w:rsidP="00965820">
            <w:pPr>
              <w:rPr>
                <w:sz w:val="24"/>
                <w:szCs w:val="24"/>
              </w:rPr>
            </w:pPr>
          </w:p>
        </w:tc>
        <w:tc>
          <w:tcPr>
            <w:tcW w:w="1134" w:type="dxa"/>
          </w:tcPr>
          <w:p w:rsidR="00FA0440" w:rsidRPr="00FA0440" w:rsidRDefault="00FA0440" w:rsidP="00965820">
            <w:pPr>
              <w:rPr>
                <w:sz w:val="24"/>
                <w:szCs w:val="24"/>
              </w:rPr>
            </w:pPr>
          </w:p>
        </w:tc>
      </w:tr>
      <w:tr w:rsidR="00FA0440" w:rsidRPr="00FA0440" w:rsidTr="00FA0440">
        <w:trPr>
          <w:trHeight w:val="150"/>
        </w:trPr>
        <w:tc>
          <w:tcPr>
            <w:tcW w:w="812" w:type="dxa"/>
            <w:vMerge/>
            <w:shd w:val="clear" w:color="auto" w:fill="auto"/>
          </w:tcPr>
          <w:p w:rsidR="00FA0440" w:rsidRPr="00FA0440" w:rsidRDefault="00FA0440" w:rsidP="00965820">
            <w:pPr>
              <w:rPr>
                <w:sz w:val="24"/>
                <w:szCs w:val="24"/>
              </w:rPr>
            </w:pPr>
          </w:p>
        </w:tc>
        <w:tc>
          <w:tcPr>
            <w:tcW w:w="965" w:type="dxa"/>
            <w:vMerge/>
            <w:shd w:val="clear" w:color="auto" w:fill="auto"/>
          </w:tcPr>
          <w:p w:rsidR="00FA0440" w:rsidRPr="00FA0440" w:rsidRDefault="00FA0440" w:rsidP="00965820">
            <w:pPr>
              <w:rPr>
                <w:sz w:val="24"/>
                <w:szCs w:val="24"/>
              </w:rPr>
            </w:pPr>
          </w:p>
        </w:tc>
        <w:tc>
          <w:tcPr>
            <w:tcW w:w="950" w:type="dxa"/>
            <w:vMerge/>
            <w:shd w:val="clear" w:color="auto" w:fill="auto"/>
          </w:tcPr>
          <w:p w:rsidR="00FA0440" w:rsidRPr="00FA0440" w:rsidRDefault="00FA0440" w:rsidP="00965820">
            <w:pPr>
              <w:rPr>
                <w:sz w:val="24"/>
                <w:szCs w:val="24"/>
              </w:rPr>
            </w:pPr>
          </w:p>
        </w:tc>
        <w:tc>
          <w:tcPr>
            <w:tcW w:w="993" w:type="dxa"/>
            <w:vMerge/>
            <w:shd w:val="clear" w:color="auto" w:fill="auto"/>
          </w:tcPr>
          <w:p w:rsidR="00FA0440" w:rsidRPr="00FA0440" w:rsidRDefault="00FA0440" w:rsidP="00965820">
            <w:pPr>
              <w:rPr>
                <w:sz w:val="24"/>
                <w:szCs w:val="24"/>
              </w:rPr>
            </w:pPr>
          </w:p>
        </w:tc>
        <w:tc>
          <w:tcPr>
            <w:tcW w:w="992" w:type="dxa"/>
            <w:vMerge/>
            <w:shd w:val="clear" w:color="auto" w:fill="auto"/>
          </w:tcPr>
          <w:p w:rsidR="00FA0440" w:rsidRPr="00FA0440" w:rsidRDefault="00FA0440" w:rsidP="00965820">
            <w:pPr>
              <w:rPr>
                <w:sz w:val="24"/>
                <w:szCs w:val="24"/>
              </w:rPr>
            </w:pPr>
          </w:p>
        </w:tc>
        <w:tc>
          <w:tcPr>
            <w:tcW w:w="992" w:type="dxa"/>
            <w:vMerge/>
            <w:shd w:val="clear" w:color="auto" w:fill="auto"/>
          </w:tcPr>
          <w:p w:rsidR="00FA0440" w:rsidRPr="00FA0440" w:rsidRDefault="00FA0440" w:rsidP="00965820">
            <w:pPr>
              <w:rPr>
                <w:sz w:val="24"/>
                <w:szCs w:val="24"/>
              </w:rPr>
            </w:pPr>
          </w:p>
        </w:tc>
        <w:tc>
          <w:tcPr>
            <w:tcW w:w="846" w:type="dxa"/>
            <w:shd w:val="clear" w:color="auto" w:fill="auto"/>
          </w:tcPr>
          <w:p w:rsidR="00FA0440" w:rsidRPr="00FA0440" w:rsidRDefault="00FA0440" w:rsidP="00965820">
            <w:pPr>
              <w:rPr>
                <w:sz w:val="24"/>
                <w:szCs w:val="24"/>
              </w:rPr>
            </w:pPr>
          </w:p>
        </w:tc>
        <w:tc>
          <w:tcPr>
            <w:tcW w:w="850" w:type="dxa"/>
            <w:shd w:val="clear" w:color="auto" w:fill="auto"/>
          </w:tcPr>
          <w:p w:rsidR="00FA0440" w:rsidRPr="00FA0440" w:rsidRDefault="00FA0440" w:rsidP="00965820">
            <w:pPr>
              <w:rPr>
                <w:sz w:val="24"/>
                <w:szCs w:val="24"/>
              </w:rPr>
            </w:pPr>
          </w:p>
        </w:tc>
        <w:tc>
          <w:tcPr>
            <w:tcW w:w="851" w:type="dxa"/>
            <w:shd w:val="clear" w:color="auto" w:fill="auto"/>
          </w:tcPr>
          <w:p w:rsidR="00FA0440" w:rsidRPr="00FA0440" w:rsidRDefault="00FA0440" w:rsidP="00965820">
            <w:pPr>
              <w:rPr>
                <w:sz w:val="24"/>
                <w:szCs w:val="24"/>
              </w:rPr>
            </w:pPr>
          </w:p>
        </w:tc>
        <w:tc>
          <w:tcPr>
            <w:tcW w:w="917" w:type="dxa"/>
            <w:shd w:val="clear" w:color="auto" w:fill="auto"/>
          </w:tcPr>
          <w:p w:rsidR="00FA0440" w:rsidRPr="00FA0440" w:rsidRDefault="00FA0440" w:rsidP="00965820">
            <w:pPr>
              <w:rPr>
                <w:sz w:val="24"/>
                <w:szCs w:val="24"/>
              </w:rPr>
            </w:pPr>
          </w:p>
        </w:tc>
        <w:tc>
          <w:tcPr>
            <w:tcW w:w="924" w:type="dxa"/>
            <w:shd w:val="clear" w:color="auto" w:fill="auto"/>
          </w:tcPr>
          <w:p w:rsidR="00FA0440" w:rsidRPr="00FA0440" w:rsidRDefault="00FA0440" w:rsidP="00965820">
            <w:pPr>
              <w:rPr>
                <w:sz w:val="24"/>
                <w:szCs w:val="24"/>
              </w:rPr>
            </w:pPr>
          </w:p>
        </w:tc>
        <w:tc>
          <w:tcPr>
            <w:tcW w:w="896" w:type="dxa"/>
            <w:shd w:val="clear" w:color="auto" w:fill="auto"/>
          </w:tcPr>
          <w:p w:rsidR="00FA0440" w:rsidRPr="00FA0440" w:rsidRDefault="00FA0440" w:rsidP="00965820">
            <w:pPr>
              <w:rPr>
                <w:sz w:val="24"/>
                <w:szCs w:val="24"/>
              </w:rPr>
            </w:pPr>
          </w:p>
        </w:tc>
        <w:tc>
          <w:tcPr>
            <w:tcW w:w="948" w:type="dxa"/>
            <w:shd w:val="clear" w:color="auto" w:fill="auto"/>
          </w:tcPr>
          <w:p w:rsidR="00FA0440" w:rsidRPr="00FA0440" w:rsidRDefault="00FA0440" w:rsidP="00965820">
            <w:pPr>
              <w:rPr>
                <w:sz w:val="24"/>
                <w:szCs w:val="24"/>
              </w:rPr>
            </w:pPr>
          </w:p>
        </w:tc>
        <w:tc>
          <w:tcPr>
            <w:tcW w:w="992" w:type="dxa"/>
            <w:shd w:val="clear" w:color="auto" w:fill="auto"/>
          </w:tcPr>
          <w:p w:rsidR="00FA0440" w:rsidRPr="00FA0440" w:rsidRDefault="00FA0440" w:rsidP="00965820">
            <w:pPr>
              <w:rPr>
                <w:sz w:val="24"/>
                <w:szCs w:val="24"/>
              </w:rPr>
            </w:pPr>
          </w:p>
        </w:tc>
        <w:tc>
          <w:tcPr>
            <w:tcW w:w="993" w:type="dxa"/>
            <w:shd w:val="clear" w:color="auto" w:fill="auto"/>
          </w:tcPr>
          <w:p w:rsidR="00FA0440" w:rsidRPr="00FA0440" w:rsidRDefault="00FA0440" w:rsidP="00965820">
            <w:pPr>
              <w:rPr>
                <w:sz w:val="24"/>
                <w:szCs w:val="24"/>
              </w:rPr>
            </w:pPr>
          </w:p>
        </w:tc>
        <w:tc>
          <w:tcPr>
            <w:tcW w:w="1134" w:type="dxa"/>
          </w:tcPr>
          <w:p w:rsidR="00FA0440" w:rsidRPr="00FA0440" w:rsidRDefault="00FA0440" w:rsidP="00965820">
            <w:pPr>
              <w:rPr>
                <w:sz w:val="24"/>
                <w:szCs w:val="24"/>
              </w:rPr>
            </w:pPr>
          </w:p>
        </w:tc>
      </w:tr>
      <w:tr w:rsidR="00FA0440" w:rsidRPr="00FA0440" w:rsidTr="00FA0440">
        <w:trPr>
          <w:trHeight w:val="150"/>
        </w:trPr>
        <w:tc>
          <w:tcPr>
            <w:tcW w:w="812" w:type="dxa"/>
            <w:shd w:val="clear" w:color="auto" w:fill="auto"/>
          </w:tcPr>
          <w:p w:rsidR="00FA0440" w:rsidRPr="00FA0440" w:rsidRDefault="00FA0440" w:rsidP="00965820">
            <w:pPr>
              <w:rPr>
                <w:sz w:val="24"/>
                <w:szCs w:val="24"/>
              </w:rPr>
            </w:pPr>
          </w:p>
        </w:tc>
        <w:tc>
          <w:tcPr>
            <w:tcW w:w="965" w:type="dxa"/>
            <w:shd w:val="clear" w:color="auto" w:fill="auto"/>
          </w:tcPr>
          <w:p w:rsidR="00FA0440" w:rsidRPr="00FA0440" w:rsidRDefault="00FA0440" w:rsidP="00965820">
            <w:pPr>
              <w:rPr>
                <w:sz w:val="24"/>
                <w:szCs w:val="24"/>
              </w:rPr>
            </w:pPr>
          </w:p>
        </w:tc>
        <w:tc>
          <w:tcPr>
            <w:tcW w:w="950" w:type="dxa"/>
            <w:shd w:val="clear" w:color="auto" w:fill="auto"/>
          </w:tcPr>
          <w:p w:rsidR="00FA0440" w:rsidRPr="00FA0440" w:rsidRDefault="00FA0440" w:rsidP="00965820">
            <w:pPr>
              <w:rPr>
                <w:sz w:val="24"/>
                <w:szCs w:val="24"/>
              </w:rPr>
            </w:pPr>
          </w:p>
        </w:tc>
        <w:tc>
          <w:tcPr>
            <w:tcW w:w="993" w:type="dxa"/>
            <w:shd w:val="clear" w:color="auto" w:fill="auto"/>
          </w:tcPr>
          <w:p w:rsidR="00FA0440" w:rsidRPr="00FA0440" w:rsidRDefault="00FA0440" w:rsidP="00965820">
            <w:pPr>
              <w:rPr>
                <w:sz w:val="24"/>
                <w:szCs w:val="24"/>
              </w:rPr>
            </w:pPr>
          </w:p>
        </w:tc>
        <w:tc>
          <w:tcPr>
            <w:tcW w:w="992" w:type="dxa"/>
            <w:shd w:val="clear" w:color="auto" w:fill="auto"/>
          </w:tcPr>
          <w:p w:rsidR="00FA0440" w:rsidRPr="00FA0440" w:rsidRDefault="00FA0440" w:rsidP="00965820">
            <w:pPr>
              <w:rPr>
                <w:sz w:val="24"/>
                <w:szCs w:val="24"/>
              </w:rPr>
            </w:pPr>
          </w:p>
        </w:tc>
        <w:tc>
          <w:tcPr>
            <w:tcW w:w="992" w:type="dxa"/>
            <w:shd w:val="clear" w:color="auto" w:fill="auto"/>
          </w:tcPr>
          <w:p w:rsidR="00FA0440" w:rsidRPr="00FA0440" w:rsidRDefault="00FA0440" w:rsidP="00965820">
            <w:pPr>
              <w:rPr>
                <w:sz w:val="24"/>
                <w:szCs w:val="24"/>
              </w:rPr>
            </w:pPr>
          </w:p>
        </w:tc>
        <w:tc>
          <w:tcPr>
            <w:tcW w:w="846" w:type="dxa"/>
            <w:shd w:val="clear" w:color="auto" w:fill="auto"/>
          </w:tcPr>
          <w:p w:rsidR="00FA0440" w:rsidRPr="00FA0440" w:rsidRDefault="00FA0440" w:rsidP="00965820">
            <w:pPr>
              <w:rPr>
                <w:sz w:val="24"/>
                <w:szCs w:val="24"/>
              </w:rPr>
            </w:pPr>
          </w:p>
        </w:tc>
        <w:tc>
          <w:tcPr>
            <w:tcW w:w="850" w:type="dxa"/>
            <w:shd w:val="clear" w:color="auto" w:fill="auto"/>
          </w:tcPr>
          <w:p w:rsidR="00FA0440" w:rsidRPr="00FA0440" w:rsidRDefault="00FA0440" w:rsidP="00965820">
            <w:pPr>
              <w:rPr>
                <w:sz w:val="24"/>
                <w:szCs w:val="24"/>
              </w:rPr>
            </w:pPr>
          </w:p>
        </w:tc>
        <w:tc>
          <w:tcPr>
            <w:tcW w:w="851" w:type="dxa"/>
            <w:shd w:val="clear" w:color="auto" w:fill="auto"/>
          </w:tcPr>
          <w:p w:rsidR="00FA0440" w:rsidRPr="00FA0440" w:rsidRDefault="00FA0440" w:rsidP="00965820">
            <w:pPr>
              <w:rPr>
                <w:sz w:val="24"/>
                <w:szCs w:val="24"/>
              </w:rPr>
            </w:pPr>
          </w:p>
        </w:tc>
        <w:tc>
          <w:tcPr>
            <w:tcW w:w="917" w:type="dxa"/>
            <w:shd w:val="clear" w:color="auto" w:fill="auto"/>
          </w:tcPr>
          <w:p w:rsidR="00FA0440" w:rsidRPr="00FA0440" w:rsidRDefault="00FA0440" w:rsidP="00965820">
            <w:pPr>
              <w:rPr>
                <w:sz w:val="24"/>
                <w:szCs w:val="24"/>
              </w:rPr>
            </w:pPr>
          </w:p>
        </w:tc>
        <w:tc>
          <w:tcPr>
            <w:tcW w:w="924" w:type="dxa"/>
            <w:shd w:val="clear" w:color="auto" w:fill="auto"/>
          </w:tcPr>
          <w:p w:rsidR="00FA0440" w:rsidRPr="00FA0440" w:rsidRDefault="00FA0440" w:rsidP="00965820">
            <w:pPr>
              <w:rPr>
                <w:sz w:val="24"/>
                <w:szCs w:val="24"/>
              </w:rPr>
            </w:pPr>
          </w:p>
        </w:tc>
        <w:tc>
          <w:tcPr>
            <w:tcW w:w="896" w:type="dxa"/>
            <w:shd w:val="clear" w:color="auto" w:fill="auto"/>
          </w:tcPr>
          <w:p w:rsidR="00FA0440" w:rsidRPr="00FA0440" w:rsidRDefault="00FA0440" w:rsidP="00965820">
            <w:pPr>
              <w:rPr>
                <w:sz w:val="24"/>
                <w:szCs w:val="24"/>
              </w:rPr>
            </w:pPr>
          </w:p>
        </w:tc>
        <w:tc>
          <w:tcPr>
            <w:tcW w:w="948" w:type="dxa"/>
            <w:shd w:val="clear" w:color="auto" w:fill="auto"/>
          </w:tcPr>
          <w:p w:rsidR="00FA0440" w:rsidRPr="00FA0440" w:rsidRDefault="00FA0440" w:rsidP="00965820">
            <w:pPr>
              <w:rPr>
                <w:sz w:val="24"/>
                <w:szCs w:val="24"/>
              </w:rPr>
            </w:pPr>
          </w:p>
        </w:tc>
        <w:tc>
          <w:tcPr>
            <w:tcW w:w="992" w:type="dxa"/>
            <w:shd w:val="clear" w:color="auto" w:fill="auto"/>
          </w:tcPr>
          <w:p w:rsidR="00FA0440" w:rsidRPr="00FA0440" w:rsidRDefault="00FA0440" w:rsidP="00965820">
            <w:pPr>
              <w:rPr>
                <w:sz w:val="24"/>
                <w:szCs w:val="24"/>
              </w:rPr>
            </w:pPr>
          </w:p>
        </w:tc>
        <w:tc>
          <w:tcPr>
            <w:tcW w:w="993" w:type="dxa"/>
            <w:shd w:val="clear" w:color="auto" w:fill="auto"/>
          </w:tcPr>
          <w:p w:rsidR="00FA0440" w:rsidRPr="00FA0440" w:rsidRDefault="00FA0440" w:rsidP="00965820">
            <w:pPr>
              <w:rPr>
                <w:sz w:val="24"/>
                <w:szCs w:val="24"/>
              </w:rPr>
            </w:pPr>
          </w:p>
        </w:tc>
        <w:tc>
          <w:tcPr>
            <w:tcW w:w="1134" w:type="dxa"/>
          </w:tcPr>
          <w:p w:rsidR="00FA0440" w:rsidRPr="00FA0440" w:rsidRDefault="00FA0440" w:rsidP="00965820">
            <w:pPr>
              <w:rPr>
                <w:sz w:val="24"/>
                <w:szCs w:val="24"/>
              </w:rPr>
            </w:pPr>
          </w:p>
        </w:tc>
      </w:tr>
    </w:tbl>
    <w:p w:rsidR="00ED1030" w:rsidRPr="00C81661" w:rsidRDefault="00ED1030" w:rsidP="00965820">
      <w:pPr>
        <w:rPr>
          <w:sz w:val="14"/>
          <w:szCs w:val="18"/>
        </w:rPr>
      </w:pPr>
    </w:p>
    <w:p w:rsidR="00ED1030" w:rsidRPr="00C81661" w:rsidRDefault="00F403D7" w:rsidP="00965820">
      <w:pPr>
        <w:ind w:firstLine="851"/>
        <w:jc w:val="both"/>
        <w:rPr>
          <w:spacing w:val="-8"/>
          <w:sz w:val="24"/>
          <w:szCs w:val="28"/>
        </w:rPr>
      </w:pPr>
      <w:r w:rsidRPr="00C81661">
        <w:rPr>
          <w:sz w:val="24"/>
          <w:szCs w:val="28"/>
        </w:rPr>
        <w:lastRenderedPageBreak/>
        <w:t>4. </w:t>
      </w:r>
      <w:r w:rsidR="00ED1030" w:rsidRPr="00C81661">
        <w:rPr>
          <w:spacing w:val="-8"/>
          <w:sz w:val="24"/>
          <w:szCs w:val="28"/>
        </w:rPr>
        <w:t>Муниципальные правовые акты, устанавливающие размер платы (цену, тариф) либо порядок их установления:</w:t>
      </w:r>
    </w:p>
    <w:p w:rsidR="00ED1030" w:rsidRPr="00C81661" w:rsidRDefault="00ED1030" w:rsidP="00965820">
      <w:pPr>
        <w:rPr>
          <w:sz w:val="14"/>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1"/>
        <w:gridCol w:w="3698"/>
        <w:gridCol w:w="2199"/>
        <w:gridCol w:w="3008"/>
        <w:gridCol w:w="3852"/>
      </w:tblGrid>
      <w:tr w:rsidR="00ED1030" w:rsidRPr="00C81661" w:rsidTr="00F403D7">
        <w:tc>
          <w:tcPr>
            <w:tcW w:w="1968" w:type="dxa"/>
            <w:shd w:val="clear" w:color="auto" w:fill="auto"/>
          </w:tcPr>
          <w:p w:rsidR="00ED1030" w:rsidRPr="00C81661" w:rsidRDefault="00ED1030" w:rsidP="00965820">
            <w:pPr>
              <w:jc w:val="center"/>
              <w:rPr>
                <w:sz w:val="24"/>
                <w:szCs w:val="24"/>
              </w:rPr>
            </w:pPr>
            <w:r w:rsidRPr="00C81661">
              <w:rPr>
                <w:sz w:val="24"/>
                <w:szCs w:val="24"/>
              </w:rPr>
              <w:t>Вид</w:t>
            </w:r>
          </w:p>
        </w:tc>
        <w:tc>
          <w:tcPr>
            <w:tcW w:w="3781" w:type="dxa"/>
            <w:shd w:val="clear" w:color="auto" w:fill="auto"/>
          </w:tcPr>
          <w:p w:rsidR="00ED1030" w:rsidRPr="00C81661" w:rsidRDefault="00ED1030" w:rsidP="00965820">
            <w:pPr>
              <w:jc w:val="center"/>
              <w:rPr>
                <w:sz w:val="24"/>
                <w:szCs w:val="24"/>
              </w:rPr>
            </w:pPr>
            <w:r w:rsidRPr="00C81661">
              <w:rPr>
                <w:sz w:val="24"/>
                <w:szCs w:val="24"/>
              </w:rPr>
              <w:t>Принявший орган</w:t>
            </w:r>
          </w:p>
        </w:tc>
        <w:tc>
          <w:tcPr>
            <w:tcW w:w="2254" w:type="dxa"/>
            <w:shd w:val="clear" w:color="auto" w:fill="auto"/>
          </w:tcPr>
          <w:p w:rsidR="00ED1030" w:rsidRPr="00C81661" w:rsidRDefault="00ED1030" w:rsidP="00965820">
            <w:pPr>
              <w:jc w:val="center"/>
              <w:rPr>
                <w:sz w:val="24"/>
                <w:szCs w:val="24"/>
              </w:rPr>
            </w:pPr>
            <w:r w:rsidRPr="00C81661">
              <w:rPr>
                <w:sz w:val="24"/>
                <w:szCs w:val="24"/>
              </w:rPr>
              <w:t>Дата</w:t>
            </w:r>
          </w:p>
        </w:tc>
        <w:tc>
          <w:tcPr>
            <w:tcW w:w="3086" w:type="dxa"/>
            <w:shd w:val="clear" w:color="auto" w:fill="auto"/>
          </w:tcPr>
          <w:p w:rsidR="00ED1030" w:rsidRPr="00C81661" w:rsidRDefault="00ED1030" w:rsidP="00965820">
            <w:pPr>
              <w:jc w:val="center"/>
              <w:rPr>
                <w:sz w:val="24"/>
                <w:szCs w:val="24"/>
              </w:rPr>
            </w:pPr>
            <w:r w:rsidRPr="00C81661">
              <w:rPr>
                <w:sz w:val="24"/>
                <w:szCs w:val="24"/>
              </w:rPr>
              <w:t>Номер</w:t>
            </w:r>
          </w:p>
        </w:tc>
        <w:tc>
          <w:tcPr>
            <w:tcW w:w="3930" w:type="dxa"/>
            <w:shd w:val="clear" w:color="auto" w:fill="auto"/>
          </w:tcPr>
          <w:p w:rsidR="00ED1030" w:rsidRPr="00C81661" w:rsidRDefault="00ED1030" w:rsidP="00965820">
            <w:pPr>
              <w:jc w:val="center"/>
              <w:rPr>
                <w:sz w:val="24"/>
                <w:szCs w:val="24"/>
              </w:rPr>
            </w:pPr>
            <w:r w:rsidRPr="00C81661">
              <w:rPr>
                <w:sz w:val="24"/>
                <w:szCs w:val="24"/>
              </w:rPr>
              <w:t>Наименование</w:t>
            </w:r>
          </w:p>
        </w:tc>
      </w:tr>
      <w:tr w:rsidR="00ED1030" w:rsidRPr="00C81661" w:rsidTr="00F403D7">
        <w:tc>
          <w:tcPr>
            <w:tcW w:w="1968" w:type="dxa"/>
            <w:shd w:val="clear" w:color="auto" w:fill="auto"/>
          </w:tcPr>
          <w:p w:rsidR="00ED1030" w:rsidRPr="00C81661" w:rsidRDefault="00ED1030" w:rsidP="00965820">
            <w:pPr>
              <w:jc w:val="center"/>
              <w:rPr>
                <w:sz w:val="24"/>
                <w:szCs w:val="24"/>
              </w:rPr>
            </w:pPr>
            <w:r w:rsidRPr="00C81661">
              <w:rPr>
                <w:sz w:val="24"/>
                <w:szCs w:val="24"/>
              </w:rPr>
              <w:t>1</w:t>
            </w:r>
          </w:p>
        </w:tc>
        <w:tc>
          <w:tcPr>
            <w:tcW w:w="3781" w:type="dxa"/>
            <w:shd w:val="clear" w:color="auto" w:fill="auto"/>
          </w:tcPr>
          <w:p w:rsidR="00ED1030" w:rsidRPr="00C81661" w:rsidRDefault="00ED1030" w:rsidP="00965820">
            <w:pPr>
              <w:jc w:val="center"/>
              <w:rPr>
                <w:sz w:val="24"/>
                <w:szCs w:val="24"/>
              </w:rPr>
            </w:pPr>
            <w:r w:rsidRPr="00C81661">
              <w:rPr>
                <w:sz w:val="24"/>
                <w:szCs w:val="24"/>
              </w:rPr>
              <w:t>2</w:t>
            </w:r>
          </w:p>
        </w:tc>
        <w:tc>
          <w:tcPr>
            <w:tcW w:w="2254" w:type="dxa"/>
            <w:shd w:val="clear" w:color="auto" w:fill="auto"/>
          </w:tcPr>
          <w:p w:rsidR="00ED1030" w:rsidRPr="00C81661" w:rsidRDefault="00ED1030" w:rsidP="00965820">
            <w:pPr>
              <w:jc w:val="center"/>
              <w:rPr>
                <w:sz w:val="24"/>
                <w:szCs w:val="24"/>
              </w:rPr>
            </w:pPr>
            <w:r w:rsidRPr="00C81661">
              <w:rPr>
                <w:sz w:val="24"/>
                <w:szCs w:val="24"/>
              </w:rPr>
              <w:t>3</w:t>
            </w:r>
          </w:p>
        </w:tc>
        <w:tc>
          <w:tcPr>
            <w:tcW w:w="3086" w:type="dxa"/>
            <w:shd w:val="clear" w:color="auto" w:fill="auto"/>
          </w:tcPr>
          <w:p w:rsidR="00ED1030" w:rsidRPr="00C81661" w:rsidRDefault="00ED1030" w:rsidP="00965820">
            <w:pPr>
              <w:jc w:val="center"/>
              <w:rPr>
                <w:sz w:val="24"/>
                <w:szCs w:val="24"/>
              </w:rPr>
            </w:pPr>
            <w:r w:rsidRPr="00C81661">
              <w:rPr>
                <w:sz w:val="24"/>
                <w:szCs w:val="24"/>
              </w:rPr>
              <w:t>4</w:t>
            </w:r>
          </w:p>
        </w:tc>
        <w:tc>
          <w:tcPr>
            <w:tcW w:w="3930" w:type="dxa"/>
            <w:shd w:val="clear" w:color="auto" w:fill="auto"/>
          </w:tcPr>
          <w:p w:rsidR="00ED1030" w:rsidRPr="00C81661" w:rsidRDefault="00ED1030" w:rsidP="00965820">
            <w:pPr>
              <w:jc w:val="center"/>
              <w:rPr>
                <w:sz w:val="24"/>
                <w:szCs w:val="24"/>
              </w:rPr>
            </w:pPr>
            <w:r w:rsidRPr="00C81661">
              <w:rPr>
                <w:sz w:val="24"/>
                <w:szCs w:val="24"/>
              </w:rPr>
              <w:t>5</w:t>
            </w:r>
          </w:p>
        </w:tc>
      </w:tr>
      <w:tr w:rsidR="00ED1030" w:rsidRPr="00C81661" w:rsidTr="00FC1934">
        <w:trPr>
          <w:trHeight w:val="117"/>
        </w:trPr>
        <w:tc>
          <w:tcPr>
            <w:tcW w:w="1968" w:type="dxa"/>
            <w:shd w:val="clear" w:color="auto" w:fill="auto"/>
          </w:tcPr>
          <w:p w:rsidR="00ED1030" w:rsidRPr="00C81661" w:rsidRDefault="00ED1030" w:rsidP="00965820">
            <w:pPr>
              <w:rPr>
                <w:sz w:val="24"/>
                <w:szCs w:val="24"/>
              </w:rPr>
            </w:pPr>
          </w:p>
        </w:tc>
        <w:tc>
          <w:tcPr>
            <w:tcW w:w="3781" w:type="dxa"/>
            <w:shd w:val="clear" w:color="auto" w:fill="auto"/>
          </w:tcPr>
          <w:p w:rsidR="00ED1030" w:rsidRPr="00C81661" w:rsidRDefault="00ED1030" w:rsidP="00965820">
            <w:pPr>
              <w:rPr>
                <w:sz w:val="24"/>
                <w:szCs w:val="24"/>
              </w:rPr>
            </w:pPr>
          </w:p>
        </w:tc>
        <w:tc>
          <w:tcPr>
            <w:tcW w:w="2254" w:type="dxa"/>
            <w:shd w:val="clear" w:color="auto" w:fill="auto"/>
          </w:tcPr>
          <w:p w:rsidR="00ED1030" w:rsidRPr="00C81661" w:rsidRDefault="00ED1030" w:rsidP="00965820">
            <w:pPr>
              <w:rPr>
                <w:sz w:val="24"/>
                <w:szCs w:val="24"/>
              </w:rPr>
            </w:pPr>
          </w:p>
        </w:tc>
        <w:tc>
          <w:tcPr>
            <w:tcW w:w="3086" w:type="dxa"/>
            <w:shd w:val="clear" w:color="auto" w:fill="auto"/>
          </w:tcPr>
          <w:p w:rsidR="00ED1030" w:rsidRPr="00C81661" w:rsidRDefault="00ED1030" w:rsidP="00965820">
            <w:pPr>
              <w:rPr>
                <w:sz w:val="24"/>
                <w:szCs w:val="24"/>
              </w:rPr>
            </w:pPr>
          </w:p>
        </w:tc>
        <w:tc>
          <w:tcPr>
            <w:tcW w:w="3930" w:type="dxa"/>
            <w:shd w:val="clear" w:color="auto" w:fill="auto"/>
          </w:tcPr>
          <w:p w:rsidR="00ED1030" w:rsidRPr="00C81661" w:rsidRDefault="00ED1030" w:rsidP="00965820">
            <w:pPr>
              <w:rPr>
                <w:sz w:val="24"/>
                <w:szCs w:val="24"/>
              </w:rPr>
            </w:pPr>
          </w:p>
        </w:tc>
      </w:tr>
      <w:tr w:rsidR="00ED1030" w:rsidRPr="00C81661" w:rsidTr="00FC1934">
        <w:trPr>
          <w:trHeight w:val="207"/>
        </w:trPr>
        <w:tc>
          <w:tcPr>
            <w:tcW w:w="1968" w:type="dxa"/>
            <w:shd w:val="clear" w:color="auto" w:fill="auto"/>
          </w:tcPr>
          <w:p w:rsidR="00ED1030" w:rsidRPr="00C81661" w:rsidRDefault="00ED1030" w:rsidP="00965820">
            <w:pPr>
              <w:rPr>
                <w:sz w:val="24"/>
                <w:szCs w:val="24"/>
              </w:rPr>
            </w:pPr>
          </w:p>
        </w:tc>
        <w:tc>
          <w:tcPr>
            <w:tcW w:w="3781" w:type="dxa"/>
            <w:shd w:val="clear" w:color="auto" w:fill="auto"/>
          </w:tcPr>
          <w:p w:rsidR="00ED1030" w:rsidRPr="00C81661" w:rsidRDefault="00ED1030" w:rsidP="00965820">
            <w:pPr>
              <w:rPr>
                <w:sz w:val="24"/>
                <w:szCs w:val="24"/>
              </w:rPr>
            </w:pPr>
          </w:p>
        </w:tc>
        <w:tc>
          <w:tcPr>
            <w:tcW w:w="2254" w:type="dxa"/>
            <w:shd w:val="clear" w:color="auto" w:fill="auto"/>
          </w:tcPr>
          <w:p w:rsidR="00ED1030" w:rsidRPr="00C81661" w:rsidRDefault="00ED1030" w:rsidP="00965820">
            <w:pPr>
              <w:rPr>
                <w:sz w:val="24"/>
                <w:szCs w:val="24"/>
              </w:rPr>
            </w:pPr>
          </w:p>
        </w:tc>
        <w:tc>
          <w:tcPr>
            <w:tcW w:w="3086" w:type="dxa"/>
            <w:shd w:val="clear" w:color="auto" w:fill="auto"/>
          </w:tcPr>
          <w:p w:rsidR="00ED1030" w:rsidRPr="00C81661" w:rsidRDefault="00ED1030" w:rsidP="00965820">
            <w:pPr>
              <w:rPr>
                <w:sz w:val="24"/>
                <w:szCs w:val="24"/>
              </w:rPr>
            </w:pPr>
          </w:p>
        </w:tc>
        <w:tc>
          <w:tcPr>
            <w:tcW w:w="3930" w:type="dxa"/>
            <w:shd w:val="clear" w:color="auto" w:fill="auto"/>
          </w:tcPr>
          <w:p w:rsidR="00ED1030" w:rsidRPr="00C81661" w:rsidRDefault="00ED1030" w:rsidP="00965820">
            <w:pPr>
              <w:rPr>
                <w:sz w:val="24"/>
                <w:szCs w:val="24"/>
              </w:rPr>
            </w:pPr>
          </w:p>
        </w:tc>
      </w:tr>
    </w:tbl>
    <w:p w:rsidR="00ED1030" w:rsidRPr="00C81661" w:rsidRDefault="00ED1030" w:rsidP="00965820">
      <w:pPr>
        <w:rPr>
          <w:sz w:val="14"/>
          <w:szCs w:val="18"/>
        </w:rPr>
      </w:pPr>
    </w:p>
    <w:p w:rsidR="00ED1030" w:rsidRPr="00C81661" w:rsidRDefault="00ED1030" w:rsidP="00965820">
      <w:pPr>
        <w:ind w:firstLine="851"/>
        <w:jc w:val="both"/>
        <w:rPr>
          <w:sz w:val="24"/>
          <w:szCs w:val="24"/>
        </w:rPr>
      </w:pPr>
      <w:r w:rsidRPr="00C81661">
        <w:rPr>
          <w:sz w:val="24"/>
          <w:szCs w:val="24"/>
        </w:rPr>
        <w:t>5. Порядок оказания муниципальной услуги:</w:t>
      </w:r>
    </w:p>
    <w:p w:rsidR="002632F1" w:rsidRDefault="00ED1030" w:rsidP="00965820">
      <w:pPr>
        <w:ind w:firstLine="851"/>
        <w:jc w:val="both"/>
        <w:rPr>
          <w:sz w:val="24"/>
          <w:szCs w:val="24"/>
        </w:rPr>
      </w:pPr>
      <w:r w:rsidRPr="00C81661">
        <w:rPr>
          <w:sz w:val="24"/>
          <w:szCs w:val="24"/>
        </w:rPr>
        <w:t xml:space="preserve">5.1. Правовые акты, регулирующие порядок оказания муниципальной услуги </w:t>
      </w:r>
    </w:p>
    <w:p w:rsidR="00ED1030" w:rsidRPr="00C81661" w:rsidRDefault="00ED1030" w:rsidP="00965820">
      <w:pPr>
        <w:jc w:val="both"/>
        <w:rPr>
          <w:sz w:val="24"/>
          <w:szCs w:val="24"/>
        </w:rPr>
      </w:pPr>
      <w:r w:rsidRPr="00C81661">
        <w:rPr>
          <w:sz w:val="24"/>
          <w:szCs w:val="24"/>
        </w:rPr>
        <w:t>________________________________________________________________________________________________________</w:t>
      </w:r>
      <w:r w:rsidR="00366818">
        <w:rPr>
          <w:sz w:val="24"/>
          <w:szCs w:val="24"/>
        </w:rPr>
        <w:t>________________</w:t>
      </w:r>
      <w:r w:rsidRPr="00C81661">
        <w:rPr>
          <w:sz w:val="24"/>
          <w:szCs w:val="24"/>
        </w:rPr>
        <w:t>.</w:t>
      </w:r>
    </w:p>
    <w:p w:rsidR="00ED1030" w:rsidRPr="00ED1030" w:rsidRDefault="00ED1030" w:rsidP="00965820">
      <w:pPr>
        <w:jc w:val="center"/>
      </w:pPr>
      <w:r w:rsidRPr="00ED1030">
        <w:t>(наименование, номер и дата правового акта)</w:t>
      </w:r>
    </w:p>
    <w:p w:rsidR="001E2CE7" w:rsidRDefault="001E2CE7" w:rsidP="00965820">
      <w:pPr>
        <w:ind w:firstLine="851"/>
        <w:jc w:val="both"/>
        <w:rPr>
          <w:sz w:val="24"/>
          <w:szCs w:val="24"/>
        </w:rPr>
      </w:pPr>
    </w:p>
    <w:p w:rsidR="00ED1030" w:rsidRPr="00C81661" w:rsidRDefault="00ED1030" w:rsidP="00965820">
      <w:pPr>
        <w:ind w:firstLine="851"/>
        <w:jc w:val="both"/>
        <w:rPr>
          <w:sz w:val="24"/>
          <w:szCs w:val="24"/>
        </w:rPr>
      </w:pPr>
      <w:r w:rsidRPr="00C81661">
        <w:rPr>
          <w:sz w:val="24"/>
          <w:szCs w:val="24"/>
        </w:rPr>
        <w:t>5.2. Порядок информирования потенциальных потребителей муниципальной услуги:</w:t>
      </w:r>
    </w:p>
    <w:p w:rsidR="00ED1030" w:rsidRPr="00C81661" w:rsidRDefault="00ED1030" w:rsidP="00965820">
      <w:pPr>
        <w:rPr>
          <w:sz w:val="14"/>
          <w:szCs w:val="24"/>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4820"/>
        <w:gridCol w:w="5812"/>
      </w:tblGrid>
      <w:tr w:rsidR="00ED1030" w:rsidRPr="00ED1030" w:rsidTr="00ED1030">
        <w:trPr>
          <w:trHeight w:val="177"/>
        </w:trPr>
        <w:tc>
          <w:tcPr>
            <w:tcW w:w="4536" w:type="dxa"/>
            <w:shd w:val="clear" w:color="auto" w:fill="auto"/>
          </w:tcPr>
          <w:p w:rsidR="00ED1030" w:rsidRPr="00C81661" w:rsidRDefault="00ED1030" w:rsidP="00965820">
            <w:pPr>
              <w:jc w:val="center"/>
              <w:rPr>
                <w:sz w:val="24"/>
                <w:szCs w:val="24"/>
              </w:rPr>
            </w:pPr>
            <w:r w:rsidRPr="00C81661">
              <w:rPr>
                <w:sz w:val="24"/>
                <w:szCs w:val="24"/>
              </w:rPr>
              <w:t>Способ информирования</w:t>
            </w:r>
          </w:p>
        </w:tc>
        <w:tc>
          <w:tcPr>
            <w:tcW w:w="4820" w:type="dxa"/>
            <w:shd w:val="clear" w:color="auto" w:fill="auto"/>
          </w:tcPr>
          <w:p w:rsidR="00ED1030" w:rsidRPr="00C81661" w:rsidRDefault="00ED1030" w:rsidP="00965820">
            <w:pPr>
              <w:jc w:val="center"/>
              <w:rPr>
                <w:sz w:val="24"/>
                <w:szCs w:val="24"/>
              </w:rPr>
            </w:pPr>
            <w:r w:rsidRPr="00C81661">
              <w:rPr>
                <w:sz w:val="24"/>
                <w:szCs w:val="24"/>
              </w:rPr>
              <w:t>Состав размещаемой информации</w:t>
            </w:r>
          </w:p>
        </w:tc>
        <w:tc>
          <w:tcPr>
            <w:tcW w:w="5812" w:type="dxa"/>
            <w:shd w:val="clear" w:color="auto" w:fill="auto"/>
          </w:tcPr>
          <w:p w:rsidR="00ED1030" w:rsidRPr="00C81661" w:rsidRDefault="00ED1030" w:rsidP="00965820">
            <w:pPr>
              <w:jc w:val="center"/>
              <w:rPr>
                <w:sz w:val="24"/>
                <w:szCs w:val="24"/>
              </w:rPr>
            </w:pPr>
            <w:r w:rsidRPr="00C81661">
              <w:rPr>
                <w:sz w:val="24"/>
                <w:szCs w:val="24"/>
              </w:rPr>
              <w:t>Частота обновления информации</w:t>
            </w:r>
          </w:p>
        </w:tc>
      </w:tr>
      <w:tr w:rsidR="00ED1030" w:rsidRPr="00ED1030" w:rsidTr="00ED1030">
        <w:trPr>
          <w:trHeight w:val="140"/>
        </w:trPr>
        <w:tc>
          <w:tcPr>
            <w:tcW w:w="4536" w:type="dxa"/>
            <w:shd w:val="clear" w:color="auto" w:fill="auto"/>
          </w:tcPr>
          <w:p w:rsidR="00ED1030" w:rsidRPr="00C81661" w:rsidRDefault="00ED1030" w:rsidP="00965820">
            <w:pPr>
              <w:jc w:val="center"/>
              <w:rPr>
                <w:sz w:val="24"/>
                <w:szCs w:val="24"/>
              </w:rPr>
            </w:pPr>
            <w:r w:rsidRPr="00C81661">
              <w:rPr>
                <w:sz w:val="24"/>
                <w:szCs w:val="24"/>
              </w:rPr>
              <w:t>1</w:t>
            </w:r>
          </w:p>
        </w:tc>
        <w:tc>
          <w:tcPr>
            <w:tcW w:w="4820" w:type="dxa"/>
            <w:shd w:val="clear" w:color="auto" w:fill="auto"/>
          </w:tcPr>
          <w:p w:rsidR="00ED1030" w:rsidRPr="00C81661" w:rsidRDefault="00ED1030" w:rsidP="00965820">
            <w:pPr>
              <w:jc w:val="center"/>
              <w:rPr>
                <w:sz w:val="24"/>
                <w:szCs w:val="24"/>
              </w:rPr>
            </w:pPr>
            <w:r w:rsidRPr="00C81661">
              <w:rPr>
                <w:sz w:val="24"/>
                <w:szCs w:val="24"/>
              </w:rPr>
              <w:t>2</w:t>
            </w:r>
          </w:p>
        </w:tc>
        <w:tc>
          <w:tcPr>
            <w:tcW w:w="5812" w:type="dxa"/>
            <w:shd w:val="clear" w:color="auto" w:fill="auto"/>
          </w:tcPr>
          <w:p w:rsidR="00ED1030" w:rsidRPr="00C81661" w:rsidRDefault="00ED1030" w:rsidP="00965820">
            <w:pPr>
              <w:jc w:val="center"/>
              <w:rPr>
                <w:sz w:val="24"/>
                <w:szCs w:val="24"/>
              </w:rPr>
            </w:pPr>
            <w:r w:rsidRPr="00C81661">
              <w:rPr>
                <w:sz w:val="24"/>
                <w:szCs w:val="24"/>
              </w:rPr>
              <w:t>3</w:t>
            </w:r>
          </w:p>
        </w:tc>
      </w:tr>
      <w:tr w:rsidR="00ED1030" w:rsidRPr="00ED1030" w:rsidTr="00ED1030">
        <w:tc>
          <w:tcPr>
            <w:tcW w:w="4536" w:type="dxa"/>
            <w:shd w:val="clear" w:color="auto" w:fill="auto"/>
          </w:tcPr>
          <w:p w:rsidR="00ED1030" w:rsidRPr="00C81661" w:rsidRDefault="00ED1030" w:rsidP="00965820">
            <w:pPr>
              <w:rPr>
                <w:sz w:val="24"/>
                <w:szCs w:val="24"/>
              </w:rPr>
            </w:pPr>
          </w:p>
        </w:tc>
        <w:tc>
          <w:tcPr>
            <w:tcW w:w="4820" w:type="dxa"/>
            <w:shd w:val="clear" w:color="auto" w:fill="auto"/>
          </w:tcPr>
          <w:p w:rsidR="00ED1030" w:rsidRPr="00C81661" w:rsidRDefault="00ED1030" w:rsidP="00965820">
            <w:pPr>
              <w:rPr>
                <w:sz w:val="24"/>
                <w:szCs w:val="24"/>
              </w:rPr>
            </w:pPr>
          </w:p>
        </w:tc>
        <w:tc>
          <w:tcPr>
            <w:tcW w:w="5812" w:type="dxa"/>
            <w:shd w:val="clear" w:color="auto" w:fill="auto"/>
          </w:tcPr>
          <w:p w:rsidR="00ED1030" w:rsidRPr="00C81661" w:rsidRDefault="00ED1030" w:rsidP="00965820">
            <w:pPr>
              <w:rPr>
                <w:sz w:val="24"/>
                <w:szCs w:val="24"/>
              </w:rPr>
            </w:pPr>
          </w:p>
        </w:tc>
      </w:tr>
      <w:tr w:rsidR="00ED1030" w:rsidRPr="00ED1030" w:rsidTr="00ED1030">
        <w:tc>
          <w:tcPr>
            <w:tcW w:w="4536" w:type="dxa"/>
            <w:shd w:val="clear" w:color="auto" w:fill="auto"/>
          </w:tcPr>
          <w:p w:rsidR="00ED1030" w:rsidRPr="00C81661" w:rsidRDefault="00ED1030" w:rsidP="00965820">
            <w:pPr>
              <w:rPr>
                <w:sz w:val="24"/>
                <w:szCs w:val="24"/>
              </w:rPr>
            </w:pPr>
          </w:p>
        </w:tc>
        <w:tc>
          <w:tcPr>
            <w:tcW w:w="4820" w:type="dxa"/>
            <w:shd w:val="clear" w:color="auto" w:fill="auto"/>
          </w:tcPr>
          <w:p w:rsidR="00ED1030" w:rsidRPr="00C81661" w:rsidRDefault="00ED1030" w:rsidP="00965820">
            <w:pPr>
              <w:rPr>
                <w:sz w:val="24"/>
                <w:szCs w:val="24"/>
              </w:rPr>
            </w:pPr>
          </w:p>
        </w:tc>
        <w:tc>
          <w:tcPr>
            <w:tcW w:w="5812" w:type="dxa"/>
            <w:shd w:val="clear" w:color="auto" w:fill="auto"/>
          </w:tcPr>
          <w:p w:rsidR="00ED1030" w:rsidRPr="00C81661" w:rsidRDefault="00ED1030" w:rsidP="00965820">
            <w:pPr>
              <w:rPr>
                <w:sz w:val="24"/>
                <w:szCs w:val="24"/>
              </w:rPr>
            </w:pPr>
          </w:p>
        </w:tc>
      </w:tr>
    </w:tbl>
    <w:p w:rsidR="001E2CE7" w:rsidRDefault="001E2CE7" w:rsidP="00965820">
      <w:pPr>
        <w:jc w:val="center"/>
        <w:rPr>
          <w:sz w:val="24"/>
          <w:szCs w:val="28"/>
        </w:rPr>
      </w:pPr>
    </w:p>
    <w:p w:rsidR="00ED1030" w:rsidRPr="003E6D2E" w:rsidRDefault="00ED1030" w:rsidP="00965820">
      <w:pPr>
        <w:jc w:val="center"/>
        <w:rPr>
          <w:sz w:val="24"/>
          <w:szCs w:val="28"/>
        </w:rPr>
      </w:pPr>
      <w:r w:rsidRPr="003E6D2E">
        <w:rPr>
          <w:sz w:val="24"/>
          <w:szCs w:val="28"/>
        </w:rPr>
        <w:t xml:space="preserve">ЧАСТЬ </w:t>
      </w:r>
      <w:r w:rsidR="00F403D7" w:rsidRPr="003E6D2E">
        <w:rPr>
          <w:sz w:val="24"/>
          <w:szCs w:val="28"/>
        </w:rPr>
        <w:t>2. Сведения о выполняемых работах</w:t>
      </w:r>
    </w:p>
    <w:p w:rsidR="00ED1030" w:rsidRPr="003E6D2E" w:rsidRDefault="00ED1030" w:rsidP="00965820">
      <w:pPr>
        <w:jc w:val="center"/>
        <w:rPr>
          <w:sz w:val="24"/>
          <w:szCs w:val="28"/>
        </w:rPr>
      </w:pPr>
      <w:r w:rsidRPr="003E6D2E">
        <w:rPr>
          <w:sz w:val="24"/>
          <w:szCs w:val="28"/>
        </w:rPr>
        <w:t>(формируется при установлении муниципального задания одновременно на оказание муниципальной</w:t>
      </w:r>
    </w:p>
    <w:p w:rsidR="00ED1030" w:rsidRPr="003E6D2E" w:rsidRDefault="00ED1030" w:rsidP="00965820">
      <w:pPr>
        <w:jc w:val="center"/>
        <w:rPr>
          <w:sz w:val="24"/>
          <w:szCs w:val="28"/>
        </w:rPr>
      </w:pPr>
      <w:r w:rsidRPr="003E6D2E">
        <w:rPr>
          <w:sz w:val="24"/>
          <w:szCs w:val="28"/>
        </w:rPr>
        <w:t>услуги (услуг) и выполнение работы (работ) и содержит требования к выполнению работы (работ)</w:t>
      </w:r>
    </w:p>
    <w:p w:rsidR="00ED1030" w:rsidRPr="003E6D2E" w:rsidRDefault="00ED1030" w:rsidP="00965820">
      <w:pPr>
        <w:jc w:val="center"/>
        <w:rPr>
          <w:sz w:val="24"/>
          <w:szCs w:val="28"/>
        </w:rPr>
      </w:pPr>
      <w:r w:rsidRPr="003E6D2E">
        <w:rPr>
          <w:sz w:val="24"/>
          <w:szCs w:val="28"/>
        </w:rPr>
        <w:t>Раздел _______</w:t>
      </w:r>
    </w:p>
    <w:p w:rsidR="00ED1030" w:rsidRPr="00FC1934" w:rsidRDefault="00ED1030" w:rsidP="00965820">
      <w:pPr>
        <w:rPr>
          <w:sz w:val="18"/>
          <w:szCs w:val="28"/>
        </w:rPr>
      </w:pPr>
    </w:p>
    <w:p w:rsidR="001E2CE7" w:rsidRDefault="00ED1030" w:rsidP="00965820">
      <w:pPr>
        <w:ind w:firstLine="851"/>
        <w:jc w:val="both"/>
        <w:rPr>
          <w:sz w:val="24"/>
          <w:szCs w:val="24"/>
        </w:rPr>
      </w:pPr>
      <w:r w:rsidRPr="00C81661">
        <w:rPr>
          <w:sz w:val="24"/>
          <w:szCs w:val="24"/>
        </w:rPr>
        <w:t xml:space="preserve">1. Наименование работы, </w:t>
      </w:r>
      <w:r w:rsidR="00F403D7" w:rsidRPr="00C81661">
        <w:rPr>
          <w:sz w:val="24"/>
          <w:szCs w:val="24"/>
        </w:rPr>
        <w:t>код работы*</w:t>
      </w:r>
      <w:r w:rsidRPr="00C81661">
        <w:rPr>
          <w:sz w:val="24"/>
          <w:szCs w:val="24"/>
        </w:rPr>
        <w:t>:</w:t>
      </w:r>
    </w:p>
    <w:p w:rsidR="00ED1030" w:rsidRPr="00C81661" w:rsidRDefault="00ED1030" w:rsidP="00965820">
      <w:pPr>
        <w:ind w:firstLine="851"/>
        <w:jc w:val="both"/>
        <w:rPr>
          <w:sz w:val="24"/>
          <w:szCs w:val="24"/>
        </w:rPr>
      </w:pPr>
      <w:r w:rsidRPr="00C81661">
        <w:rPr>
          <w:sz w:val="24"/>
          <w:szCs w:val="24"/>
        </w:rPr>
        <w:t xml:space="preserve"> ________________________________</w:t>
      </w:r>
      <w:r w:rsidR="00F403D7" w:rsidRPr="00C81661">
        <w:rPr>
          <w:sz w:val="24"/>
          <w:szCs w:val="24"/>
        </w:rPr>
        <w:t>___________________________________</w:t>
      </w:r>
      <w:r w:rsidR="00C81661">
        <w:rPr>
          <w:sz w:val="24"/>
          <w:szCs w:val="24"/>
        </w:rPr>
        <w:t>__________________</w:t>
      </w:r>
      <w:r w:rsidR="00F403D7" w:rsidRPr="00C81661">
        <w:rPr>
          <w:sz w:val="24"/>
          <w:szCs w:val="24"/>
        </w:rPr>
        <w:t>.</w:t>
      </w:r>
    </w:p>
    <w:p w:rsidR="002632F1" w:rsidRDefault="00ED1030" w:rsidP="00965820">
      <w:pPr>
        <w:ind w:firstLine="851"/>
        <w:jc w:val="both"/>
        <w:rPr>
          <w:sz w:val="24"/>
          <w:szCs w:val="24"/>
        </w:rPr>
      </w:pPr>
      <w:r w:rsidRPr="00C81661">
        <w:rPr>
          <w:sz w:val="24"/>
          <w:szCs w:val="24"/>
        </w:rPr>
        <w:t xml:space="preserve">2. Категории потребителей работы: </w:t>
      </w:r>
    </w:p>
    <w:p w:rsidR="00ED1030" w:rsidRPr="00C81661" w:rsidRDefault="00ED1030" w:rsidP="00965820">
      <w:pPr>
        <w:ind w:firstLine="851"/>
        <w:jc w:val="both"/>
        <w:rPr>
          <w:sz w:val="24"/>
          <w:szCs w:val="24"/>
        </w:rPr>
      </w:pPr>
      <w:r w:rsidRPr="00C81661">
        <w:rPr>
          <w:sz w:val="24"/>
          <w:szCs w:val="24"/>
        </w:rPr>
        <w:t>______________________________________________________________________</w:t>
      </w:r>
      <w:r w:rsidR="00C81661">
        <w:rPr>
          <w:sz w:val="24"/>
          <w:szCs w:val="24"/>
        </w:rPr>
        <w:t>__________________</w:t>
      </w:r>
      <w:r w:rsidRPr="00C81661">
        <w:rPr>
          <w:sz w:val="24"/>
          <w:szCs w:val="24"/>
        </w:rPr>
        <w:t>.</w:t>
      </w:r>
    </w:p>
    <w:p w:rsidR="00ED1030" w:rsidRPr="00C81661" w:rsidRDefault="00ED1030" w:rsidP="00965820">
      <w:pPr>
        <w:ind w:firstLine="851"/>
        <w:jc w:val="both"/>
        <w:rPr>
          <w:sz w:val="24"/>
          <w:szCs w:val="24"/>
        </w:rPr>
      </w:pPr>
      <w:r w:rsidRPr="00C81661">
        <w:rPr>
          <w:sz w:val="24"/>
          <w:szCs w:val="24"/>
        </w:rPr>
        <w:t>3. Показатели, характеризующие качество и (или) объем работы:</w:t>
      </w:r>
    </w:p>
    <w:p w:rsidR="00ED1030" w:rsidRPr="00C81661" w:rsidRDefault="00ED1030" w:rsidP="00965820">
      <w:pPr>
        <w:ind w:firstLine="851"/>
        <w:jc w:val="both"/>
        <w:rPr>
          <w:sz w:val="24"/>
          <w:szCs w:val="24"/>
        </w:rPr>
      </w:pPr>
      <w:r w:rsidRPr="00C81661">
        <w:rPr>
          <w:sz w:val="24"/>
          <w:szCs w:val="24"/>
        </w:rPr>
        <w:t xml:space="preserve">3.1. Показатели, характеризующие качество работы (заполняется при установлении показателей, </w:t>
      </w:r>
      <w:r w:rsidR="001A4438">
        <w:rPr>
          <w:sz w:val="24"/>
          <w:szCs w:val="24"/>
        </w:rPr>
        <w:t>характеризующих качество работы)</w:t>
      </w:r>
      <w:r w:rsidRPr="00C81661">
        <w:rPr>
          <w:sz w:val="24"/>
          <w:szCs w:val="24"/>
        </w:rPr>
        <w:t>:</w:t>
      </w:r>
    </w:p>
    <w:p w:rsidR="00ED1030" w:rsidRPr="00C81661" w:rsidRDefault="00ED1030" w:rsidP="00965820">
      <w:pPr>
        <w:rPr>
          <w:sz w:val="24"/>
          <w:szCs w:val="24"/>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036"/>
        <w:gridCol w:w="1008"/>
        <w:gridCol w:w="1022"/>
        <w:gridCol w:w="1022"/>
        <w:gridCol w:w="1133"/>
        <w:gridCol w:w="756"/>
        <w:gridCol w:w="969"/>
        <w:gridCol w:w="992"/>
        <w:gridCol w:w="1276"/>
        <w:gridCol w:w="1134"/>
        <w:gridCol w:w="1276"/>
        <w:gridCol w:w="2410"/>
      </w:tblGrid>
      <w:tr w:rsidR="00F403D7" w:rsidRPr="00F403D7" w:rsidTr="00FC1934">
        <w:trPr>
          <w:trHeight w:val="583"/>
        </w:trPr>
        <w:tc>
          <w:tcPr>
            <w:tcW w:w="1021" w:type="dxa"/>
            <w:vMerge w:val="restart"/>
            <w:shd w:val="clear" w:color="auto" w:fill="auto"/>
          </w:tcPr>
          <w:p w:rsidR="00F403D7" w:rsidRPr="00F403D7" w:rsidRDefault="00F403D7" w:rsidP="00965820">
            <w:pPr>
              <w:jc w:val="center"/>
              <w:rPr>
                <w:sz w:val="24"/>
                <w:szCs w:val="24"/>
              </w:rPr>
            </w:pPr>
            <w:r w:rsidRPr="00F403D7">
              <w:rPr>
                <w:sz w:val="24"/>
                <w:szCs w:val="24"/>
              </w:rPr>
              <w:t>Уникальный номер реестровой записи</w:t>
            </w:r>
          </w:p>
        </w:tc>
        <w:tc>
          <w:tcPr>
            <w:tcW w:w="3066" w:type="dxa"/>
            <w:gridSpan w:val="3"/>
            <w:vMerge w:val="restart"/>
            <w:shd w:val="clear" w:color="auto" w:fill="auto"/>
          </w:tcPr>
          <w:p w:rsidR="00F403D7" w:rsidRPr="00F403D7" w:rsidRDefault="00F403D7" w:rsidP="00965820">
            <w:pPr>
              <w:jc w:val="center"/>
              <w:rPr>
                <w:sz w:val="24"/>
                <w:szCs w:val="24"/>
              </w:rPr>
            </w:pPr>
            <w:r w:rsidRPr="00F403D7">
              <w:rPr>
                <w:sz w:val="24"/>
                <w:szCs w:val="24"/>
              </w:rPr>
              <w:t>Показатель, характеризующий содержание работы (по справочникам)</w:t>
            </w:r>
          </w:p>
        </w:tc>
        <w:tc>
          <w:tcPr>
            <w:tcW w:w="2155" w:type="dxa"/>
            <w:gridSpan w:val="2"/>
            <w:vMerge w:val="restart"/>
            <w:shd w:val="clear" w:color="auto" w:fill="auto"/>
          </w:tcPr>
          <w:p w:rsidR="00F403D7" w:rsidRPr="00F403D7" w:rsidRDefault="00F403D7" w:rsidP="00965820">
            <w:pPr>
              <w:jc w:val="center"/>
              <w:rPr>
                <w:spacing w:val="-4"/>
                <w:sz w:val="24"/>
                <w:szCs w:val="24"/>
              </w:rPr>
            </w:pPr>
            <w:r w:rsidRPr="00F403D7">
              <w:rPr>
                <w:spacing w:val="-4"/>
                <w:sz w:val="24"/>
                <w:szCs w:val="24"/>
              </w:rPr>
              <w:t xml:space="preserve">Показатель, характеризующий условия (формы) выполнения </w:t>
            </w:r>
            <w:r w:rsidRPr="00F403D7">
              <w:rPr>
                <w:sz w:val="24"/>
                <w:szCs w:val="24"/>
              </w:rPr>
              <w:t>работы (по справочникам)</w:t>
            </w:r>
          </w:p>
        </w:tc>
        <w:tc>
          <w:tcPr>
            <w:tcW w:w="2717" w:type="dxa"/>
            <w:gridSpan w:val="3"/>
            <w:shd w:val="clear" w:color="auto" w:fill="auto"/>
          </w:tcPr>
          <w:p w:rsidR="00F403D7" w:rsidRPr="00F403D7" w:rsidRDefault="00F403D7" w:rsidP="00965820">
            <w:pPr>
              <w:jc w:val="center"/>
              <w:rPr>
                <w:sz w:val="24"/>
                <w:szCs w:val="24"/>
              </w:rPr>
            </w:pPr>
            <w:r w:rsidRPr="00F403D7">
              <w:rPr>
                <w:sz w:val="24"/>
                <w:szCs w:val="24"/>
              </w:rPr>
              <w:t>Показатель качества</w:t>
            </w:r>
          </w:p>
          <w:p w:rsidR="00F403D7" w:rsidRPr="00F403D7" w:rsidRDefault="00F403D7" w:rsidP="00965820">
            <w:pPr>
              <w:jc w:val="center"/>
              <w:rPr>
                <w:sz w:val="24"/>
                <w:szCs w:val="24"/>
              </w:rPr>
            </w:pPr>
            <w:r w:rsidRPr="00F403D7">
              <w:rPr>
                <w:sz w:val="24"/>
                <w:szCs w:val="24"/>
              </w:rPr>
              <w:t>работы</w:t>
            </w:r>
          </w:p>
        </w:tc>
        <w:tc>
          <w:tcPr>
            <w:tcW w:w="3686" w:type="dxa"/>
            <w:gridSpan w:val="3"/>
            <w:vMerge w:val="restart"/>
            <w:shd w:val="clear" w:color="auto" w:fill="auto"/>
          </w:tcPr>
          <w:p w:rsidR="00F403D7" w:rsidRPr="00F403D7" w:rsidRDefault="00F403D7" w:rsidP="00965820">
            <w:pPr>
              <w:jc w:val="center"/>
              <w:rPr>
                <w:sz w:val="24"/>
                <w:szCs w:val="24"/>
              </w:rPr>
            </w:pPr>
            <w:r w:rsidRPr="00F403D7">
              <w:rPr>
                <w:sz w:val="24"/>
                <w:szCs w:val="24"/>
              </w:rPr>
              <w:t xml:space="preserve">Значение показателя </w:t>
            </w:r>
          </w:p>
          <w:p w:rsidR="00F403D7" w:rsidRPr="00F403D7" w:rsidRDefault="00F403D7" w:rsidP="00965820">
            <w:pPr>
              <w:jc w:val="center"/>
              <w:rPr>
                <w:sz w:val="24"/>
                <w:szCs w:val="24"/>
              </w:rPr>
            </w:pPr>
            <w:r w:rsidRPr="00F403D7">
              <w:rPr>
                <w:sz w:val="24"/>
                <w:szCs w:val="24"/>
              </w:rPr>
              <w:t>качества работы</w:t>
            </w:r>
          </w:p>
          <w:p w:rsidR="00F403D7" w:rsidRPr="00F403D7" w:rsidRDefault="00F403D7" w:rsidP="00965820">
            <w:pPr>
              <w:jc w:val="center"/>
              <w:rPr>
                <w:sz w:val="24"/>
                <w:szCs w:val="24"/>
              </w:rPr>
            </w:pPr>
          </w:p>
        </w:tc>
        <w:tc>
          <w:tcPr>
            <w:tcW w:w="2410" w:type="dxa"/>
            <w:vMerge w:val="restart"/>
          </w:tcPr>
          <w:p w:rsidR="00F403D7" w:rsidRPr="00F403D7" w:rsidRDefault="00F403D7" w:rsidP="00965820">
            <w:pPr>
              <w:jc w:val="center"/>
              <w:rPr>
                <w:sz w:val="24"/>
                <w:szCs w:val="28"/>
              </w:rPr>
            </w:pPr>
            <w:r w:rsidRPr="00F403D7">
              <w:rPr>
                <w:sz w:val="24"/>
                <w:szCs w:val="28"/>
              </w:rPr>
              <w:t>Допустимые (</w:t>
            </w:r>
            <w:r w:rsidRPr="00F403D7">
              <w:rPr>
                <w:spacing w:val="-4"/>
                <w:sz w:val="24"/>
                <w:szCs w:val="28"/>
              </w:rPr>
              <w:t>возможные) отклонения от установленных показателей</w:t>
            </w:r>
            <w:r w:rsidR="00FC1934">
              <w:rPr>
                <w:spacing w:val="-4"/>
                <w:sz w:val="24"/>
                <w:szCs w:val="28"/>
              </w:rPr>
              <w:t xml:space="preserve"> качества муниципальной </w:t>
            </w:r>
            <w:r w:rsidR="00FC1934">
              <w:rPr>
                <w:spacing w:val="-4"/>
                <w:sz w:val="24"/>
                <w:szCs w:val="28"/>
              </w:rPr>
              <w:lastRenderedPageBreak/>
              <w:t xml:space="preserve">работы </w:t>
            </w:r>
            <w:r w:rsidRPr="00F403D7">
              <w:rPr>
                <w:spacing w:val="-4"/>
                <w:sz w:val="24"/>
                <w:szCs w:val="28"/>
              </w:rPr>
              <w:t>(%)</w:t>
            </w:r>
          </w:p>
        </w:tc>
      </w:tr>
      <w:tr w:rsidR="00F403D7" w:rsidRPr="00F403D7" w:rsidTr="00FC1934">
        <w:trPr>
          <w:trHeight w:val="617"/>
        </w:trPr>
        <w:tc>
          <w:tcPr>
            <w:tcW w:w="1021" w:type="dxa"/>
            <w:vMerge/>
            <w:shd w:val="clear" w:color="auto" w:fill="auto"/>
          </w:tcPr>
          <w:p w:rsidR="00F403D7" w:rsidRPr="00F403D7" w:rsidRDefault="00F403D7" w:rsidP="00965820">
            <w:pPr>
              <w:jc w:val="center"/>
              <w:rPr>
                <w:sz w:val="24"/>
                <w:szCs w:val="24"/>
              </w:rPr>
            </w:pPr>
          </w:p>
        </w:tc>
        <w:tc>
          <w:tcPr>
            <w:tcW w:w="3066" w:type="dxa"/>
            <w:gridSpan w:val="3"/>
            <w:vMerge/>
            <w:shd w:val="clear" w:color="auto" w:fill="auto"/>
          </w:tcPr>
          <w:p w:rsidR="00F403D7" w:rsidRPr="00F403D7" w:rsidRDefault="00F403D7" w:rsidP="00965820">
            <w:pPr>
              <w:jc w:val="center"/>
              <w:rPr>
                <w:sz w:val="24"/>
                <w:szCs w:val="24"/>
              </w:rPr>
            </w:pPr>
          </w:p>
        </w:tc>
        <w:tc>
          <w:tcPr>
            <w:tcW w:w="2155" w:type="dxa"/>
            <w:gridSpan w:val="2"/>
            <w:vMerge/>
            <w:shd w:val="clear" w:color="auto" w:fill="auto"/>
          </w:tcPr>
          <w:p w:rsidR="00F403D7" w:rsidRPr="00F403D7" w:rsidRDefault="00F403D7" w:rsidP="00965820">
            <w:pPr>
              <w:jc w:val="center"/>
              <w:rPr>
                <w:sz w:val="24"/>
                <w:szCs w:val="24"/>
              </w:rPr>
            </w:pPr>
          </w:p>
        </w:tc>
        <w:tc>
          <w:tcPr>
            <w:tcW w:w="756" w:type="dxa"/>
            <w:vMerge w:val="restart"/>
            <w:shd w:val="clear" w:color="auto" w:fill="auto"/>
          </w:tcPr>
          <w:p w:rsidR="00F403D7" w:rsidRPr="00F403D7" w:rsidRDefault="00FC1934" w:rsidP="00965820">
            <w:pPr>
              <w:ind w:left="-95" w:right="-50"/>
              <w:jc w:val="center"/>
              <w:rPr>
                <w:sz w:val="24"/>
                <w:szCs w:val="24"/>
              </w:rPr>
            </w:pPr>
            <w:r>
              <w:rPr>
                <w:sz w:val="24"/>
                <w:szCs w:val="24"/>
              </w:rPr>
              <w:t>н</w:t>
            </w:r>
            <w:r w:rsidR="00F403D7" w:rsidRPr="00F403D7">
              <w:rPr>
                <w:sz w:val="24"/>
                <w:szCs w:val="24"/>
              </w:rPr>
              <w:t>аи</w:t>
            </w:r>
            <w:r>
              <w:rPr>
                <w:sz w:val="24"/>
                <w:szCs w:val="24"/>
              </w:rPr>
              <w:softHyphen/>
            </w:r>
            <w:r w:rsidR="00F403D7" w:rsidRPr="00F403D7">
              <w:rPr>
                <w:sz w:val="24"/>
                <w:szCs w:val="24"/>
              </w:rPr>
              <w:t xml:space="preserve">менование </w:t>
            </w:r>
            <w:r w:rsidR="00F403D7" w:rsidRPr="00F403D7">
              <w:rPr>
                <w:sz w:val="24"/>
                <w:szCs w:val="24"/>
              </w:rPr>
              <w:lastRenderedPageBreak/>
              <w:t>показателя</w:t>
            </w:r>
          </w:p>
        </w:tc>
        <w:tc>
          <w:tcPr>
            <w:tcW w:w="1961" w:type="dxa"/>
            <w:gridSpan w:val="2"/>
            <w:shd w:val="clear" w:color="auto" w:fill="auto"/>
          </w:tcPr>
          <w:p w:rsidR="00F403D7" w:rsidRPr="00F403D7" w:rsidRDefault="00F403D7" w:rsidP="00965820">
            <w:pPr>
              <w:jc w:val="center"/>
              <w:rPr>
                <w:sz w:val="24"/>
                <w:szCs w:val="24"/>
              </w:rPr>
            </w:pPr>
            <w:r w:rsidRPr="00F403D7">
              <w:rPr>
                <w:sz w:val="24"/>
                <w:szCs w:val="24"/>
              </w:rPr>
              <w:lastRenderedPageBreak/>
              <w:t>единица измерения</w:t>
            </w:r>
          </w:p>
        </w:tc>
        <w:tc>
          <w:tcPr>
            <w:tcW w:w="3686" w:type="dxa"/>
            <w:gridSpan w:val="3"/>
            <w:vMerge/>
            <w:shd w:val="clear" w:color="auto" w:fill="auto"/>
          </w:tcPr>
          <w:p w:rsidR="00F403D7" w:rsidRPr="00F403D7" w:rsidRDefault="00F403D7" w:rsidP="00965820">
            <w:pPr>
              <w:jc w:val="center"/>
              <w:rPr>
                <w:sz w:val="24"/>
                <w:szCs w:val="24"/>
              </w:rPr>
            </w:pPr>
          </w:p>
        </w:tc>
        <w:tc>
          <w:tcPr>
            <w:tcW w:w="2410" w:type="dxa"/>
            <w:vMerge/>
          </w:tcPr>
          <w:p w:rsidR="00F403D7" w:rsidRPr="00F403D7" w:rsidRDefault="00F403D7" w:rsidP="00965820">
            <w:pPr>
              <w:jc w:val="center"/>
              <w:rPr>
                <w:sz w:val="24"/>
                <w:szCs w:val="24"/>
              </w:rPr>
            </w:pPr>
          </w:p>
        </w:tc>
      </w:tr>
      <w:tr w:rsidR="00F403D7" w:rsidRPr="00F403D7" w:rsidTr="00FC1934">
        <w:trPr>
          <w:trHeight w:val="1220"/>
        </w:trPr>
        <w:tc>
          <w:tcPr>
            <w:tcW w:w="1021" w:type="dxa"/>
            <w:vMerge/>
            <w:shd w:val="clear" w:color="auto" w:fill="auto"/>
          </w:tcPr>
          <w:p w:rsidR="00F403D7" w:rsidRPr="00F403D7" w:rsidRDefault="00F403D7" w:rsidP="00965820">
            <w:pPr>
              <w:jc w:val="center"/>
              <w:rPr>
                <w:sz w:val="24"/>
                <w:szCs w:val="24"/>
              </w:rPr>
            </w:pPr>
          </w:p>
        </w:tc>
        <w:tc>
          <w:tcPr>
            <w:tcW w:w="1036" w:type="dxa"/>
            <w:shd w:val="clear" w:color="auto" w:fill="auto"/>
          </w:tcPr>
          <w:p w:rsidR="00F403D7" w:rsidRPr="00F403D7" w:rsidRDefault="00FC1934" w:rsidP="00965820">
            <w:pPr>
              <w:jc w:val="center"/>
              <w:rPr>
                <w:sz w:val="24"/>
                <w:szCs w:val="24"/>
              </w:rPr>
            </w:pPr>
            <w:r>
              <w:rPr>
                <w:sz w:val="24"/>
                <w:szCs w:val="24"/>
              </w:rPr>
              <w:t>_____</w:t>
            </w:r>
            <w:r w:rsidR="00F403D7" w:rsidRPr="00F403D7">
              <w:rPr>
                <w:sz w:val="24"/>
                <w:szCs w:val="24"/>
              </w:rPr>
              <w:t xml:space="preserve"> (наименование показателя)</w:t>
            </w:r>
          </w:p>
        </w:tc>
        <w:tc>
          <w:tcPr>
            <w:tcW w:w="1008" w:type="dxa"/>
            <w:shd w:val="clear" w:color="auto" w:fill="auto"/>
          </w:tcPr>
          <w:p w:rsidR="00F403D7" w:rsidRPr="00F403D7" w:rsidRDefault="00FC1934" w:rsidP="00965820">
            <w:pPr>
              <w:jc w:val="center"/>
              <w:rPr>
                <w:sz w:val="24"/>
                <w:szCs w:val="24"/>
              </w:rPr>
            </w:pPr>
            <w:r>
              <w:rPr>
                <w:sz w:val="24"/>
                <w:szCs w:val="24"/>
              </w:rPr>
              <w:t>_____</w:t>
            </w:r>
            <w:r w:rsidR="00F403D7">
              <w:rPr>
                <w:sz w:val="24"/>
                <w:szCs w:val="24"/>
              </w:rPr>
              <w:t xml:space="preserve"> </w:t>
            </w:r>
            <w:r w:rsidR="00F403D7" w:rsidRPr="00F403D7">
              <w:rPr>
                <w:sz w:val="24"/>
                <w:szCs w:val="24"/>
              </w:rPr>
              <w:t>(наименование показателя)</w:t>
            </w:r>
          </w:p>
        </w:tc>
        <w:tc>
          <w:tcPr>
            <w:tcW w:w="1022" w:type="dxa"/>
            <w:shd w:val="clear" w:color="auto" w:fill="auto"/>
          </w:tcPr>
          <w:p w:rsidR="00F403D7" w:rsidRPr="00F403D7" w:rsidRDefault="00FC1934" w:rsidP="00965820">
            <w:pPr>
              <w:jc w:val="center"/>
              <w:rPr>
                <w:sz w:val="24"/>
                <w:szCs w:val="24"/>
              </w:rPr>
            </w:pPr>
            <w:r>
              <w:rPr>
                <w:sz w:val="24"/>
                <w:szCs w:val="24"/>
              </w:rPr>
              <w:t>_____</w:t>
            </w:r>
          </w:p>
          <w:p w:rsidR="00F403D7" w:rsidRPr="00F403D7" w:rsidRDefault="00F403D7" w:rsidP="00965820">
            <w:pPr>
              <w:jc w:val="center"/>
              <w:rPr>
                <w:sz w:val="24"/>
                <w:szCs w:val="24"/>
              </w:rPr>
            </w:pPr>
            <w:r w:rsidRPr="00F403D7">
              <w:rPr>
                <w:sz w:val="24"/>
                <w:szCs w:val="24"/>
              </w:rPr>
              <w:t>(наименование показателя)</w:t>
            </w:r>
          </w:p>
        </w:tc>
        <w:tc>
          <w:tcPr>
            <w:tcW w:w="1022" w:type="dxa"/>
            <w:shd w:val="clear" w:color="auto" w:fill="auto"/>
          </w:tcPr>
          <w:p w:rsidR="00F403D7" w:rsidRPr="00F403D7" w:rsidRDefault="00FC1934" w:rsidP="00965820">
            <w:pPr>
              <w:jc w:val="center"/>
              <w:rPr>
                <w:sz w:val="24"/>
                <w:szCs w:val="24"/>
              </w:rPr>
            </w:pPr>
            <w:r>
              <w:rPr>
                <w:sz w:val="24"/>
                <w:szCs w:val="24"/>
              </w:rPr>
              <w:t>_____</w:t>
            </w:r>
            <w:r w:rsidR="00F403D7" w:rsidRPr="00F403D7">
              <w:rPr>
                <w:sz w:val="24"/>
                <w:szCs w:val="24"/>
              </w:rPr>
              <w:t xml:space="preserve"> (наименование показателя)</w:t>
            </w:r>
          </w:p>
        </w:tc>
        <w:tc>
          <w:tcPr>
            <w:tcW w:w="1133" w:type="dxa"/>
            <w:shd w:val="clear" w:color="auto" w:fill="auto"/>
          </w:tcPr>
          <w:p w:rsidR="00F403D7" w:rsidRPr="00F403D7" w:rsidRDefault="00F403D7" w:rsidP="00965820">
            <w:pPr>
              <w:jc w:val="center"/>
              <w:rPr>
                <w:sz w:val="24"/>
                <w:szCs w:val="24"/>
              </w:rPr>
            </w:pPr>
            <w:r w:rsidRPr="00F403D7">
              <w:rPr>
                <w:sz w:val="24"/>
                <w:szCs w:val="24"/>
              </w:rPr>
              <w:t>_</w:t>
            </w:r>
            <w:r w:rsidR="00FC1934">
              <w:rPr>
                <w:sz w:val="24"/>
                <w:szCs w:val="24"/>
              </w:rPr>
              <w:t>____</w:t>
            </w:r>
            <w:r w:rsidRPr="00F403D7">
              <w:rPr>
                <w:sz w:val="24"/>
                <w:szCs w:val="24"/>
              </w:rPr>
              <w:t xml:space="preserve"> (наименование показателя)</w:t>
            </w:r>
          </w:p>
        </w:tc>
        <w:tc>
          <w:tcPr>
            <w:tcW w:w="756" w:type="dxa"/>
            <w:vMerge/>
            <w:shd w:val="clear" w:color="auto" w:fill="auto"/>
          </w:tcPr>
          <w:p w:rsidR="00F403D7" w:rsidRPr="00F403D7" w:rsidRDefault="00F403D7" w:rsidP="00965820">
            <w:pPr>
              <w:jc w:val="center"/>
              <w:rPr>
                <w:sz w:val="24"/>
                <w:szCs w:val="24"/>
              </w:rPr>
            </w:pPr>
          </w:p>
        </w:tc>
        <w:tc>
          <w:tcPr>
            <w:tcW w:w="969" w:type="dxa"/>
            <w:shd w:val="clear" w:color="auto" w:fill="auto"/>
          </w:tcPr>
          <w:p w:rsidR="00F403D7" w:rsidRPr="00F403D7" w:rsidRDefault="00F403D7" w:rsidP="00965820">
            <w:pPr>
              <w:jc w:val="center"/>
              <w:rPr>
                <w:sz w:val="24"/>
                <w:szCs w:val="24"/>
              </w:rPr>
            </w:pPr>
            <w:r w:rsidRPr="00F403D7">
              <w:rPr>
                <w:sz w:val="24"/>
                <w:szCs w:val="24"/>
              </w:rPr>
              <w:t>наименование</w:t>
            </w:r>
          </w:p>
        </w:tc>
        <w:tc>
          <w:tcPr>
            <w:tcW w:w="992" w:type="dxa"/>
            <w:shd w:val="clear" w:color="auto" w:fill="auto"/>
          </w:tcPr>
          <w:p w:rsidR="00F403D7" w:rsidRPr="00F403D7" w:rsidRDefault="00F403D7" w:rsidP="00965820">
            <w:pPr>
              <w:jc w:val="center"/>
              <w:rPr>
                <w:sz w:val="24"/>
                <w:szCs w:val="24"/>
              </w:rPr>
            </w:pPr>
            <w:r w:rsidRPr="00F403D7">
              <w:rPr>
                <w:sz w:val="24"/>
                <w:szCs w:val="24"/>
              </w:rPr>
              <w:t>код по ОКЕИ (при наличии)</w:t>
            </w:r>
          </w:p>
        </w:tc>
        <w:tc>
          <w:tcPr>
            <w:tcW w:w="1276" w:type="dxa"/>
            <w:shd w:val="clear" w:color="auto" w:fill="auto"/>
          </w:tcPr>
          <w:p w:rsidR="00F403D7" w:rsidRPr="00F403D7" w:rsidRDefault="00F403D7" w:rsidP="00965820">
            <w:pPr>
              <w:jc w:val="center"/>
              <w:rPr>
                <w:sz w:val="24"/>
                <w:szCs w:val="24"/>
              </w:rPr>
            </w:pPr>
            <w:r w:rsidRPr="00F403D7">
              <w:rPr>
                <w:sz w:val="24"/>
                <w:szCs w:val="24"/>
              </w:rPr>
              <w:t>20__ год (очередной финансовый год)</w:t>
            </w:r>
          </w:p>
        </w:tc>
        <w:tc>
          <w:tcPr>
            <w:tcW w:w="1134" w:type="dxa"/>
            <w:shd w:val="clear" w:color="auto" w:fill="auto"/>
          </w:tcPr>
          <w:p w:rsidR="00F403D7" w:rsidRPr="00F403D7" w:rsidRDefault="00F403D7" w:rsidP="00965820">
            <w:pPr>
              <w:jc w:val="center"/>
              <w:rPr>
                <w:sz w:val="24"/>
                <w:szCs w:val="24"/>
              </w:rPr>
            </w:pPr>
            <w:r w:rsidRPr="00F403D7">
              <w:rPr>
                <w:sz w:val="24"/>
                <w:szCs w:val="24"/>
              </w:rPr>
              <w:t>20__ год (1-й год планового периода)</w:t>
            </w:r>
          </w:p>
        </w:tc>
        <w:tc>
          <w:tcPr>
            <w:tcW w:w="1276" w:type="dxa"/>
            <w:shd w:val="clear" w:color="auto" w:fill="auto"/>
          </w:tcPr>
          <w:p w:rsidR="00F403D7" w:rsidRPr="00F403D7" w:rsidRDefault="00F403D7" w:rsidP="00965820">
            <w:pPr>
              <w:jc w:val="center"/>
              <w:rPr>
                <w:sz w:val="24"/>
                <w:szCs w:val="24"/>
              </w:rPr>
            </w:pPr>
            <w:r>
              <w:rPr>
                <w:sz w:val="24"/>
                <w:szCs w:val="24"/>
              </w:rPr>
              <w:t xml:space="preserve">20__ год </w:t>
            </w:r>
            <w:r w:rsidRPr="00F403D7">
              <w:rPr>
                <w:sz w:val="24"/>
                <w:szCs w:val="24"/>
              </w:rPr>
              <w:t>(2-й год планового периода)</w:t>
            </w:r>
          </w:p>
        </w:tc>
        <w:tc>
          <w:tcPr>
            <w:tcW w:w="2410" w:type="dxa"/>
            <w:vMerge/>
          </w:tcPr>
          <w:p w:rsidR="00F403D7" w:rsidRDefault="00F403D7" w:rsidP="00965820">
            <w:pPr>
              <w:jc w:val="center"/>
              <w:rPr>
                <w:sz w:val="24"/>
                <w:szCs w:val="24"/>
              </w:rPr>
            </w:pPr>
          </w:p>
        </w:tc>
      </w:tr>
      <w:tr w:rsidR="00F403D7" w:rsidRPr="00F403D7" w:rsidTr="00FC1934">
        <w:tc>
          <w:tcPr>
            <w:tcW w:w="1021" w:type="dxa"/>
            <w:shd w:val="clear" w:color="auto" w:fill="auto"/>
          </w:tcPr>
          <w:p w:rsidR="00F403D7" w:rsidRPr="00F403D7" w:rsidRDefault="00F403D7" w:rsidP="00965820">
            <w:pPr>
              <w:jc w:val="center"/>
              <w:rPr>
                <w:sz w:val="24"/>
                <w:szCs w:val="24"/>
              </w:rPr>
            </w:pPr>
            <w:r w:rsidRPr="00F403D7">
              <w:rPr>
                <w:sz w:val="24"/>
                <w:szCs w:val="24"/>
              </w:rPr>
              <w:lastRenderedPageBreak/>
              <w:t>1</w:t>
            </w:r>
          </w:p>
        </w:tc>
        <w:tc>
          <w:tcPr>
            <w:tcW w:w="1036" w:type="dxa"/>
            <w:shd w:val="clear" w:color="auto" w:fill="auto"/>
          </w:tcPr>
          <w:p w:rsidR="00F403D7" w:rsidRPr="00F403D7" w:rsidRDefault="00F403D7" w:rsidP="00965820">
            <w:pPr>
              <w:jc w:val="center"/>
              <w:rPr>
                <w:sz w:val="24"/>
                <w:szCs w:val="24"/>
              </w:rPr>
            </w:pPr>
            <w:r w:rsidRPr="00F403D7">
              <w:rPr>
                <w:sz w:val="24"/>
                <w:szCs w:val="24"/>
              </w:rPr>
              <w:t>2</w:t>
            </w:r>
          </w:p>
        </w:tc>
        <w:tc>
          <w:tcPr>
            <w:tcW w:w="1008" w:type="dxa"/>
            <w:shd w:val="clear" w:color="auto" w:fill="auto"/>
          </w:tcPr>
          <w:p w:rsidR="00F403D7" w:rsidRPr="00F403D7" w:rsidRDefault="00F403D7" w:rsidP="00965820">
            <w:pPr>
              <w:jc w:val="center"/>
              <w:rPr>
                <w:sz w:val="24"/>
                <w:szCs w:val="24"/>
              </w:rPr>
            </w:pPr>
            <w:r w:rsidRPr="00F403D7">
              <w:rPr>
                <w:sz w:val="24"/>
                <w:szCs w:val="24"/>
              </w:rPr>
              <w:t>3</w:t>
            </w:r>
          </w:p>
        </w:tc>
        <w:tc>
          <w:tcPr>
            <w:tcW w:w="1022" w:type="dxa"/>
            <w:shd w:val="clear" w:color="auto" w:fill="auto"/>
          </w:tcPr>
          <w:p w:rsidR="00F403D7" w:rsidRPr="00F403D7" w:rsidRDefault="00F403D7" w:rsidP="00965820">
            <w:pPr>
              <w:jc w:val="center"/>
              <w:rPr>
                <w:sz w:val="24"/>
                <w:szCs w:val="24"/>
              </w:rPr>
            </w:pPr>
            <w:r w:rsidRPr="00F403D7">
              <w:rPr>
                <w:sz w:val="24"/>
                <w:szCs w:val="24"/>
              </w:rPr>
              <w:t>4</w:t>
            </w:r>
          </w:p>
        </w:tc>
        <w:tc>
          <w:tcPr>
            <w:tcW w:w="1022" w:type="dxa"/>
            <w:shd w:val="clear" w:color="auto" w:fill="auto"/>
          </w:tcPr>
          <w:p w:rsidR="00F403D7" w:rsidRPr="00F403D7" w:rsidRDefault="00F403D7" w:rsidP="00965820">
            <w:pPr>
              <w:jc w:val="center"/>
              <w:rPr>
                <w:sz w:val="24"/>
                <w:szCs w:val="24"/>
              </w:rPr>
            </w:pPr>
            <w:r w:rsidRPr="00F403D7">
              <w:rPr>
                <w:sz w:val="24"/>
                <w:szCs w:val="24"/>
              </w:rPr>
              <w:t>5</w:t>
            </w:r>
          </w:p>
        </w:tc>
        <w:tc>
          <w:tcPr>
            <w:tcW w:w="1133" w:type="dxa"/>
            <w:shd w:val="clear" w:color="auto" w:fill="auto"/>
          </w:tcPr>
          <w:p w:rsidR="00F403D7" w:rsidRPr="00F403D7" w:rsidRDefault="00F403D7" w:rsidP="00965820">
            <w:pPr>
              <w:jc w:val="center"/>
              <w:rPr>
                <w:sz w:val="24"/>
                <w:szCs w:val="24"/>
              </w:rPr>
            </w:pPr>
            <w:r w:rsidRPr="00F403D7">
              <w:rPr>
                <w:sz w:val="24"/>
                <w:szCs w:val="24"/>
              </w:rPr>
              <w:t>6</w:t>
            </w:r>
          </w:p>
        </w:tc>
        <w:tc>
          <w:tcPr>
            <w:tcW w:w="756" w:type="dxa"/>
            <w:shd w:val="clear" w:color="auto" w:fill="auto"/>
          </w:tcPr>
          <w:p w:rsidR="00F403D7" w:rsidRPr="00F403D7" w:rsidRDefault="00F403D7" w:rsidP="00965820">
            <w:pPr>
              <w:jc w:val="center"/>
              <w:rPr>
                <w:sz w:val="24"/>
                <w:szCs w:val="24"/>
              </w:rPr>
            </w:pPr>
            <w:r w:rsidRPr="00F403D7">
              <w:rPr>
                <w:sz w:val="24"/>
                <w:szCs w:val="24"/>
              </w:rPr>
              <w:t>7</w:t>
            </w:r>
          </w:p>
        </w:tc>
        <w:tc>
          <w:tcPr>
            <w:tcW w:w="969" w:type="dxa"/>
            <w:shd w:val="clear" w:color="auto" w:fill="auto"/>
          </w:tcPr>
          <w:p w:rsidR="00F403D7" w:rsidRPr="00F403D7" w:rsidRDefault="00F403D7" w:rsidP="00965820">
            <w:pPr>
              <w:jc w:val="center"/>
              <w:rPr>
                <w:sz w:val="24"/>
                <w:szCs w:val="24"/>
              </w:rPr>
            </w:pPr>
            <w:r w:rsidRPr="00F403D7">
              <w:rPr>
                <w:sz w:val="24"/>
                <w:szCs w:val="24"/>
              </w:rPr>
              <w:t>8</w:t>
            </w:r>
          </w:p>
        </w:tc>
        <w:tc>
          <w:tcPr>
            <w:tcW w:w="992" w:type="dxa"/>
            <w:shd w:val="clear" w:color="auto" w:fill="auto"/>
          </w:tcPr>
          <w:p w:rsidR="00F403D7" w:rsidRPr="00F403D7" w:rsidRDefault="00F403D7" w:rsidP="00965820">
            <w:pPr>
              <w:jc w:val="center"/>
              <w:rPr>
                <w:sz w:val="24"/>
                <w:szCs w:val="24"/>
              </w:rPr>
            </w:pPr>
            <w:r w:rsidRPr="00F403D7">
              <w:rPr>
                <w:sz w:val="24"/>
                <w:szCs w:val="24"/>
              </w:rPr>
              <w:t>9</w:t>
            </w:r>
          </w:p>
        </w:tc>
        <w:tc>
          <w:tcPr>
            <w:tcW w:w="1276" w:type="dxa"/>
            <w:shd w:val="clear" w:color="auto" w:fill="auto"/>
          </w:tcPr>
          <w:p w:rsidR="00F403D7" w:rsidRPr="00F403D7" w:rsidRDefault="00F403D7" w:rsidP="00965820">
            <w:pPr>
              <w:jc w:val="center"/>
              <w:rPr>
                <w:sz w:val="24"/>
                <w:szCs w:val="24"/>
              </w:rPr>
            </w:pPr>
            <w:r w:rsidRPr="00F403D7">
              <w:rPr>
                <w:sz w:val="24"/>
                <w:szCs w:val="24"/>
              </w:rPr>
              <w:t>10</w:t>
            </w:r>
          </w:p>
        </w:tc>
        <w:tc>
          <w:tcPr>
            <w:tcW w:w="1134" w:type="dxa"/>
            <w:shd w:val="clear" w:color="auto" w:fill="auto"/>
          </w:tcPr>
          <w:p w:rsidR="00F403D7" w:rsidRPr="00F403D7" w:rsidRDefault="00F403D7" w:rsidP="00965820">
            <w:pPr>
              <w:jc w:val="center"/>
              <w:rPr>
                <w:sz w:val="24"/>
                <w:szCs w:val="24"/>
              </w:rPr>
            </w:pPr>
            <w:r w:rsidRPr="00F403D7">
              <w:rPr>
                <w:sz w:val="24"/>
                <w:szCs w:val="24"/>
              </w:rPr>
              <w:t>11</w:t>
            </w:r>
          </w:p>
        </w:tc>
        <w:tc>
          <w:tcPr>
            <w:tcW w:w="1276" w:type="dxa"/>
            <w:shd w:val="clear" w:color="auto" w:fill="auto"/>
          </w:tcPr>
          <w:p w:rsidR="00F403D7" w:rsidRPr="00F403D7" w:rsidRDefault="00F403D7" w:rsidP="00965820">
            <w:pPr>
              <w:jc w:val="center"/>
              <w:rPr>
                <w:sz w:val="24"/>
                <w:szCs w:val="24"/>
              </w:rPr>
            </w:pPr>
            <w:r w:rsidRPr="00F403D7">
              <w:rPr>
                <w:sz w:val="24"/>
                <w:szCs w:val="24"/>
              </w:rPr>
              <w:t>12</w:t>
            </w:r>
          </w:p>
        </w:tc>
        <w:tc>
          <w:tcPr>
            <w:tcW w:w="2410" w:type="dxa"/>
          </w:tcPr>
          <w:p w:rsidR="00F403D7" w:rsidRPr="00F403D7" w:rsidRDefault="0099180B" w:rsidP="00965820">
            <w:pPr>
              <w:jc w:val="center"/>
              <w:rPr>
                <w:sz w:val="24"/>
                <w:szCs w:val="24"/>
              </w:rPr>
            </w:pPr>
            <w:r>
              <w:rPr>
                <w:sz w:val="24"/>
                <w:szCs w:val="24"/>
              </w:rPr>
              <w:t>13</w:t>
            </w:r>
          </w:p>
        </w:tc>
      </w:tr>
      <w:tr w:rsidR="00F403D7" w:rsidRPr="00F403D7" w:rsidTr="00FC1934">
        <w:tc>
          <w:tcPr>
            <w:tcW w:w="1021" w:type="dxa"/>
            <w:vMerge w:val="restart"/>
            <w:shd w:val="clear" w:color="auto" w:fill="auto"/>
          </w:tcPr>
          <w:p w:rsidR="00F403D7" w:rsidRPr="00FC1934" w:rsidRDefault="00F403D7" w:rsidP="00965820">
            <w:pPr>
              <w:jc w:val="center"/>
              <w:rPr>
                <w:sz w:val="22"/>
                <w:szCs w:val="24"/>
              </w:rPr>
            </w:pPr>
          </w:p>
        </w:tc>
        <w:tc>
          <w:tcPr>
            <w:tcW w:w="1036" w:type="dxa"/>
            <w:vMerge w:val="restart"/>
            <w:shd w:val="clear" w:color="auto" w:fill="auto"/>
          </w:tcPr>
          <w:p w:rsidR="00F403D7" w:rsidRPr="00FC1934" w:rsidRDefault="00F403D7" w:rsidP="00965820">
            <w:pPr>
              <w:jc w:val="center"/>
              <w:rPr>
                <w:sz w:val="22"/>
                <w:szCs w:val="24"/>
              </w:rPr>
            </w:pPr>
          </w:p>
        </w:tc>
        <w:tc>
          <w:tcPr>
            <w:tcW w:w="1008" w:type="dxa"/>
            <w:vMerge w:val="restart"/>
            <w:shd w:val="clear" w:color="auto" w:fill="auto"/>
          </w:tcPr>
          <w:p w:rsidR="00F403D7" w:rsidRPr="00FC1934" w:rsidRDefault="00F403D7" w:rsidP="00965820">
            <w:pPr>
              <w:jc w:val="center"/>
              <w:rPr>
                <w:sz w:val="22"/>
                <w:szCs w:val="24"/>
              </w:rPr>
            </w:pPr>
          </w:p>
        </w:tc>
        <w:tc>
          <w:tcPr>
            <w:tcW w:w="1022" w:type="dxa"/>
            <w:vMerge w:val="restart"/>
            <w:shd w:val="clear" w:color="auto" w:fill="auto"/>
          </w:tcPr>
          <w:p w:rsidR="00F403D7" w:rsidRPr="00FC1934" w:rsidRDefault="00F403D7" w:rsidP="00965820">
            <w:pPr>
              <w:jc w:val="center"/>
              <w:rPr>
                <w:sz w:val="22"/>
                <w:szCs w:val="24"/>
              </w:rPr>
            </w:pPr>
          </w:p>
        </w:tc>
        <w:tc>
          <w:tcPr>
            <w:tcW w:w="1022" w:type="dxa"/>
            <w:vMerge w:val="restart"/>
            <w:shd w:val="clear" w:color="auto" w:fill="auto"/>
          </w:tcPr>
          <w:p w:rsidR="00F403D7" w:rsidRPr="00FC1934" w:rsidRDefault="00F403D7" w:rsidP="00965820">
            <w:pPr>
              <w:jc w:val="center"/>
              <w:rPr>
                <w:sz w:val="22"/>
                <w:szCs w:val="24"/>
              </w:rPr>
            </w:pPr>
          </w:p>
        </w:tc>
        <w:tc>
          <w:tcPr>
            <w:tcW w:w="1133" w:type="dxa"/>
            <w:vMerge w:val="restart"/>
            <w:shd w:val="clear" w:color="auto" w:fill="auto"/>
          </w:tcPr>
          <w:p w:rsidR="00F403D7" w:rsidRPr="00FC1934" w:rsidRDefault="00F403D7" w:rsidP="00965820">
            <w:pPr>
              <w:jc w:val="center"/>
              <w:rPr>
                <w:sz w:val="22"/>
                <w:szCs w:val="24"/>
              </w:rPr>
            </w:pPr>
          </w:p>
        </w:tc>
        <w:tc>
          <w:tcPr>
            <w:tcW w:w="756" w:type="dxa"/>
            <w:shd w:val="clear" w:color="auto" w:fill="auto"/>
          </w:tcPr>
          <w:p w:rsidR="00F403D7" w:rsidRPr="00FC1934" w:rsidRDefault="00F403D7" w:rsidP="00965820">
            <w:pPr>
              <w:jc w:val="center"/>
              <w:rPr>
                <w:sz w:val="22"/>
                <w:szCs w:val="24"/>
              </w:rPr>
            </w:pPr>
          </w:p>
        </w:tc>
        <w:tc>
          <w:tcPr>
            <w:tcW w:w="969" w:type="dxa"/>
            <w:shd w:val="clear" w:color="auto" w:fill="auto"/>
          </w:tcPr>
          <w:p w:rsidR="00F403D7" w:rsidRPr="00FC1934" w:rsidRDefault="00F403D7" w:rsidP="00965820">
            <w:pPr>
              <w:jc w:val="center"/>
              <w:rPr>
                <w:sz w:val="22"/>
                <w:szCs w:val="24"/>
              </w:rPr>
            </w:pPr>
          </w:p>
        </w:tc>
        <w:tc>
          <w:tcPr>
            <w:tcW w:w="992"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1134"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2410" w:type="dxa"/>
          </w:tcPr>
          <w:p w:rsidR="00F403D7" w:rsidRPr="00FC1934" w:rsidRDefault="00F403D7" w:rsidP="00965820">
            <w:pPr>
              <w:jc w:val="center"/>
              <w:rPr>
                <w:sz w:val="22"/>
                <w:szCs w:val="24"/>
              </w:rPr>
            </w:pPr>
          </w:p>
        </w:tc>
      </w:tr>
      <w:tr w:rsidR="00F403D7" w:rsidRPr="00F403D7" w:rsidTr="00FC1934">
        <w:tc>
          <w:tcPr>
            <w:tcW w:w="1021" w:type="dxa"/>
            <w:vMerge/>
            <w:shd w:val="clear" w:color="auto" w:fill="auto"/>
          </w:tcPr>
          <w:p w:rsidR="00F403D7" w:rsidRPr="00FC1934" w:rsidRDefault="00F403D7" w:rsidP="00965820">
            <w:pPr>
              <w:jc w:val="center"/>
              <w:rPr>
                <w:sz w:val="22"/>
                <w:szCs w:val="24"/>
              </w:rPr>
            </w:pPr>
          </w:p>
        </w:tc>
        <w:tc>
          <w:tcPr>
            <w:tcW w:w="1036" w:type="dxa"/>
            <w:vMerge/>
            <w:shd w:val="clear" w:color="auto" w:fill="auto"/>
          </w:tcPr>
          <w:p w:rsidR="00F403D7" w:rsidRPr="00FC1934" w:rsidRDefault="00F403D7" w:rsidP="00965820">
            <w:pPr>
              <w:jc w:val="center"/>
              <w:rPr>
                <w:sz w:val="22"/>
                <w:szCs w:val="24"/>
              </w:rPr>
            </w:pPr>
          </w:p>
        </w:tc>
        <w:tc>
          <w:tcPr>
            <w:tcW w:w="1008" w:type="dxa"/>
            <w:vMerge/>
            <w:shd w:val="clear" w:color="auto" w:fill="auto"/>
          </w:tcPr>
          <w:p w:rsidR="00F403D7" w:rsidRPr="00FC1934" w:rsidRDefault="00F403D7" w:rsidP="00965820">
            <w:pPr>
              <w:jc w:val="center"/>
              <w:rPr>
                <w:sz w:val="22"/>
                <w:szCs w:val="24"/>
              </w:rPr>
            </w:pPr>
          </w:p>
        </w:tc>
        <w:tc>
          <w:tcPr>
            <w:tcW w:w="1022" w:type="dxa"/>
            <w:vMerge/>
            <w:shd w:val="clear" w:color="auto" w:fill="auto"/>
          </w:tcPr>
          <w:p w:rsidR="00F403D7" w:rsidRPr="00FC1934" w:rsidRDefault="00F403D7" w:rsidP="00965820">
            <w:pPr>
              <w:jc w:val="center"/>
              <w:rPr>
                <w:sz w:val="22"/>
                <w:szCs w:val="24"/>
              </w:rPr>
            </w:pPr>
          </w:p>
        </w:tc>
        <w:tc>
          <w:tcPr>
            <w:tcW w:w="1022" w:type="dxa"/>
            <w:vMerge/>
            <w:shd w:val="clear" w:color="auto" w:fill="auto"/>
          </w:tcPr>
          <w:p w:rsidR="00F403D7" w:rsidRPr="00FC1934" w:rsidRDefault="00F403D7" w:rsidP="00965820">
            <w:pPr>
              <w:jc w:val="center"/>
              <w:rPr>
                <w:sz w:val="22"/>
                <w:szCs w:val="24"/>
              </w:rPr>
            </w:pPr>
          </w:p>
        </w:tc>
        <w:tc>
          <w:tcPr>
            <w:tcW w:w="1133" w:type="dxa"/>
            <w:vMerge/>
            <w:shd w:val="clear" w:color="auto" w:fill="auto"/>
          </w:tcPr>
          <w:p w:rsidR="00F403D7" w:rsidRPr="00FC1934" w:rsidRDefault="00F403D7" w:rsidP="00965820">
            <w:pPr>
              <w:jc w:val="center"/>
              <w:rPr>
                <w:sz w:val="22"/>
                <w:szCs w:val="24"/>
              </w:rPr>
            </w:pPr>
          </w:p>
        </w:tc>
        <w:tc>
          <w:tcPr>
            <w:tcW w:w="756" w:type="dxa"/>
            <w:shd w:val="clear" w:color="auto" w:fill="auto"/>
          </w:tcPr>
          <w:p w:rsidR="00F403D7" w:rsidRPr="00FC1934" w:rsidRDefault="00F403D7" w:rsidP="00965820">
            <w:pPr>
              <w:jc w:val="center"/>
              <w:rPr>
                <w:sz w:val="22"/>
                <w:szCs w:val="24"/>
              </w:rPr>
            </w:pPr>
          </w:p>
        </w:tc>
        <w:tc>
          <w:tcPr>
            <w:tcW w:w="969" w:type="dxa"/>
            <w:shd w:val="clear" w:color="auto" w:fill="auto"/>
          </w:tcPr>
          <w:p w:rsidR="00F403D7" w:rsidRPr="00FC1934" w:rsidRDefault="00F403D7" w:rsidP="00965820">
            <w:pPr>
              <w:jc w:val="center"/>
              <w:rPr>
                <w:sz w:val="22"/>
                <w:szCs w:val="24"/>
              </w:rPr>
            </w:pPr>
          </w:p>
        </w:tc>
        <w:tc>
          <w:tcPr>
            <w:tcW w:w="992"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1134"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2410" w:type="dxa"/>
          </w:tcPr>
          <w:p w:rsidR="00F403D7" w:rsidRPr="00FC1934" w:rsidRDefault="00F403D7" w:rsidP="00965820">
            <w:pPr>
              <w:jc w:val="center"/>
              <w:rPr>
                <w:sz w:val="22"/>
                <w:szCs w:val="24"/>
              </w:rPr>
            </w:pPr>
          </w:p>
        </w:tc>
      </w:tr>
      <w:tr w:rsidR="00F403D7" w:rsidRPr="00F403D7" w:rsidTr="00FC1934">
        <w:tc>
          <w:tcPr>
            <w:tcW w:w="1021" w:type="dxa"/>
            <w:shd w:val="clear" w:color="auto" w:fill="auto"/>
          </w:tcPr>
          <w:p w:rsidR="00F403D7" w:rsidRPr="00FC1934" w:rsidRDefault="00F403D7" w:rsidP="00965820">
            <w:pPr>
              <w:jc w:val="center"/>
              <w:rPr>
                <w:sz w:val="22"/>
                <w:szCs w:val="24"/>
              </w:rPr>
            </w:pPr>
          </w:p>
        </w:tc>
        <w:tc>
          <w:tcPr>
            <w:tcW w:w="1036" w:type="dxa"/>
            <w:shd w:val="clear" w:color="auto" w:fill="auto"/>
          </w:tcPr>
          <w:p w:rsidR="00F403D7" w:rsidRPr="00FC1934" w:rsidRDefault="00F403D7" w:rsidP="00965820">
            <w:pPr>
              <w:jc w:val="center"/>
              <w:rPr>
                <w:sz w:val="22"/>
                <w:szCs w:val="24"/>
              </w:rPr>
            </w:pPr>
          </w:p>
        </w:tc>
        <w:tc>
          <w:tcPr>
            <w:tcW w:w="1008" w:type="dxa"/>
            <w:shd w:val="clear" w:color="auto" w:fill="auto"/>
          </w:tcPr>
          <w:p w:rsidR="00F403D7" w:rsidRPr="00FC1934" w:rsidRDefault="00F403D7" w:rsidP="00965820">
            <w:pPr>
              <w:jc w:val="center"/>
              <w:rPr>
                <w:sz w:val="22"/>
                <w:szCs w:val="24"/>
              </w:rPr>
            </w:pPr>
          </w:p>
        </w:tc>
        <w:tc>
          <w:tcPr>
            <w:tcW w:w="1022" w:type="dxa"/>
            <w:shd w:val="clear" w:color="auto" w:fill="auto"/>
          </w:tcPr>
          <w:p w:rsidR="00F403D7" w:rsidRPr="00FC1934" w:rsidRDefault="00F403D7" w:rsidP="00965820">
            <w:pPr>
              <w:jc w:val="center"/>
              <w:rPr>
                <w:sz w:val="22"/>
                <w:szCs w:val="24"/>
              </w:rPr>
            </w:pPr>
          </w:p>
        </w:tc>
        <w:tc>
          <w:tcPr>
            <w:tcW w:w="1022" w:type="dxa"/>
            <w:shd w:val="clear" w:color="auto" w:fill="auto"/>
          </w:tcPr>
          <w:p w:rsidR="00F403D7" w:rsidRPr="00FC1934" w:rsidRDefault="00F403D7" w:rsidP="00965820">
            <w:pPr>
              <w:jc w:val="center"/>
              <w:rPr>
                <w:sz w:val="22"/>
                <w:szCs w:val="24"/>
              </w:rPr>
            </w:pPr>
          </w:p>
        </w:tc>
        <w:tc>
          <w:tcPr>
            <w:tcW w:w="1133" w:type="dxa"/>
            <w:shd w:val="clear" w:color="auto" w:fill="auto"/>
          </w:tcPr>
          <w:p w:rsidR="00F403D7" w:rsidRPr="00FC1934" w:rsidRDefault="00F403D7" w:rsidP="00965820">
            <w:pPr>
              <w:jc w:val="center"/>
              <w:rPr>
                <w:sz w:val="22"/>
                <w:szCs w:val="24"/>
              </w:rPr>
            </w:pPr>
          </w:p>
        </w:tc>
        <w:tc>
          <w:tcPr>
            <w:tcW w:w="756" w:type="dxa"/>
            <w:shd w:val="clear" w:color="auto" w:fill="auto"/>
          </w:tcPr>
          <w:p w:rsidR="00F403D7" w:rsidRPr="00FC1934" w:rsidRDefault="00F403D7" w:rsidP="00965820">
            <w:pPr>
              <w:jc w:val="center"/>
              <w:rPr>
                <w:sz w:val="22"/>
                <w:szCs w:val="24"/>
              </w:rPr>
            </w:pPr>
          </w:p>
        </w:tc>
        <w:tc>
          <w:tcPr>
            <w:tcW w:w="969" w:type="dxa"/>
            <w:shd w:val="clear" w:color="auto" w:fill="auto"/>
          </w:tcPr>
          <w:p w:rsidR="00F403D7" w:rsidRPr="00FC1934" w:rsidRDefault="00F403D7" w:rsidP="00965820">
            <w:pPr>
              <w:jc w:val="center"/>
              <w:rPr>
                <w:sz w:val="22"/>
                <w:szCs w:val="24"/>
              </w:rPr>
            </w:pPr>
          </w:p>
        </w:tc>
        <w:tc>
          <w:tcPr>
            <w:tcW w:w="992"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1134" w:type="dxa"/>
            <w:shd w:val="clear" w:color="auto" w:fill="auto"/>
          </w:tcPr>
          <w:p w:rsidR="00F403D7" w:rsidRPr="00FC1934" w:rsidRDefault="00F403D7" w:rsidP="00965820">
            <w:pPr>
              <w:jc w:val="center"/>
              <w:rPr>
                <w:sz w:val="22"/>
                <w:szCs w:val="24"/>
              </w:rPr>
            </w:pPr>
          </w:p>
        </w:tc>
        <w:tc>
          <w:tcPr>
            <w:tcW w:w="1276" w:type="dxa"/>
            <w:shd w:val="clear" w:color="auto" w:fill="auto"/>
          </w:tcPr>
          <w:p w:rsidR="00F403D7" w:rsidRPr="00FC1934" w:rsidRDefault="00F403D7" w:rsidP="00965820">
            <w:pPr>
              <w:jc w:val="center"/>
              <w:rPr>
                <w:sz w:val="22"/>
                <w:szCs w:val="24"/>
              </w:rPr>
            </w:pPr>
          </w:p>
        </w:tc>
        <w:tc>
          <w:tcPr>
            <w:tcW w:w="2410" w:type="dxa"/>
          </w:tcPr>
          <w:p w:rsidR="00F403D7" w:rsidRPr="00FC1934" w:rsidRDefault="00F403D7" w:rsidP="00965820">
            <w:pPr>
              <w:jc w:val="center"/>
              <w:rPr>
                <w:sz w:val="22"/>
                <w:szCs w:val="24"/>
              </w:rPr>
            </w:pPr>
          </w:p>
        </w:tc>
      </w:tr>
    </w:tbl>
    <w:p w:rsidR="00C81661" w:rsidRDefault="00C81661" w:rsidP="00965820">
      <w:pPr>
        <w:ind w:firstLine="851"/>
        <w:rPr>
          <w:sz w:val="24"/>
          <w:szCs w:val="24"/>
        </w:rPr>
      </w:pPr>
    </w:p>
    <w:p w:rsidR="00ED1030" w:rsidRPr="00C81661" w:rsidRDefault="00ED1030" w:rsidP="00965820">
      <w:pPr>
        <w:ind w:firstLine="851"/>
        <w:rPr>
          <w:sz w:val="24"/>
          <w:szCs w:val="24"/>
        </w:rPr>
      </w:pPr>
      <w:r w:rsidRPr="00C81661">
        <w:rPr>
          <w:sz w:val="24"/>
          <w:szCs w:val="24"/>
        </w:rPr>
        <w:t>3.2. Показатели, характеризующие объем работы:</w:t>
      </w:r>
    </w:p>
    <w:p w:rsidR="00ED1030" w:rsidRPr="00ED1030" w:rsidRDefault="00ED1030" w:rsidP="00965820">
      <w:pPr>
        <w:rPr>
          <w:sz w:val="24"/>
          <w:szCs w:val="24"/>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850"/>
        <w:gridCol w:w="851"/>
        <w:gridCol w:w="850"/>
        <w:gridCol w:w="851"/>
        <w:gridCol w:w="911"/>
        <w:gridCol w:w="1073"/>
        <w:gridCol w:w="709"/>
        <w:gridCol w:w="821"/>
        <w:gridCol w:w="596"/>
        <w:gridCol w:w="851"/>
        <w:gridCol w:w="850"/>
        <w:gridCol w:w="851"/>
        <w:gridCol w:w="850"/>
        <w:gridCol w:w="851"/>
        <w:gridCol w:w="850"/>
        <w:gridCol w:w="1560"/>
      </w:tblGrid>
      <w:tr w:rsidR="005136E0" w:rsidRPr="00FC1934" w:rsidTr="005136E0">
        <w:trPr>
          <w:trHeight w:val="583"/>
        </w:trPr>
        <w:tc>
          <w:tcPr>
            <w:tcW w:w="880" w:type="dxa"/>
            <w:vMerge w:val="restart"/>
            <w:shd w:val="clear" w:color="auto" w:fill="auto"/>
          </w:tcPr>
          <w:p w:rsidR="005136E0" w:rsidRPr="00FC1934" w:rsidRDefault="005136E0" w:rsidP="00965820">
            <w:pPr>
              <w:jc w:val="center"/>
              <w:rPr>
                <w:sz w:val="22"/>
                <w:szCs w:val="28"/>
              </w:rPr>
            </w:pPr>
            <w:r w:rsidRPr="00FC1934">
              <w:rPr>
                <w:sz w:val="22"/>
                <w:szCs w:val="28"/>
              </w:rPr>
              <w:t>Уникальный номер реестровой записи</w:t>
            </w:r>
          </w:p>
        </w:tc>
        <w:tc>
          <w:tcPr>
            <w:tcW w:w="2551" w:type="dxa"/>
            <w:gridSpan w:val="3"/>
            <w:vMerge w:val="restart"/>
            <w:shd w:val="clear" w:color="auto" w:fill="auto"/>
          </w:tcPr>
          <w:p w:rsidR="005136E0" w:rsidRPr="00FC1934" w:rsidRDefault="005136E0" w:rsidP="00965820">
            <w:pPr>
              <w:jc w:val="center"/>
              <w:rPr>
                <w:sz w:val="22"/>
                <w:szCs w:val="28"/>
              </w:rPr>
            </w:pPr>
            <w:r w:rsidRPr="00FC1934">
              <w:rPr>
                <w:sz w:val="22"/>
                <w:szCs w:val="28"/>
              </w:rPr>
              <w:t xml:space="preserve">Показатель, характеризующий содержание муниципальной работы </w:t>
            </w:r>
            <w:r w:rsidR="001A4438">
              <w:rPr>
                <w:sz w:val="22"/>
                <w:szCs w:val="28"/>
              </w:rPr>
              <w:br/>
            </w:r>
            <w:r w:rsidRPr="00FC1934">
              <w:rPr>
                <w:sz w:val="22"/>
                <w:szCs w:val="28"/>
              </w:rPr>
              <w:t>(по справочникам)</w:t>
            </w:r>
          </w:p>
        </w:tc>
        <w:tc>
          <w:tcPr>
            <w:tcW w:w="1762" w:type="dxa"/>
            <w:gridSpan w:val="2"/>
            <w:vMerge w:val="restart"/>
            <w:shd w:val="clear" w:color="auto" w:fill="auto"/>
          </w:tcPr>
          <w:p w:rsidR="005136E0" w:rsidRPr="00FC1934" w:rsidRDefault="005136E0" w:rsidP="00965820">
            <w:pPr>
              <w:jc w:val="center"/>
              <w:rPr>
                <w:sz w:val="22"/>
                <w:szCs w:val="28"/>
              </w:rPr>
            </w:pPr>
            <w:r w:rsidRPr="00FC1934">
              <w:rPr>
                <w:sz w:val="22"/>
                <w:szCs w:val="28"/>
              </w:rPr>
              <w:t>Показатель, характеризующий условия (формы) выполнения муниципальной работы (по справочникам)</w:t>
            </w:r>
          </w:p>
        </w:tc>
        <w:tc>
          <w:tcPr>
            <w:tcW w:w="3199" w:type="dxa"/>
            <w:gridSpan w:val="4"/>
            <w:shd w:val="clear" w:color="auto" w:fill="auto"/>
          </w:tcPr>
          <w:p w:rsidR="005136E0" w:rsidRPr="00FC1934" w:rsidRDefault="005136E0" w:rsidP="00965820">
            <w:pPr>
              <w:jc w:val="center"/>
              <w:rPr>
                <w:sz w:val="22"/>
                <w:szCs w:val="28"/>
              </w:rPr>
            </w:pPr>
            <w:r w:rsidRPr="00FC1934">
              <w:rPr>
                <w:sz w:val="22"/>
                <w:szCs w:val="28"/>
              </w:rPr>
              <w:t>Показатель объема</w:t>
            </w:r>
          </w:p>
          <w:p w:rsidR="005136E0" w:rsidRPr="00FC1934" w:rsidRDefault="005136E0" w:rsidP="00965820">
            <w:pPr>
              <w:jc w:val="center"/>
              <w:rPr>
                <w:sz w:val="22"/>
                <w:szCs w:val="28"/>
              </w:rPr>
            </w:pPr>
            <w:r w:rsidRPr="00FC1934">
              <w:rPr>
                <w:sz w:val="22"/>
                <w:szCs w:val="28"/>
              </w:rPr>
              <w:t xml:space="preserve">муниципальной </w:t>
            </w:r>
            <w:r w:rsidR="001A4438">
              <w:rPr>
                <w:sz w:val="22"/>
                <w:szCs w:val="28"/>
              </w:rPr>
              <w:t>работы</w:t>
            </w:r>
          </w:p>
        </w:tc>
        <w:tc>
          <w:tcPr>
            <w:tcW w:w="2552" w:type="dxa"/>
            <w:gridSpan w:val="3"/>
            <w:vMerge w:val="restart"/>
            <w:shd w:val="clear" w:color="auto" w:fill="auto"/>
          </w:tcPr>
          <w:p w:rsidR="005136E0" w:rsidRPr="00FC1934" w:rsidRDefault="005136E0" w:rsidP="00965820">
            <w:pPr>
              <w:jc w:val="center"/>
              <w:rPr>
                <w:sz w:val="22"/>
                <w:szCs w:val="28"/>
              </w:rPr>
            </w:pPr>
            <w:r w:rsidRPr="00FC1934">
              <w:rPr>
                <w:sz w:val="22"/>
                <w:szCs w:val="28"/>
              </w:rPr>
              <w:t>Значение показателя объема муниципальной услуги</w:t>
            </w:r>
          </w:p>
          <w:p w:rsidR="005136E0" w:rsidRPr="00FC1934" w:rsidRDefault="005136E0" w:rsidP="00965820">
            <w:pPr>
              <w:jc w:val="center"/>
              <w:rPr>
                <w:sz w:val="22"/>
                <w:szCs w:val="28"/>
              </w:rPr>
            </w:pPr>
          </w:p>
        </w:tc>
        <w:tc>
          <w:tcPr>
            <w:tcW w:w="2551" w:type="dxa"/>
            <w:gridSpan w:val="3"/>
            <w:vMerge w:val="restart"/>
          </w:tcPr>
          <w:p w:rsidR="005136E0" w:rsidRPr="00FC1934" w:rsidRDefault="005136E0" w:rsidP="00965820">
            <w:pPr>
              <w:jc w:val="center"/>
              <w:rPr>
                <w:sz w:val="22"/>
                <w:szCs w:val="28"/>
              </w:rPr>
            </w:pPr>
            <w:r>
              <w:rPr>
                <w:sz w:val="22"/>
                <w:szCs w:val="28"/>
              </w:rPr>
              <w:t>Среднегодовой размер платы (цена, тариф)**</w:t>
            </w:r>
          </w:p>
        </w:tc>
        <w:tc>
          <w:tcPr>
            <w:tcW w:w="1560" w:type="dxa"/>
            <w:vMerge w:val="restart"/>
          </w:tcPr>
          <w:p w:rsidR="005136E0" w:rsidRDefault="005136E0" w:rsidP="00965820">
            <w:pPr>
              <w:ind w:left="-101" w:right="-107"/>
              <w:jc w:val="center"/>
              <w:rPr>
                <w:sz w:val="22"/>
                <w:szCs w:val="22"/>
              </w:rPr>
            </w:pPr>
            <w:r w:rsidRPr="005136E0">
              <w:rPr>
                <w:sz w:val="22"/>
                <w:szCs w:val="22"/>
              </w:rPr>
              <w:t xml:space="preserve">Допустимые (возможные) </w:t>
            </w:r>
          </w:p>
          <w:p w:rsidR="005136E0" w:rsidRPr="005136E0" w:rsidRDefault="005136E0" w:rsidP="00965820">
            <w:pPr>
              <w:ind w:left="-101" w:right="-107"/>
              <w:jc w:val="center"/>
              <w:rPr>
                <w:sz w:val="22"/>
                <w:szCs w:val="22"/>
              </w:rPr>
            </w:pPr>
            <w:r w:rsidRPr="005136E0">
              <w:rPr>
                <w:sz w:val="22"/>
                <w:szCs w:val="22"/>
              </w:rPr>
              <w:t>отклонения от установленных показателей качества муниципальной услуги (%)</w:t>
            </w:r>
          </w:p>
          <w:p w:rsidR="005136E0" w:rsidRPr="00FC1934" w:rsidRDefault="005136E0" w:rsidP="00965820">
            <w:pPr>
              <w:jc w:val="center"/>
              <w:rPr>
                <w:sz w:val="22"/>
                <w:szCs w:val="28"/>
              </w:rPr>
            </w:pPr>
          </w:p>
        </w:tc>
      </w:tr>
      <w:tr w:rsidR="005136E0" w:rsidRPr="00FC1934" w:rsidTr="005136E0">
        <w:trPr>
          <w:trHeight w:val="331"/>
        </w:trPr>
        <w:tc>
          <w:tcPr>
            <w:tcW w:w="880" w:type="dxa"/>
            <w:vMerge/>
            <w:shd w:val="clear" w:color="auto" w:fill="auto"/>
          </w:tcPr>
          <w:p w:rsidR="005136E0" w:rsidRPr="00FC1934" w:rsidRDefault="005136E0" w:rsidP="00965820">
            <w:pPr>
              <w:jc w:val="center"/>
              <w:rPr>
                <w:sz w:val="22"/>
                <w:szCs w:val="28"/>
              </w:rPr>
            </w:pPr>
          </w:p>
        </w:tc>
        <w:tc>
          <w:tcPr>
            <w:tcW w:w="2551" w:type="dxa"/>
            <w:gridSpan w:val="3"/>
            <w:vMerge/>
            <w:shd w:val="clear" w:color="auto" w:fill="auto"/>
          </w:tcPr>
          <w:p w:rsidR="005136E0" w:rsidRPr="00FC1934" w:rsidRDefault="005136E0" w:rsidP="00965820">
            <w:pPr>
              <w:jc w:val="center"/>
              <w:rPr>
                <w:sz w:val="22"/>
                <w:szCs w:val="28"/>
              </w:rPr>
            </w:pPr>
          </w:p>
        </w:tc>
        <w:tc>
          <w:tcPr>
            <w:tcW w:w="1762" w:type="dxa"/>
            <w:gridSpan w:val="2"/>
            <w:vMerge/>
            <w:shd w:val="clear" w:color="auto" w:fill="auto"/>
          </w:tcPr>
          <w:p w:rsidR="005136E0" w:rsidRPr="00FC1934" w:rsidRDefault="005136E0" w:rsidP="00965820">
            <w:pPr>
              <w:jc w:val="center"/>
              <w:rPr>
                <w:sz w:val="22"/>
                <w:szCs w:val="28"/>
              </w:rPr>
            </w:pPr>
          </w:p>
        </w:tc>
        <w:tc>
          <w:tcPr>
            <w:tcW w:w="1073" w:type="dxa"/>
            <w:vMerge w:val="restart"/>
            <w:shd w:val="clear" w:color="auto" w:fill="auto"/>
          </w:tcPr>
          <w:p w:rsidR="005136E0" w:rsidRPr="00FC1934" w:rsidRDefault="005136E0" w:rsidP="00965820">
            <w:pPr>
              <w:jc w:val="center"/>
              <w:rPr>
                <w:sz w:val="22"/>
                <w:szCs w:val="28"/>
              </w:rPr>
            </w:pPr>
            <w:r w:rsidRPr="00FC1934">
              <w:rPr>
                <w:sz w:val="22"/>
                <w:szCs w:val="28"/>
              </w:rPr>
              <w:t>наименование показателя</w:t>
            </w:r>
          </w:p>
        </w:tc>
        <w:tc>
          <w:tcPr>
            <w:tcW w:w="1530" w:type="dxa"/>
            <w:gridSpan w:val="2"/>
            <w:shd w:val="clear" w:color="auto" w:fill="auto"/>
          </w:tcPr>
          <w:p w:rsidR="005136E0" w:rsidRPr="00FC1934" w:rsidRDefault="005136E0" w:rsidP="00965820">
            <w:pPr>
              <w:jc w:val="center"/>
              <w:rPr>
                <w:sz w:val="22"/>
                <w:szCs w:val="28"/>
              </w:rPr>
            </w:pPr>
            <w:r w:rsidRPr="00FC1934">
              <w:rPr>
                <w:sz w:val="22"/>
                <w:szCs w:val="28"/>
              </w:rPr>
              <w:t xml:space="preserve">единица </w:t>
            </w:r>
            <w:r w:rsidRPr="00FC1934">
              <w:rPr>
                <w:sz w:val="22"/>
                <w:szCs w:val="28"/>
              </w:rPr>
              <w:br/>
              <w:t>измерения</w:t>
            </w:r>
          </w:p>
        </w:tc>
        <w:tc>
          <w:tcPr>
            <w:tcW w:w="596" w:type="dxa"/>
            <w:vMerge w:val="restart"/>
            <w:shd w:val="clear" w:color="auto" w:fill="auto"/>
          </w:tcPr>
          <w:p w:rsidR="005136E0" w:rsidRPr="00FC1934" w:rsidRDefault="005136E0" w:rsidP="00965820">
            <w:pPr>
              <w:ind w:left="-107" w:right="-105"/>
              <w:jc w:val="center"/>
              <w:rPr>
                <w:sz w:val="22"/>
                <w:szCs w:val="28"/>
              </w:rPr>
            </w:pPr>
            <w:r w:rsidRPr="00FC1934">
              <w:rPr>
                <w:spacing w:val="-10"/>
                <w:sz w:val="22"/>
                <w:szCs w:val="28"/>
              </w:rPr>
              <w:t xml:space="preserve">описание </w:t>
            </w:r>
            <w:r w:rsidRPr="00FC1934">
              <w:rPr>
                <w:sz w:val="22"/>
                <w:szCs w:val="28"/>
              </w:rPr>
              <w:t>работы</w:t>
            </w:r>
          </w:p>
        </w:tc>
        <w:tc>
          <w:tcPr>
            <w:tcW w:w="2552" w:type="dxa"/>
            <w:gridSpan w:val="3"/>
            <w:vMerge/>
            <w:shd w:val="clear" w:color="auto" w:fill="auto"/>
          </w:tcPr>
          <w:p w:rsidR="005136E0" w:rsidRPr="00FC1934" w:rsidRDefault="005136E0" w:rsidP="00965820">
            <w:pPr>
              <w:jc w:val="center"/>
              <w:rPr>
                <w:sz w:val="22"/>
                <w:szCs w:val="28"/>
              </w:rPr>
            </w:pPr>
          </w:p>
        </w:tc>
        <w:tc>
          <w:tcPr>
            <w:tcW w:w="2551" w:type="dxa"/>
            <w:gridSpan w:val="3"/>
            <w:vMerge/>
          </w:tcPr>
          <w:p w:rsidR="005136E0" w:rsidRPr="00FC1934" w:rsidRDefault="005136E0" w:rsidP="00965820">
            <w:pPr>
              <w:jc w:val="center"/>
              <w:rPr>
                <w:sz w:val="22"/>
                <w:szCs w:val="28"/>
              </w:rPr>
            </w:pPr>
          </w:p>
        </w:tc>
        <w:tc>
          <w:tcPr>
            <w:tcW w:w="1560" w:type="dxa"/>
            <w:vMerge/>
          </w:tcPr>
          <w:p w:rsidR="005136E0" w:rsidRPr="00FC1934" w:rsidRDefault="005136E0" w:rsidP="00965820">
            <w:pPr>
              <w:jc w:val="center"/>
              <w:rPr>
                <w:sz w:val="22"/>
                <w:szCs w:val="28"/>
              </w:rPr>
            </w:pPr>
          </w:p>
        </w:tc>
      </w:tr>
      <w:tr w:rsidR="005136E0" w:rsidRPr="00FC1934" w:rsidTr="005136E0">
        <w:trPr>
          <w:trHeight w:val="1220"/>
        </w:trPr>
        <w:tc>
          <w:tcPr>
            <w:tcW w:w="880" w:type="dxa"/>
            <w:vMerge/>
            <w:shd w:val="clear" w:color="auto" w:fill="auto"/>
          </w:tcPr>
          <w:p w:rsidR="005136E0" w:rsidRPr="00FC1934" w:rsidRDefault="005136E0" w:rsidP="00965820">
            <w:pPr>
              <w:jc w:val="center"/>
              <w:rPr>
                <w:sz w:val="22"/>
                <w:szCs w:val="28"/>
              </w:rPr>
            </w:pPr>
          </w:p>
        </w:tc>
        <w:tc>
          <w:tcPr>
            <w:tcW w:w="850" w:type="dxa"/>
            <w:shd w:val="clear" w:color="auto" w:fill="auto"/>
          </w:tcPr>
          <w:p w:rsidR="005136E0" w:rsidRPr="00FC1934" w:rsidRDefault="005136E0" w:rsidP="00965820">
            <w:pPr>
              <w:ind w:left="-101" w:right="-110"/>
              <w:jc w:val="center"/>
              <w:rPr>
                <w:sz w:val="22"/>
                <w:szCs w:val="28"/>
              </w:rPr>
            </w:pPr>
            <w:r>
              <w:rPr>
                <w:sz w:val="22"/>
                <w:szCs w:val="28"/>
              </w:rPr>
              <w:t>____</w:t>
            </w:r>
            <w:r w:rsidRPr="00FC1934">
              <w:rPr>
                <w:sz w:val="22"/>
                <w:szCs w:val="28"/>
              </w:rPr>
              <w:t xml:space="preserve"> </w:t>
            </w:r>
            <w:r w:rsidRPr="00FC1934">
              <w:rPr>
                <w:sz w:val="22"/>
              </w:rPr>
              <w:t>(наименование показателя)</w:t>
            </w:r>
          </w:p>
        </w:tc>
        <w:tc>
          <w:tcPr>
            <w:tcW w:w="851" w:type="dxa"/>
            <w:shd w:val="clear" w:color="auto" w:fill="auto"/>
          </w:tcPr>
          <w:p w:rsidR="005136E0" w:rsidRPr="00FC1934" w:rsidRDefault="005136E0" w:rsidP="00965820">
            <w:pPr>
              <w:ind w:left="-101" w:right="-110"/>
              <w:jc w:val="center"/>
              <w:rPr>
                <w:sz w:val="22"/>
                <w:szCs w:val="28"/>
              </w:rPr>
            </w:pPr>
            <w:r>
              <w:rPr>
                <w:sz w:val="22"/>
                <w:szCs w:val="28"/>
              </w:rPr>
              <w:t>____</w:t>
            </w:r>
            <w:r w:rsidRPr="00FC1934">
              <w:rPr>
                <w:sz w:val="22"/>
                <w:szCs w:val="28"/>
              </w:rPr>
              <w:t xml:space="preserve"> </w:t>
            </w:r>
            <w:r w:rsidRPr="00FC1934">
              <w:rPr>
                <w:sz w:val="22"/>
              </w:rPr>
              <w:t>(наименование показателя)</w:t>
            </w:r>
          </w:p>
        </w:tc>
        <w:tc>
          <w:tcPr>
            <w:tcW w:w="850" w:type="dxa"/>
            <w:shd w:val="clear" w:color="auto" w:fill="auto"/>
          </w:tcPr>
          <w:p w:rsidR="005136E0" w:rsidRPr="00FC1934" w:rsidRDefault="005136E0" w:rsidP="00965820">
            <w:pPr>
              <w:ind w:left="-101" w:right="-110"/>
              <w:jc w:val="center"/>
              <w:rPr>
                <w:sz w:val="22"/>
              </w:rPr>
            </w:pPr>
            <w:r>
              <w:rPr>
                <w:sz w:val="22"/>
                <w:szCs w:val="28"/>
              </w:rPr>
              <w:t xml:space="preserve">____ </w:t>
            </w:r>
            <w:r w:rsidRPr="00FC1934">
              <w:rPr>
                <w:sz w:val="22"/>
              </w:rPr>
              <w:t>(наименование показателя)</w:t>
            </w:r>
          </w:p>
        </w:tc>
        <w:tc>
          <w:tcPr>
            <w:tcW w:w="851" w:type="dxa"/>
            <w:shd w:val="clear" w:color="auto" w:fill="auto"/>
          </w:tcPr>
          <w:p w:rsidR="005136E0" w:rsidRPr="00FC1934" w:rsidRDefault="005136E0" w:rsidP="00965820">
            <w:pPr>
              <w:ind w:left="-100" w:right="-111"/>
              <w:jc w:val="center"/>
              <w:rPr>
                <w:sz w:val="22"/>
                <w:szCs w:val="28"/>
              </w:rPr>
            </w:pPr>
            <w:r w:rsidRPr="00FC1934">
              <w:rPr>
                <w:sz w:val="22"/>
                <w:szCs w:val="28"/>
              </w:rPr>
              <w:t>_</w:t>
            </w:r>
            <w:r>
              <w:rPr>
                <w:sz w:val="22"/>
                <w:szCs w:val="28"/>
              </w:rPr>
              <w:t>___</w:t>
            </w:r>
            <w:r w:rsidRPr="00FC1934">
              <w:rPr>
                <w:sz w:val="22"/>
                <w:szCs w:val="28"/>
              </w:rPr>
              <w:t xml:space="preserve"> </w:t>
            </w:r>
            <w:r w:rsidRPr="00FC1934">
              <w:rPr>
                <w:sz w:val="22"/>
              </w:rPr>
              <w:t>(наименование показателя)</w:t>
            </w:r>
          </w:p>
        </w:tc>
        <w:tc>
          <w:tcPr>
            <w:tcW w:w="911" w:type="dxa"/>
            <w:shd w:val="clear" w:color="auto" w:fill="auto"/>
          </w:tcPr>
          <w:p w:rsidR="005136E0" w:rsidRPr="00FC1934" w:rsidRDefault="005136E0" w:rsidP="00965820">
            <w:pPr>
              <w:ind w:left="-100" w:right="-111"/>
              <w:jc w:val="center"/>
              <w:rPr>
                <w:sz w:val="22"/>
                <w:szCs w:val="28"/>
              </w:rPr>
            </w:pPr>
            <w:r>
              <w:rPr>
                <w:sz w:val="22"/>
                <w:szCs w:val="28"/>
              </w:rPr>
              <w:t>____</w:t>
            </w:r>
            <w:r w:rsidRPr="00FC1934">
              <w:rPr>
                <w:sz w:val="22"/>
                <w:szCs w:val="28"/>
              </w:rPr>
              <w:t xml:space="preserve"> </w:t>
            </w:r>
            <w:r w:rsidRPr="00FC1934">
              <w:rPr>
                <w:sz w:val="22"/>
              </w:rPr>
              <w:t>(наименование показателя)</w:t>
            </w:r>
          </w:p>
        </w:tc>
        <w:tc>
          <w:tcPr>
            <w:tcW w:w="1073" w:type="dxa"/>
            <w:vMerge/>
            <w:shd w:val="clear" w:color="auto" w:fill="auto"/>
          </w:tcPr>
          <w:p w:rsidR="005136E0" w:rsidRPr="00FC1934" w:rsidRDefault="005136E0" w:rsidP="00965820">
            <w:pPr>
              <w:jc w:val="center"/>
              <w:rPr>
                <w:sz w:val="22"/>
                <w:szCs w:val="28"/>
              </w:rPr>
            </w:pPr>
          </w:p>
        </w:tc>
        <w:tc>
          <w:tcPr>
            <w:tcW w:w="709" w:type="dxa"/>
            <w:shd w:val="clear" w:color="auto" w:fill="auto"/>
          </w:tcPr>
          <w:p w:rsidR="005136E0" w:rsidRPr="00FC1934" w:rsidRDefault="005136E0" w:rsidP="00965820">
            <w:pPr>
              <w:ind w:left="-108" w:right="-108"/>
              <w:jc w:val="center"/>
              <w:rPr>
                <w:spacing w:val="-14"/>
                <w:sz w:val="22"/>
                <w:szCs w:val="28"/>
              </w:rPr>
            </w:pPr>
            <w:r w:rsidRPr="00FC1934">
              <w:rPr>
                <w:spacing w:val="-14"/>
                <w:sz w:val="22"/>
                <w:szCs w:val="28"/>
              </w:rPr>
              <w:t>на</w:t>
            </w:r>
            <w:r w:rsidRPr="00FC1934">
              <w:rPr>
                <w:spacing w:val="-6"/>
                <w:sz w:val="22"/>
                <w:szCs w:val="28"/>
              </w:rPr>
              <w:t>именовани</w:t>
            </w:r>
            <w:r w:rsidRPr="00FC1934">
              <w:rPr>
                <w:spacing w:val="-14"/>
                <w:sz w:val="22"/>
                <w:szCs w:val="28"/>
              </w:rPr>
              <w:t>е</w:t>
            </w:r>
          </w:p>
        </w:tc>
        <w:tc>
          <w:tcPr>
            <w:tcW w:w="821" w:type="dxa"/>
            <w:shd w:val="clear" w:color="auto" w:fill="auto"/>
          </w:tcPr>
          <w:p w:rsidR="005136E0" w:rsidRPr="00FC1934" w:rsidRDefault="005136E0" w:rsidP="00965820">
            <w:pPr>
              <w:jc w:val="center"/>
              <w:rPr>
                <w:sz w:val="22"/>
                <w:szCs w:val="28"/>
              </w:rPr>
            </w:pPr>
            <w:r w:rsidRPr="00FC1934">
              <w:rPr>
                <w:sz w:val="22"/>
                <w:szCs w:val="28"/>
              </w:rPr>
              <w:t>код по ОКЕИ (при наличии)</w:t>
            </w:r>
          </w:p>
        </w:tc>
        <w:tc>
          <w:tcPr>
            <w:tcW w:w="596" w:type="dxa"/>
            <w:vMerge/>
            <w:shd w:val="clear" w:color="auto" w:fill="auto"/>
          </w:tcPr>
          <w:p w:rsidR="005136E0" w:rsidRPr="00FC1934" w:rsidRDefault="005136E0" w:rsidP="00965820">
            <w:pPr>
              <w:jc w:val="center"/>
              <w:rPr>
                <w:sz w:val="22"/>
                <w:szCs w:val="28"/>
              </w:rPr>
            </w:pPr>
          </w:p>
        </w:tc>
        <w:tc>
          <w:tcPr>
            <w:tcW w:w="851" w:type="dxa"/>
            <w:shd w:val="clear" w:color="auto" w:fill="auto"/>
          </w:tcPr>
          <w:p w:rsidR="005136E0" w:rsidRPr="00FC1934" w:rsidRDefault="005136E0" w:rsidP="00965820">
            <w:pPr>
              <w:ind w:left="-84" w:right="-96"/>
              <w:jc w:val="center"/>
              <w:rPr>
                <w:sz w:val="22"/>
                <w:szCs w:val="28"/>
              </w:rPr>
            </w:pPr>
            <w:r w:rsidRPr="00FC1934">
              <w:rPr>
                <w:sz w:val="22"/>
                <w:szCs w:val="28"/>
              </w:rPr>
              <w:t>20__ год (очередной финансовый год)</w:t>
            </w:r>
          </w:p>
        </w:tc>
        <w:tc>
          <w:tcPr>
            <w:tcW w:w="850" w:type="dxa"/>
            <w:shd w:val="clear" w:color="auto" w:fill="auto"/>
          </w:tcPr>
          <w:p w:rsidR="005136E0" w:rsidRPr="00FC1934" w:rsidRDefault="005136E0" w:rsidP="00965820">
            <w:pPr>
              <w:ind w:left="-84" w:right="-96"/>
              <w:jc w:val="center"/>
              <w:rPr>
                <w:sz w:val="22"/>
                <w:szCs w:val="28"/>
              </w:rPr>
            </w:pPr>
            <w:r w:rsidRPr="00FC1934">
              <w:rPr>
                <w:sz w:val="22"/>
                <w:szCs w:val="28"/>
              </w:rPr>
              <w:t>20__ год (1-й год планового периода)</w:t>
            </w:r>
          </w:p>
        </w:tc>
        <w:tc>
          <w:tcPr>
            <w:tcW w:w="851" w:type="dxa"/>
            <w:shd w:val="clear" w:color="auto" w:fill="auto"/>
          </w:tcPr>
          <w:p w:rsidR="005136E0" w:rsidRPr="00FC1934" w:rsidRDefault="005136E0" w:rsidP="00965820">
            <w:pPr>
              <w:ind w:left="-84" w:right="-96"/>
              <w:jc w:val="center"/>
              <w:rPr>
                <w:sz w:val="22"/>
                <w:szCs w:val="28"/>
              </w:rPr>
            </w:pPr>
            <w:r w:rsidRPr="00FC1934">
              <w:rPr>
                <w:spacing w:val="-6"/>
                <w:sz w:val="22"/>
                <w:szCs w:val="28"/>
              </w:rPr>
              <w:t>20__ год</w:t>
            </w:r>
            <w:r w:rsidRPr="00FC1934">
              <w:rPr>
                <w:sz w:val="22"/>
                <w:szCs w:val="28"/>
              </w:rPr>
              <w:t xml:space="preserve"> (2-й год планового пе</w:t>
            </w:r>
            <w:r w:rsidRPr="00FC1934">
              <w:rPr>
                <w:sz w:val="22"/>
                <w:szCs w:val="28"/>
              </w:rPr>
              <w:softHyphen/>
              <w:t>риода)</w:t>
            </w:r>
          </w:p>
        </w:tc>
        <w:tc>
          <w:tcPr>
            <w:tcW w:w="850" w:type="dxa"/>
          </w:tcPr>
          <w:p w:rsidR="005136E0" w:rsidRPr="00FC1934" w:rsidRDefault="005136E0" w:rsidP="00965820">
            <w:pPr>
              <w:ind w:left="-102" w:right="-111"/>
              <w:jc w:val="center"/>
              <w:rPr>
                <w:spacing w:val="-6"/>
                <w:sz w:val="22"/>
                <w:szCs w:val="28"/>
              </w:rPr>
            </w:pPr>
            <w:r w:rsidRPr="00FC1934">
              <w:rPr>
                <w:sz w:val="22"/>
                <w:szCs w:val="28"/>
              </w:rPr>
              <w:t>20__ год (очередной финансовый год)</w:t>
            </w:r>
          </w:p>
        </w:tc>
        <w:tc>
          <w:tcPr>
            <w:tcW w:w="851" w:type="dxa"/>
          </w:tcPr>
          <w:p w:rsidR="005136E0" w:rsidRPr="00FC1934" w:rsidRDefault="005136E0" w:rsidP="00965820">
            <w:pPr>
              <w:ind w:left="-102" w:right="-111"/>
              <w:jc w:val="center"/>
              <w:rPr>
                <w:spacing w:val="-6"/>
                <w:sz w:val="22"/>
                <w:szCs w:val="28"/>
              </w:rPr>
            </w:pPr>
            <w:r w:rsidRPr="00FC1934">
              <w:rPr>
                <w:sz w:val="22"/>
                <w:szCs w:val="28"/>
              </w:rPr>
              <w:t>20__ год (1-й год планового периода)</w:t>
            </w:r>
          </w:p>
        </w:tc>
        <w:tc>
          <w:tcPr>
            <w:tcW w:w="850" w:type="dxa"/>
          </w:tcPr>
          <w:p w:rsidR="005136E0" w:rsidRPr="00FC1934" w:rsidRDefault="005136E0" w:rsidP="00965820">
            <w:pPr>
              <w:ind w:left="-102" w:right="-111"/>
              <w:jc w:val="center"/>
              <w:rPr>
                <w:spacing w:val="-6"/>
                <w:sz w:val="22"/>
                <w:szCs w:val="28"/>
              </w:rPr>
            </w:pPr>
            <w:r w:rsidRPr="00FC1934">
              <w:rPr>
                <w:spacing w:val="-6"/>
                <w:sz w:val="22"/>
                <w:szCs w:val="28"/>
              </w:rPr>
              <w:t>20__ год</w:t>
            </w:r>
            <w:r w:rsidRPr="00FC1934">
              <w:rPr>
                <w:sz w:val="22"/>
                <w:szCs w:val="28"/>
              </w:rPr>
              <w:t xml:space="preserve"> (2-й год планового пе</w:t>
            </w:r>
            <w:r w:rsidRPr="00FC1934">
              <w:rPr>
                <w:sz w:val="22"/>
                <w:szCs w:val="28"/>
              </w:rPr>
              <w:softHyphen/>
              <w:t>риода)</w:t>
            </w:r>
          </w:p>
        </w:tc>
        <w:tc>
          <w:tcPr>
            <w:tcW w:w="1560" w:type="dxa"/>
            <w:vMerge/>
          </w:tcPr>
          <w:p w:rsidR="005136E0" w:rsidRPr="00FC1934" w:rsidRDefault="005136E0" w:rsidP="00965820">
            <w:pPr>
              <w:ind w:right="-30"/>
              <w:jc w:val="center"/>
              <w:rPr>
                <w:spacing w:val="-6"/>
                <w:sz w:val="22"/>
                <w:szCs w:val="28"/>
              </w:rPr>
            </w:pPr>
          </w:p>
        </w:tc>
      </w:tr>
      <w:tr w:rsidR="005136E0" w:rsidRPr="00FC1934" w:rsidTr="005136E0">
        <w:tc>
          <w:tcPr>
            <w:tcW w:w="880" w:type="dxa"/>
            <w:shd w:val="clear" w:color="auto" w:fill="auto"/>
          </w:tcPr>
          <w:p w:rsidR="005136E0" w:rsidRPr="00FC1934" w:rsidRDefault="005136E0" w:rsidP="00965820">
            <w:pPr>
              <w:jc w:val="center"/>
              <w:rPr>
                <w:sz w:val="22"/>
                <w:szCs w:val="28"/>
              </w:rPr>
            </w:pPr>
            <w:r w:rsidRPr="00FC1934">
              <w:rPr>
                <w:sz w:val="22"/>
                <w:szCs w:val="28"/>
              </w:rPr>
              <w:t>1</w:t>
            </w:r>
          </w:p>
        </w:tc>
        <w:tc>
          <w:tcPr>
            <w:tcW w:w="850" w:type="dxa"/>
            <w:shd w:val="clear" w:color="auto" w:fill="auto"/>
          </w:tcPr>
          <w:p w:rsidR="005136E0" w:rsidRPr="00FC1934" w:rsidRDefault="005136E0" w:rsidP="00965820">
            <w:pPr>
              <w:jc w:val="center"/>
              <w:rPr>
                <w:sz w:val="22"/>
                <w:szCs w:val="28"/>
              </w:rPr>
            </w:pPr>
            <w:r w:rsidRPr="00FC1934">
              <w:rPr>
                <w:sz w:val="22"/>
                <w:szCs w:val="28"/>
              </w:rPr>
              <w:t>2</w:t>
            </w:r>
          </w:p>
        </w:tc>
        <w:tc>
          <w:tcPr>
            <w:tcW w:w="851" w:type="dxa"/>
            <w:shd w:val="clear" w:color="auto" w:fill="auto"/>
          </w:tcPr>
          <w:p w:rsidR="005136E0" w:rsidRPr="00FC1934" w:rsidRDefault="005136E0" w:rsidP="00965820">
            <w:pPr>
              <w:jc w:val="center"/>
              <w:rPr>
                <w:sz w:val="22"/>
                <w:szCs w:val="28"/>
              </w:rPr>
            </w:pPr>
            <w:r w:rsidRPr="00FC1934">
              <w:rPr>
                <w:sz w:val="22"/>
                <w:szCs w:val="28"/>
              </w:rPr>
              <w:t>3</w:t>
            </w:r>
          </w:p>
        </w:tc>
        <w:tc>
          <w:tcPr>
            <w:tcW w:w="850" w:type="dxa"/>
            <w:shd w:val="clear" w:color="auto" w:fill="auto"/>
          </w:tcPr>
          <w:p w:rsidR="005136E0" w:rsidRPr="00FC1934" w:rsidRDefault="005136E0" w:rsidP="00965820">
            <w:pPr>
              <w:jc w:val="center"/>
              <w:rPr>
                <w:sz w:val="22"/>
                <w:szCs w:val="28"/>
              </w:rPr>
            </w:pPr>
            <w:r w:rsidRPr="00FC1934">
              <w:rPr>
                <w:sz w:val="22"/>
                <w:szCs w:val="28"/>
              </w:rPr>
              <w:t>4</w:t>
            </w:r>
          </w:p>
        </w:tc>
        <w:tc>
          <w:tcPr>
            <w:tcW w:w="851" w:type="dxa"/>
            <w:shd w:val="clear" w:color="auto" w:fill="auto"/>
          </w:tcPr>
          <w:p w:rsidR="005136E0" w:rsidRPr="00FC1934" w:rsidRDefault="005136E0" w:rsidP="00965820">
            <w:pPr>
              <w:jc w:val="center"/>
              <w:rPr>
                <w:sz w:val="22"/>
                <w:szCs w:val="28"/>
              </w:rPr>
            </w:pPr>
            <w:r w:rsidRPr="00FC1934">
              <w:rPr>
                <w:sz w:val="22"/>
                <w:szCs w:val="28"/>
              </w:rPr>
              <w:t>5</w:t>
            </w:r>
          </w:p>
        </w:tc>
        <w:tc>
          <w:tcPr>
            <w:tcW w:w="911" w:type="dxa"/>
            <w:shd w:val="clear" w:color="auto" w:fill="auto"/>
          </w:tcPr>
          <w:p w:rsidR="005136E0" w:rsidRPr="00FC1934" w:rsidRDefault="005136E0" w:rsidP="00965820">
            <w:pPr>
              <w:jc w:val="center"/>
              <w:rPr>
                <w:sz w:val="22"/>
                <w:szCs w:val="28"/>
              </w:rPr>
            </w:pPr>
            <w:r w:rsidRPr="00FC1934">
              <w:rPr>
                <w:sz w:val="22"/>
                <w:szCs w:val="28"/>
              </w:rPr>
              <w:t>6</w:t>
            </w:r>
          </w:p>
        </w:tc>
        <w:tc>
          <w:tcPr>
            <w:tcW w:w="1073" w:type="dxa"/>
            <w:shd w:val="clear" w:color="auto" w:fill="auto"/>
          </w:tcPr>
          <w:p w:rsidR="005136E0" w:rsidRPr="00FC1934" w:rsidRDefault="005136E0" w:rsidP="00965820">
            <w:pPr>
              <w:jc w:val="center"/>
              <w:rPr>
                <w:sz w:val="22"/>
                <w:szCs w:val="28"/>
              </w:rPr>
            </w:pPr>
            <w:r w:rsidRPr="00FC1934">
              <w:rPr>
                <w:sz w:val="22"/>
                <w:szCs w:val="28"/>
              </w:rPr>
              <w:t>7</w:t>
            </w:r>
          </w:p>
        </w:tc>
        <w:tc>
          <w:tcPr>
            <w:tcW w:w="709" w:type="dxa"/>
            <w:shd w:val="clear" w:color="auto" w:fill="auto"/>
          </w:tcPr>
          <w:p w:rsidR="005136E0" w:rsidRPr="00FC1934" w:rsidRDefault="005136E0" w:rsidP="00965820">
            <w:pPr>
              <w:jc w:val="center"/>
              <w:rPr>
                <w:sz w:val="22"/>
                <w:szCs w:val="28"/>
              </w:rPr>
            </w:pPr>
            <w:r w:rsidRPr="00FC1934">
              <w:rPr>
                <w:sz w:val="22"/>
                <w:szCs w:val="28"/>
              </w:rPr>
              <w:t>8</w:t>
            </w:r>
          </w:p>
        </w:tc>
        <w:tc>
          <w:tcPr>
            <w:tcW w:w="821" w:type="dxa"/>
            <w:shd w:val="clear" w:color="auto" w:fill="auto"/>
          </w:tcPr>
          <w:p w:rsidR="005136E0" w:rsidRPr="00FC1934" w:rsidRDefault="005136E0" w:rsidP="00965820">
            <w:pPr>
              <w:jc w:val="center"/>
              <w:rPr>
                <w:sz w:val="22"/>
                <w:szCs w:val="28"/>
              </w:rPr>
            </w:pPr>
            <w:r w:rsidRPr="00FC1934">
              <w:rPr>
                <w:sz w:val="22"/>
                <w:szCs w:val="28"/>
              </w:rPr>
              <w:t>9</w:t>
            </w:r>
          </w:p>
        </w:tc>
        <w:tc>
          <w:tcPr>
            <w:tcW w:w="596" w:type="dxa"/>
            <w:shd w:val="clear" w:color="auto" w:fill="auto"/>
          </w:tcPr>
          <w:p w:rsidR="005136E0" w:rsidRPr="00FC1934" w:rsidRDefault="005136E0" w:rsidP="00965820">
            <w:pPr>
              <w:jc w:val="center"/>
              <w:rPr>
                <w:sz w:val="22"/>
                <w:szCs w:val="28"/>
              </w:rPr>
            </w:pPr>
            <w:r w:rsidRPr="00FC1934">
              <w:rPr>
                <w:sz w:val="22"/>
                <w:szCs w:val="28"/>
              </w:rPr>
              <w:t>10</w:t>
            </w:r>
          </w:p>
        </w:tc>
        <w:tc>
          <w:tcPr>
            <w:tcW w:w="851" w:type="dxa"/>
            <w:shd w:val="clear" w:color="auto" w:fill="auto"/>
          </w:tcPr>
          <w:p w:rsidR="005136E0" w:rsidRPr="00FC1934" w:rsidRDefault="005136E0" w:rsidP="00965820">
            <w:pPr>
              <w:jc w:val="center"/>
              <w:rPr>
                <w:sz w:val="22"/>
                <w:szCs w:val="28"/>
              </w:rPr>
            </w:pPr>
            <w:r w:rsidRPr="00FC1934">
              <w:rPr>
                <w:sz w:val="22"/>
                <w:szCs w:val="28"/>
              </w:rPr>
              <w:t>11</w:t>
            </w:r>
          </w:p>
        </w:tc>
        <w:tc>
          <w:tcPr>
            <w:tcW w:w="850" w:type="dxa"/>
            <w:shd w:val="clear" w:color="auto" w:fill="auto"/>
          </w:tcPr>
          <w:p w:rsidR="005136E0" w:rsidRPr="00FC1934" w:rsidRDefault="005136E0" w:rsidP="00965820">
            <w:pPr>
              <w:jc w:val="center"/>
              <w:rPr>
                <w:sz w:val="22"/>
                <w:szCs w:val="28"/>
              </w:rPr>
            </w:pPr>
            <w:r w:rsidRPr="00FC1934">
              <w:rPr>
                <w:sz w:val="22"/>
                <w:szCs w:val="28"/>
              </w:rPr>
              <w:t>12</w:t>
            </w:r>
          </w:p>
        </w:tc>
        <w:tc>
          <w:tcPr>
            <w:tcW w:w="851" w:type="dxa"/>
            <w:shd w:val="clear" w:color="auto" w:fill="auto"/>
          </w:tcPr>
          <w:p w:rsidR="005136E0" w:rsidRPr="00FC1934" w:rsidRDefault="005136E0" w:rsidP="00965820">
            <w:pPr>
              <w:jc w:val="center"/>
              <w:rPr>
                <w:sz w:val="22"/>
                <w:szCs w:val="28"/>
              </w:rPr>
            </w:pPr>
            <w:r w:rsidRPr="00FC1934">
              <w:rPr>
                <w:sz w:val="22"/>
                <w:szCs w:val="28"/>
              </w:rPr>
              <w:t>13</w:t>
            </w:r>
          </w:p>
        </w:tc>
        <w:tc>
          <w:tcPr>
            <w:tcW w:w="850" w:type="dxa"/>
          </w:tcPr>
          <w:p w:rsidR="005136E0" w:rsidRPr="00FC1934" w:rsidRDefault="005136E0" w:rsidP="00965820">
            <w:pPr>
              <w:jc w:val="center"/>
              <w:rPr>
                <w:sz w:val="22"/>
                <w:szCs w:val="28"/>
              </w:rPr>
            </w:pPr>
            <w:r>
              <w:rPr>
                <w:sz w:val="22"/>
                <w:szCs w:val="28"/>
              </w:rPr>
              <w:t>14</w:t>
            </w:r>
          </w:p>
        </w:tc>
        <w:tc>
          <w:tcPr>
            <w:tcW w:w="851" w:type="dxa"/>
          </w:tcPr>
          <w:p w:rsidR="005136E0" w:rsidRPr="00FC1934" w:rsidRDefault="005136E0" w:rsidP="00965820">
            <w:pPr>
              <w:jc w:val="center"/>
              <w:rPr>
                <w:sz w:val="22"/>
                <w:szCs w:val="28"/>
              </w:rPr>
            </w:pPr>
            <w:r>
              <w:rPr>
                <w:sz w:val="22"/>
                <w:szCs w:val="28"/>
              </w:rPr>
              <w:t>15</w:t>
            </w:r>
          </w:p>
        </w:tc>
        <w:tc>
          <w:tcPr>
            <w:tcW w:w="850" w:type="dxa"/>
          </w:tcPr>
          <w:p w:rsidR="005136E0" w:rsidRPr="00FC1934" w:rsidRDefault="005136E0" w:rsidP="00965820">
            <w:pPr>
              <w:jc w:val="center"/>
              <w:rPr>
                <w:sz w:val="22"/>
                <w:szCs w:val="28"/>
              </w:rPr>
            </w:pPr>
            <w:r>
              <w:rPr>
                <w:sz w:val="22"/>
                <w:szCs w:val="28"/>
              </w:rPr>
              <w:t>16</w:t>
            </w:r>
          </w:p>
        </w:tc>
        <w:tc>
          <w:tcPr>
            <w:tcW w:w="1560" w:type="dxa"/>
          </w:tcPr>
          <w:p w:rsidR="005136E0" w:rsidRPr="00FC1934" w:rsidRDefault="005136E0" w:rsidP="00965820">
            <w:pPr>
              <w:jc w:val="center"/>
              <w:rPr>
                <w:sz w:val="22"/>
                <w:szCs w:val="28"/>
              </w:rPr>
            </w:pPr>
            <w:r>
              <w:rPr>
                <w:sz w:val="22"/>
                <w:szCs w:val="28"/>
              </w:rPr>
              <w:t>17</w:t>
            </w:r>
          </w:p>
        </w:tc>
      </w:tr>
      <w:tr w:rsidR="005136E0" w:rsidRPr="00FC1934" w:rsidTr="005136E0">
        <w:trPr>
          <w:trHeight w:val="166"/>
        </w:trPr>
        <w:tc>
          <w:tcPr>
            <w:tcW w:w="880"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850"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851"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850"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851"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911" w:type="dxa"/>
            <w:vMerge w:val="restart"/>
            <w:shd w:val="clear" w:color="auto" w:fill="auto"/>
          </w:tcPr>
          <w:p w:rsidR="005136E0" w:rsidRPr="00FC1934" w:rsidRDefault="005136E0" w:rsidP="00965820">
            <w:pPr>
              <w:rPr>
                <w:sz w:val="22"/>
                <w:szCs w:val="28"/>
              </w:rPr>
            </w:pPr>
          </w:p>
          <w:p w:rsidR="005136E0" w:rsidRPr="00FC1934" w:rsidRDefault="005136E0" w:rsidP="00965820">
            <w:pPr>
              <w:rPr>
                <w:sz w:val="22"/>
                <w:szCs w:val="28"/>
              </w:rPr>
            </w:pPr>
          </w:p>
        </w:tc>
        <w:tc>
          <w:tcPr>
            <w:tcW w:w="1073" w:type="dxa"/>
            <w:shd w:val="clear" w:color="auto" w:fill="auto"/>
          </w:tcPr>
          <w:p w:rsidR="005136E0" w:rsidRPr="00FC1934" w:rsidRDefault="005136E0" w:rsidP="00965820">
            <w:pPr>
              <w:rPr>
                <w:sz w:val="22"/>
                <w:szCs w:val="28"/>
              </w:rPr>
            </w:pPr>
          </w:p>
        </w:tc>
        <w:tc>
          <w:tcPr>
            <w:tcW w:w="709" w:type="dxa"/>
            <w:shd w:val="clear" w:color="auto" w:fill="auto"/>
          </w:tcPr>
          <w:p w:rsidR="005136E0" w:rsidRPr="00FC1934" w:rsidRDefault="005136E0" w:rsidP="00965820">
            <w:pPr>
              <w:rPr>
                <w:sz w:val="22"/>
                <w:szCs w:val="28"/>
              </w:rPr>
            </w:pPr>
          </w:p>
        </w:tc>
        <w:tc>
          <w:tcPr>
            <w:tcW w:w="821" w:type="dxa"/>
            <w:shd w:val="clear" w:color="auto" w:fill="auto"/>
          </w:tcPr>
          <w:p w:rsidR="005136E0" w:rsidRPr="00FC1934" w:rsidRDefault="005136E0" w:rsidP="00965820">
            <w:pPr>
              <w:rPr>
                <w:sz w:val="22"/>
                <w:szCs w:val="28"/>
              </w:rPr>
            </w:pPr>
          </w:p>
        </w:tc>
        <w:tc>
          <w:tcPr>
            <w:tcW w:w="596"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851" w:type="dxa"/>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1560" w:type="dxa"/>
          </w:tcPr>
          <w:p w:rsidR="005136E0" w:rsidRPr="00FC1934" w:rsidRDefault="005136E0" w:rsidP="00965820">
            <w:pPr>
              <w:rPr>
                <w:sz w:val="22"/>
                <w:szCs w:val="28"/>
              </w:rPr>
            </w:pPr>
          </w:p>
        </w:tc>
      </w:tr>
      <w:tr w:rsidR="005136E0" w:rsidRPr="00FC1934" w:rsidTr="005136E0">
        <w:trPr>
          <w:trHeight w:val="310"/>
        </w:trPr>
        <w:tc>
          <w:tcPr>
            <w:tcW w:w="880" w:type="dxa"/>
            <w:vMerge/>
            <w:shd w:val="clear" w:color="auto" w:fill="auto"/>
          </w:tcPr>
          <w:p w:rsidR="005136E0" w:rsidRPr="00FC1934" w:rsidRDefault="005136E0" w:rsidP="00965820">
            <w:pPr>
              <w:rPr>
                <w:sz w:val="22"/>
                <w:szCs w:val="28"/>
              </w:rPr>
            </w:pPr>
          </w:p>
        </w:tc>
        <w:tc>
          <w:tcPr>
            <w:tcW w:w="850" w:type="dxa"/>
            <w:vMerge/>
            <w:shd w:val="clear" w:color="auto" w:fill="auto"/>
          </w:tcPr>
          <w:p w:rsidR="005136E0" w:rsidRPr="00FC1934" w:rsidRDefault="005136E0" w:rsidP="00965820">
            <w:pPr>
              <w:rPr>
                <w:sz w:val="22"/>
                <w:szCs w:val="28"/>
              </w:rPr>
            </w:pPr>
          </w:p>
        </w:tc>
        <w:tc>
          <w:tcPr>
            <w:tcW w:w="851" w:type="dxa"/>
            <w:vMerge/>
            <w:shd w:val="clear" w:color="auto" w:fill="auto"/>
          </w:tcPr>
          <w:p w:rsidR="005136E0" w:rsidRPr="00FC1934" w:rsidRDefault="005136E0" w:rsidP="00965820">
            <w:pPr>
              <w:rPr>
                <w:sz w:val="22"/>
                <w:szCs w:val="28"/>
              </w:rPr>
            </w:pPr>
          </w:p>
        </w:tc>
        <w:tc>
          <w:tcPr>
            <w:tcW w:w="850" w:type="dxa"/>
            <w:vMerge/>
            <w:shd w:val="clear" w:color="auto" w:fill="auto"/>
          </w:tcPr>
          <w:p w:rsidR="005136E0" w:rsidRPr="00FC1934" w:rsidRDefault="005136E0" w:rsidP="00965820">
            <w:pPr>
              <w:rPr>
                <w:sz w:val="22"/>
                <w:szCs w:val="28"/>
              </w:rPr>
            </w:pPr>
          </w:p>
        </w:tc>
        <w:tc>
          <w:tcPr>
            <w:tcW w:w="851" w:type="dxa"/>
            <w:vMerge/>
            <w:shd w:val="clear" w:color="auto" w:fill="auto"/>
          </w:tcPr>
          <w:p w:rsidR="005136E0" w:rsidRPr="00FC1934" w:rsidRDefault="005136E0" w:rsidP="00965820">
            <w:pPr>
              <w:rPr>
                <w:sz w:val="22"/>
                <w:szCs w:val="28"/>
              </w:rPr>
            </w:pPr>
          </w:p>
        </w:tc>
        <w:tc>
          <w:tcPr>
            <w:tcW w:w="911" w:type="dxa"/>
            <w:vMerge/>
            <w:shd w:val="clear" w:color="auto" w:fill="auto"/>
          </w:tcPr>
          <w:p w:rsidR="005136E0" w:rsidRPr="00FC1934" w:rsidRDefault="005136E0" w:rsidP="00965820">
            <w:pPr>
              <w:rPr>
                <w:sz w:val="22"/>
                <w:szCs w:val="28"/>
              </w:rPr>
            </w:pPr>
          </w:p>
        </w:tc>
        <w:tc>
          <w:tcPr>
            <w:tcW w:w="1073" w:type="dxa"/>
            <w:shd w:val="clear" w:color="auto" w:fill="auto"/>
          </w:tcPr>
          <w:p w:rsidR="005136E0" w:rsidRPr="00FC1934" w:rsidRDefault="005136E0" w:rsidP="00965820">
            <w:pPr>
              <w:rPr>
                <w:sz w:val="22"/>
                <w:szCs w:val="28"/>
              </w:rPr>
            </w:pPr>
          </w:p>
        </w:tc>
        <w:tc>
          <w:tcPr>
            <w:tcW w:w="709" w:type="dxa"/>
            <w:shd w:val="clear" w:color="auto" w:fill="auto"/>
          </w:tcPr>
          <w:p w:rsidR="005136E0" w:rsidRPr="00FC1934" w:rsidRDefault="005136E0" w:rsidP="00965820">
            <w:pPr>
              <w:rPr>
                <w:sz w:val="22"/>
                <w:szCs w:val="28"/>
              </w:rPr>
            </w:pPr>
          </w:p>
        </w:tc>
        <w:tc>
          <w:tcPr>
            <w:tcW w:w="821" w:type="dxa"/>
            <w:shd w:val="clear" w:color="auto" w:fill="auto"/>
          </w:tcPr>
          <w:p w:rsidR="005136E0" w:rsidRPr="00FC1934" w:rsidRDefault="005136E0" w:rsidP="00965820">
            <w:pPr>
              <w:rPr>
                <w:sz w:val="22"/>
                <w:szCs w:val="28"/>
              </w:rPr>
            </w:pPr>
          </w:p>
        </w:tc>
        <w:tc>
          <w:tcPr>
            <w:tcW w:w="596"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851" w:type="dxa"/>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1560" w:type="dxa"/>
          </w:tcPr>
          <w:p w:rsidR="005136E0" w:rsidRPr="00FC1934" w:rsidRDefault="005136E0" w:rsidP="00965820">
            <w:pPr>
              <w:rPr>
                <w:sz w:val="22"/>
                <w:szCs w:val="28"/>
              </w:rPr>
            </w:pPr>
          </w:p>
        </w:tc>
      </w:tr>
      <w:tr w:rsidR="005136E0" w:rsidRPr="00FC1934" w:rsidTr="005136E0">
        <w:trPr>
          <w:trHeight w:val="280"/>
        </w:trPr>
        <w:tc>
          <w:tcPr>
            <w:tcW w:w="880" w:type="dxa"/>
            <w:shd w:val="clear" w:color="auto" w:fill="auto"/>
          </w:tcPr>
          <w:p w:rsidR="005136E0" w:rsidRPr="00FC1934" w:rsidRDefault="005136E0" w:rsidP="00965820">
            <w:pPr>
              <w:rPr>
                <w:sz w:val="22"/>
                <w:szCs w:val="28"/>
              </w:rPr>
            </w:pPr>
          </w:p>
        </w:tc>
        <w:tc>
          <w:tcPr>
            <w:tcW w:w="850"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911" w:type="dxa"/>
            <w:shd w:val="clear" w:color="auto" w:fill="auto"/>
          </w:tcPr>
          <w:p w:rsidR="005136E0" w:rsidRPr="00FC1934" w:rsidRDefault="005136E0" w:rsidP="00965820">
            <w:pPr>
              <w:rPr>
                <w:sz w:val="22"/>
                <w:szCs w:val="28"/>
              </w:rPr>
            </w:pPr>
          </w:p>
        </w:tc>
        <w:tc>
          <w:tcPr>
            <w:tcW w:w="1073" w:type="dxa"/>
            <w:shd w:val="clear" w:color="auto" w:fill="auto"/>
          </w:tcPr>
          <w:p w:rsidR="005136E0" w:rsidRPr="00FC1934" w:rsidRDefault="005136E0" w:rsidP="00965820">
            <w:pPr>
              <w:rPr>
                <w:sz w:val="22"/>
                <w:szCs w:val="28"/>
              </w:rPr>
            </w:pPr>
          </w:p>
        </w:tc>
        <w:tc>
          <w:tcPr>
            <w:tcW w:w="709" w:type="dxa"/>
            <w:shd w:val="clear" w:color="auto" w:fill="auto"/>
          </w:tcPr>
          <w:p w:rsidR="005136E0" w:rsidRPr="00FC1934" w:rsidRDefault="005136E0" w:rsidP="00965820">
            <w:pPr>
              <w:rPr>
                <w:sz w:val="22"/>
                <w:szCs w:val="28"/>
              </w:rPr>
            </w:pPr>
          </w:p>
        </w:tc>
        <w:tc>
          <w:tcPr>
            <w:tcW w:w="821" w:type="dxa"/>
            <w:shd w:val="clear" w:color="auto" w:fill="auto"/>
          </w:tcPr>
          <w:p w:rsidR="005136E0" w:rsidRPr="00FC1934" w:rsidRDefault="005136E0" w:rsidP="00965820">
            <w:pPr>
              <w:rPr>
                <w:sz w:val="22"/>
                <w:szCs w:val="28"/>
              </w:rPr>
            </w:pPr>
          </w:p>
        </w:tc>
        <w:tc>
          <w:tcPr>
            <w:tcW w:w="596"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shd w:val="clear" w:color="auto" w:fill="auto"/>
          </w:tcPr>
          <w:p w:rsidR="005136E0" w:rsidRPr="00FC1934" w:rsidRDefault="005136E0" w:rsidP="00965820">
            <w:pPr>
              <w:rPr>
                <w:sz w:val="22"/>
                <w:szCs w:val="28"/>
              </w:rPr>
            </w:pPr>
          </w:p>
        </w:tc>
        <w:tc>
          <w:tcPr>
            <w:tcW w:w="851" w:type="dxa"/>
            <w:shd w:val="clear" w:color="auto" w:fill="auto"/>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851" w:type="dxa"/>
          </w:tcPr>
          <w:p w:rsidR="005136E0" w:rsidRPr="00FC1934" w:rsidRDefault="005136E0" w:rsidP="00965820">
            <w:pPr>
              <w:rPr>
                <w:sz w:val="22"/>
                <w:szCs w:val="28"/>
              </w:rPr>
            </w:pPr>
          </w:p>
        </w:tc>
        <w:tc>
          <w:tcPr>
            <w:tcW w:w="850" w:type="dxa"/>
          </w:tcPr>
          <w:p w:rsidR="005136E0" w:rsidRPr="00FC1934" w:rsidRDefault="005136E0" w:rsidP="00965820">
            <w:pPr>
              <w:rPr>
                <w:sz w:val="22"/>
                <w:szCs w:val="28"/>
              </w:rPr>
            </w:pPr>
          </w:p>
        </w:tc>
        <w:tc>
          <w:tcPr>
            <w:tcW w:w="1560" w:type="dxa"/>
          </w:tcPr>
          <w:p w:rsidR="005136E0" w:rsidRPr="00FC1934" w:rsidRDefault="005136E0" w:rsidP="00965820">
            <w:pPr>
              <w:rPr>
                <w:sz w:val="22"/>
                <w:szCs w:val="28"/>
              </w:rPr>
            </w:pPr>
          </w:p>
        </w:tc>
      </w:tr>
    </w:tbl>
    <w:p w:rsidR="00ED1030" w:rsidRPr="00ED1030" w:rsidRDefault="00ED1030" w:rsidP="00965820">
      <w:pPr>
        <w:rPr>
          <w:sz w:val="18"/>
          <w:szCs w:val="18"/>
        </w:rPr>
      </w:pPr>
    </w:p>
    <w:p w:rsidR="00ED1030" w:rsidRPr="003E6D2E" w:rsidRDefault="00ED1030" w:rsidP="00965820">
      <w:pPr>
        <w:jc w:val="center"/>
        <w:rPr>
          <w:sz w:val="24"/>
          <w:szCs w:val="24"/>
        </w:rPr>
      </w:pPr>
      <w:r w:rsidRPr="003E6D2E">
        <w:rPr>
          <w:sz w:val="24"/>
          <w:szCs w:val="24"/>
        </w:rPr>
        <w:t xml:space="preserve">ЧАСТЬ </w:t>
      </w:r>
      <w:r w:rsidR="005136E0" w:rsidRPr="003E6D2E">
        <w:rPr>
          <w:sz w:val="24"/>
          <w:szCs w:val="24"/>
        </w:rPr>
        <w:t>3. Прочие сведения о муниципальном задании</w:t>
      </w:r>
    </w:p>
    <w:p w:rsidR="00ED1030" w:rsidRPr="00ED1030" w:rsidRDefault="00ED1030" w:rsidP="00965820">
      <w:pPr>
        <w:rPr>
          <w:sz w:val="18"/>
          <w:szCs w:val="18"/>
        </w:rPr>
      </w:pPr>
    </w:p>
    <w:p w:rsidR="002632F1" w:rsidRPr="002632F1" w:rsidRDefault="00ED1030" w:rsidP="00965820">
      <w:pPr>
        <w:pStyle w:val="afb"/>
        <w:numPr>
          <w:ilvl w:val="0"/>
          <w:numId w:val="25"/>
        </w:numPr>
        <w:jc w:val="both"/>
        <w:rPr>
          <w:sz w:val="24"/>
          <w:szCs w:val="24"/>
        </w:rPr>
      </w:pPr>
      <w:r w:rsidRPr="002632F1">
        <w:rPr>
          <w:sz w:val="24"/>
          <w:szCs w:val="24"/>
        </w:rPr>
        <w:t>Основания для досрочного прекращения ис</w:t>
      </w:r>
      <w:r w:rsidR="002632F1" w:rsidRPr="002632F1">
        <w:rPr>
          <w:sz w:val="24"/>
          <w:szCs w:val="24"/>
        </w:rPr>
        <w:t>полнения муниципального задания</w:t>
      </w:r>
    </w:p>
    <w:p w:rsidR="00ED1030" w:rsidRPr="002632F1" w:rsidRDefault="00ED1030" w:rsidP="00965820">
      <w:pPr>
        <w:pStyle w:val="afb"/>
        <w:ind w:left="1211"/>
        <w:jc w:val="both"/>
        <w:rPr>
          <w:sz w:val="24"/>
          <w:szCs w:val="24"/>
        </w:rPr>
      </w:pPr>
      <w:r w:rsidRPr="002632F1">
        <w:rPr>
          <w:sz w:val="24"/>
          <w:szCs w:val="24"/>
        </w:rPr>
        <w:t>___________________________________________________________________________________________________________</w:t>
      </w:r>
      <w:r w:rsidR="00366818">
        <w:rPr>
          <w:sz w:val="24"/>
          <w:szCs w:val="24"/>
        </w:rPr>
        <w:t>___</w:t>
      </w:r>
      <w:r w:rsidRPr="002632F1">
        <w:rPr>
          <w:sz w:val="24"/>
          <w:szCs w:val="24"/>
        </w:rPr>
        <w:t>.</w:t>
      </w:r>
    </w:p>
    <w:p w:rsidR="00ED1030" w:rsidRPr="00C81661" w:rsidRDefault="00ED1030" w:rsidP="00965820">
      <w:pPr>
        <w:ind w:firstLine="851"/>
        <w:jc w:val="both"/>
        <w:rPr>
          <w:sz w:val="24"/>
          <w:szCs w:val="24"/>
        </w:rPr>
      </w:pPr>
      <w:r w:rsidRPr="00C81661">
        <w:rPr>
          <w:sz w:val="24"/>
          <w:szCs w:val="24"/>
        </w:rPr>
        <w:t>2. Порядок контроля за исполнением муниципального задания:</w:t>
      </w:r>
    </w:p>
    <w:p w:rsidR="00ED1030" w:rsidRPr="00C81661" w:rsidRDefault="00ED1030" w:rsidP="00965820">
      <w:pPr>
        <w:ind w:firstLine="851"/>
        <w:jc w:val="both"/>
        <w:rPr>
          <w:sz w:val="10"/>
          <w:szCs w:val="24"/>
        </w:rPr>
      </w:pPr>
    </w:p>
    <w:tbl>
      <w:tblPr>
        <w:tblW w:w="1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2"/>
        <w:gridCol w:w="4959"/>
        <w:gridCol w:w="7733"/>
      </w:tblGrid>
      <w:tr w:rsidR="00ED1030" w:rsidRPr="00C81661" w:rsidTr="00ED1030">
        <w:trPr>
          <w:trHeight w:val="549"/>
        </w:trPr>
        <w:tc>
          <w:tcPr>
            <w:tcW w:w="2412" w:type="dxa"/>
            <w:shd w:val="clear" w:color="auto" w:fill="auto"/>
          </w:tcPr>
          <w:p w:rsidR="00ED1030" w:rsidRPr="00C81661" w:rsidRDefault="00ED1030" w:rsidP="00965820">
            <w:pPr>
              <w:jc w:val="center"/>
              <w:rPr>
                <w:sz w:val="24"/>
                <w:szCs w:val="24"/>
              </w:rPr>
            </w:pPr>
            <w:r w:rsidRPr="00C81661">
              <w:rPr>
                <w:sz w:val="24"/>
                <w:szCs w:val="24"/>
              </w:rPr>
              <w:lastRenderedPageBreak/>
              <w:t>Формы контроля</w:t>
            </w:r>
          </w:p>
        </w:tc>
        <w:tc>
          <w:tcPr>
            <w:tcW w:w="4959" w:type="dxa"/>
            <w:shd w:val="clear" w:color="auto" w:fill="auto"/>
          </w:tcPr>
          <w:p w:rsidR="00ED1030" w:rsidRPr="00C81661" w:rsidRDefault="00ED1030" w:rsidP="00965820">
            <w:pPr>
              <w:jc w:val="center"/>
              <w:rPr>
                <w:sz w:val="24"/>
                <w:szCs w:val="24"/>
              </w:rPr>
            </w:pPr>
            <w:r w:rsidRPr="00C81661">
              <w:rPr>
                <w:sz w:val="24"/>
                <w:szCs w:val="24"/>
              </w:rPr>
              <w:t>Периодичность</w:t>
            </w:r>
          </w:p>
        </w:tc>
        <w:tc>
          <w:tcPr>
            <w:tcW w:w="7733" w:type="dxa"/>
            <w:shd w:val="clear" w:color="auto" w:fill="auto"/>
          </w:tcPr>
          <w:p w:rsidR="00ED1030" w:rsidRPr="00C81661" w:rsidRDefault="00ED1030" w:rsidP="00965820">
            <w:pPr>
              <w:jc w:val="center"/>
              <w:rPr>
                <w:spacing w:val="-6"/>
                <w:sz w:val="24"/>
                <w:szCs w:val="24"/>
              </w:rPr>
            </w:pPr>
            <w:r w:rsidRPr="00C81661">
              <w:rPr>
                <w:spacing w:val="-6"/>
                <w:sz w:val="24"/>
                <w:szCs w:val="24"/>
              </w:rPr>
              <w:t>Структурные подразделения администрации Волгограда, осуще</w:t>
            </w:r>
            <w:r w:rsidRPr="00C81661">
              <w:rPr>
                <w:spacing w:val="-6"/>
                <w:sz w:val="24"/>
                <w:szCs w:val="24"/>
              </w:rPr>
              <w:softHyphen/>
              <w:t>ствляющие контроль за исполнением муниципального задания</w:t>
            </w:r>
          </w:p>
        </w:tc>
      </w:tr>
      <w:tr w:rsidR="00ED1030" w:rsidRPr="00C81661" w:rsidTr="00ED1030">
        <w:tc>
          <w:tcPr>
            <w:tcW w:w="2412" w:type="dxa"/>
            <w:shd w:val="clear" w:color="auto" w:fill="auto"/>
          </w:tcPr>
          <w:p w:rsidR="00ED1030" w:rsidRPr="00C81661" w:rsidRDefault="00ED1030" w:rsidP="00965820">
            <w:pPr>
              <w:jc w:val="center"/>
              <w:rPr>
                <w:sz w:val="24"/>
                <w:szCs w:val="24"/>
              </w:rPr>
            </w:pPr>
            <w:r w:rsidRPr="00C81661">
              <w:rPr>
                <w:sz w:val="24"/>
                <w:szCs w:val="24"/>
              </w:rPr>
              <w:t>1</w:t>
            </w:r>
          </w:p>
        </w:tc>
        <w:tc>
          <w:tcPr>
            <w:tcW w:w="4959" w:type="dxa"/>
            <w:shd w:val="clear" w:color="auto" w:fill="auto"/>
          </w:tcPr>
          <w:p w:rsidR="00ED1030" w:rsidRPr="00C81661" w:rsidRDefault="00ED1030" w:rsidP="00965820">
            <w:pPr>
              <w:jc w:val="center"/>
              <w:rPr>
                <w:sz w:val="24"/>
                <w:szCs w:val="24"/>
              </w:rPr>
            </w:pPr>
            <w:r w:rsidRPr="00C81661">
              <w:rPr>
                <w:sz w:val="24"/>
                <w:szCs w:val="24"/>
              </w:rPr>
              <w:t>2</w:t>
            </w:r>
          </w:p>
        </w:tc>
        <w:tc>
          <w:tcPr>
            <w:tcW w:w="7733" w:type="dxa"/>
            <w:shd w:val="clear" w:color="auto" w:fill="auto"/>
          </w:tcPr>
          <w:p w:rsidR="00ED1030" w:rsidRPr="00C81661" w:rsidRDefault="00ED1030" w:rsidP="00965820">
            <w:pPr>
              <w:jc w:val="center"/>
              <w:rPr>
                <w:sz w:val="24"/>
                <w:szCs w:val="24"/>
              </w:rPr>
            </w:pPr>
            <w:r w:rsidRPr="00C81661">
              <w:rPr>
                <w:sz w:val="24"/>
                <w:szCs w:val="24"/>
              </w:rPr>
              <w:t>3</w:t>
            </w:r>
          </w:p>
        </w:tc>
      </w:tr>
      <w:tr w:rsidR="00ED1030" w:rsidRPr="00C81661" w:rsidTr="00ED1030">
        <w:trPr>
          <w:trHeight w:val="260"/>
        </w:trPr>
        <w:tc>
          <w:tcPr>
            <w:tcW w:w="2412" w:type="dxa"/>
            <w:shd w:val="clear" w:color="auto" w:fill="auto"/>
          </w:tcPr>
          <w:p w:rsidR="00ED1030" w:rsidRPr="00C81661" w:rsidRDefault="00ED1030" w:rsidP="00965820">
            <w:pPr>
              <w:rPr>
                <w:sz w:val="24"/>
                <w:szCs w:val="24"/>
              </w:rPr>
            </w:pPr>
          </w:p>
        </w:tc>
        <w:tc>
          <w:tcPr>
            <w:tcW w:w="4959" w:type="dxa"/>
            <w:shd w:val="clear" w:color="auto" w:fill="auto"/>
          </w:tcPr>
          <w:p w:rsidR="00ED1030" w:rsidRPr="00C81661" w:rsidRDefault="00ED1030" w:rsidP="00965820">
            <w:pPr>
              <w:rPr>
                <w:sz w:val="24"/>
                <w:szCs w:val="24"/>
              </w:rPr>
            </w:pPr>
          </w:p>
        </w:tc>
        <w:tc>
          <w:tcPr>
            <w:tcW w:w="7733" w:type="dxa"/>
            <w:shd w:val="clear" w:color="auto" w:fill="auto"/>
          </w:tcPr>
          <w:p w:rsidR="00ED1030" w:rsidRPr="00C81661" w:rsidRDefault="00ED1030" w:rsidP="00965820">
            <w:pPr>
              <w:rPr>
                <w:sz w:val="24"/>
                <w:szCs w:val="24"/>
              </w:rPr>
            </w:pPr>
          </w:p>
        </w:tc>
      </w:tr>
      <w:tr w:rsidR="00ED1030" w:rsidRPr="00C81661" w:rsidTr="00ED1030">
        <w:tc>
          <w:tcPr>
            <w:tcW w:w="2412" w:type="dxa"/>
            <w:shd w:val="clear" w:color="auto" w:fill="auto"/>
          </w:tcPr>
          <w:p w:rsidR="00ED1030" w:rsidRPr="00C81661" w:rsidRDefault="00ED1030" w:rsidP="00965820">
            <w:pPr>
              <w:rPr>
                <w:sz w:val="24"/>
                <w:szCs w:val="24"/>
              </w:rPr>
            </w:pPr>
          </w:p>
        </w:tc>
        <w:tc>
          <w:tcPr>
            <w:tcW w:w="4959" w:type="dxa"/>
            <w:shd w:val="clear" w:color="auto" w:fill="auto"/>
          </w:tcPr>
          <w:p w:rsidR="00ED1030" w:rsidRPr="00C81661" w:rsidRDefault="00ED1030" w:rsidP="00965820">
            <w:pPr>
              <w:rPr>
                <w:sz w:val="24"/>
                <w:szCs w:val="24"/>
              </w:rPr>
            </w:pPr>
          </w:p>
        </w:tc>
        <w:tc>
          <w:tcPr>
            <w:tcW w:w="7733" w:type="dxa"/>
            <w:shd w:val="clear" w:color="auto" w:fill="auto"/>
          </w:tcPr>
          <w:p w:rsidR="00ED1030" w:rsidRPr="00C81661" w:rsidRDefault="00ED1030" w:rsidP="00965820">
            <w:pPr>
              <w:rPr>
                <w:sz w:val="24"/>
                <w:szCs w:val="24"/>
              </w:rPr>
            </w:pPr>
          </w:p>
        </w:tc>
      </w:tr>
    </w:tbl>
    <w:p w:rsidR="00C81661" w:rsidRPr="00C81661" w:rsidRDefault="00C81661" w:rsidP="00965820">
      <w:pPr>
        <w:ind w:firstLine="851"/>
        <w:jc w:val="both"/>
        <w:rPr>
          <w:sz w:val="10"/>
          <w:szCs w:val="24"/>
        </w:rPr>
      </w:pPr>
    </w:p>
    <w:p w:rsidR="00ED1030" w:rsidRPr="00C81661" w:rsidRDefault="00ED1030" w:rsidP="00965820">
      <w:pPr>
        <w:ind w:firstLine="851"/>
        <w:jc w:val="both"/>
        <w:rPr>
          <w:sz w:val="24"/>
          <w:szCs w:val="24"/>
        </w:rPr>
      </w:pPr>
      <w:r w:rsidRPr="00C81661">
        <w:rPr>
          <w:sz w:val="24"/>
          <w:szCs w:val="24"/>
        </w:rPr>
        <w:t xml:space="preserve">3. Требования к отчетности об исполнении муниципального задания: </w:t>
      </w:r>
    </w:p>
    <w:p w:rsidR="00ED1030" w:rsidRPr="00C81661" w:rsidRDefault="00ED1030" w:rsidP="00965820">
      <w:pPr>
        <w:ind w:firstLine="851"/>
        <w:jc w:val="both"/>
        <w:rPr>
          <w:sz w:val="24"/>
          <w:szCs w:val="24"/>
        </w:rPr>
      </w:pPr>
      <w:r w:rsidRPr="00C81661">
        <w:rPr>
          <w:sz w:val="24"/>
          <w:szCs w:val="24"/>
        </w:rPr>
        <w:t>3.1. Периодичность представления отчетов об исполнении муниципального задания _____________________________</w:t>
      </w:r>
      <w:r w:rsidR="00C81661">
        <w:rPr>
          <w:sz w:val="24"/>
          <w:szCs w:val="24"/>
        </w:rPr>
        <w:t>_________________</w:t>
      </w:r>
      <w:r w:rsidRPr="00C81661">
        <w:rPr>
          <w:sz w:val="24"/>
          <w:szCs w:val="24"/>
        </w:rPr>
        <w:t>.</w:t>
      </w:r>
    </w:p>
    <w:p w:rsidR="00ED1030" w:rsidRPr="00C81661" w:rsidRDefault="00ED1030" w:rsidP="00965820">
      <w:pPr>
        <w:ind w:firstLine="851"/>
        <w:jc w:val="both"/>
        <w:rPr>
          <w:sz w:val="24"/>
          <w:szCs w:val="24"/>
        </w:rPr>
      </w:pPr>
      <w:r w:rsidRPr="00C81661">
        <w:rPr>
          <w:sz w:val="24"/>
          <w:szCs w:val="24"/>
        </w:rPr>
        <w:t>3.2. Сроки представления отчетов об исполнении муниципального задания (в том</w:t>
      </w:r>
      <w:r w:rsidR="007D7D31">
        <w:rPr>
          <w:sz w:val="24"/>
          <w:szCs w:val="24"/>
        </w:rPr>
        <w:t xml:space="preserve"> числе предварительного отчета)    _________________________________________________</w:t>
      </w:r>
      <w:r w:rsidRPr="00C81661">
        <w:rPr>
          <w:sz w:val="24"/>
          <w:szCs w:val="24"/>
        </w:rPr>
        <w:t>___</w:t>
      </w:r>
      <w:r w:rsidR="00C81661">
        <w:rPr>
          <w:sz w:val="24"/>
          <w:szCs w:val="24"/>
        </w:rPr>
        <w:t>__________________</w:t>
      </w:r>
      <w:r w:rsidRPr="00C81661">
        <w:rPr>
          <w:sz w:val="24"/>
          <w:szCs w:val="24"/>
        </w:rPr>
        <w:t>.</w:t>
      </w:r>
    </w:p>
    <w:p w:rsidR="00ED1030" w:rsidRPr="00C81661" w:rsidRDefault="00ED1030" w:rsidP="00965820">
      <w:pPr>
        <w:ind w:firstLine="851"/>
        <w:jc w:val="both"/>
        <w:rPr>
          <w:sz w:val="24"/>
          <w:szCs w:val="24"/>
        </w:rPr>
      </w:pPr>
      <w:r w:rsidRPr="00C81661">
        <w:rPr>
          <w:sz w:val="24"/>
          <w:szCs w:val="24"/>
        </w:rPr>
        <w:t>3.3. Форма отчета об исполнении муниципального задания:</w:t>
      </w:r>
    </w:p>
    <w:p w:rsidR="00ED1030" w:rsidRPr="00534623" w:rsidRDefault="00ED1030" w:rsidP="00965820">
      <w:pPr>
        <w:ind w:firstLine="851"/>
        <w:jc w:val="both"/>
        <w:rPr>
          <w:spacing w:val="-6"/>
          <w:sz w:val="24"/>
          <w:szCs w:val="24"/>
        </w:rPr>
      </w:pPr>
      <w:r w:rsidRPr="00C81661">
        <w:rPr>
          <w:sz w:val="24"/>
          <w:szCs w:val="24"/>
        </w:rPr>
        <w:t>3.3.1. </w:t>
      </w:r>
      <w:r w:rsidRPr="00534623">
        <w:rPr>
          <w:spacing w:val="-6"/>
          <w:sz w:val="24"/>
          <w:szCs w:val="24"/>
        </w:rPr>
        <w:t>Сведения о фактическом достижении показателей, характеризующих качество м</w:t>
      </w:r>
      <w:r w:rsidR="002A7CFF" w:rsidRPr="00534623">
        <w:rPr>
          <w:spacing w:val="-6"/>
          <w:sz w:val="24"/>
          <w:szCs w:val="24"/>
        </w:rPr>
        <w:t>униципальной услуги (работы) (в </w:t>
      </w:r>
      <w:r w:rsidRPr="00534623">
        <w:rPr>
          <w:spacing w:val="-6"/>
          <w:sz w:val="24"/>
          <w:szCs w:val="24"/>
        </w:rPr>
        <w:t>случае их установления):</w:t>
      </w:r>
    </w:p>
    <w:p w:rsidR="00ED1030" w:rsidRPr="00685193" w:rsidRDefault="00ED1030" w:rsidP="00965820">
      <w:pPr>
        <w:ind w:firstLine="851"/>
        <w:jc w:val="both"/>
        <w:rPr>
          <w:szCs w:val="28"/>
        </w:rPr>
      </w:pPr>
    </w:p>
    <w:tbl>
      <w:tblPr>
        <w:tblW w:w="151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848"/>
        <w:gridCol w:w="1134"/>
        <w:gridCol w:w="1276"/>
        <w:gridCol w:w="1135"/>
        <w:gridCol w:w="1204"/>
        <w:gridCol w:w="1273"/>
        <w:gridCol w:w="1109"/>
        <w:gridCol w:w="1036"/>
        <w:gridCol w:w="1087"/>
        <w:gridCol w:w="992"/>
        <w:gridCol w:w="992"/>
        <w:gridCol w:w="992"/>
        <w:gridCol w:w="1134"/>
        <w:gridCol w:w="962"/>
      </w:tblGrid>
      <w:tr w:rsidR="00ED1030" w:rsidRPr="000A1A7F" w:rsidTr="009E3D8E">
        <w:trPr>
          <w:trHeight w:val="800"/>
        </w:trPr>
        <w:tc>
          <w:tcPr>
            <w:tcW w:w="848"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ind w:left="16" w:right="44"/>
              <w:jc w:val="center"/>
              <w:rPr>
                <w:sz w:val="24"/>
                <w:szCs w:val="24"/>
              </w:rPr>
            </w:pPr>
            <w:r w:rsidRPr="000A1A7F">
              <w:rPr>
                <w:sz w:val="24"/>
                <w:szCs w:val="24"/>
              </w:rPr>
              <w:t>Уникальный номер реестровой записи</w:t>
            </w:r>
          </w:p>
        </w:tc>
        <w:tc>
          <w:tcPr>
            <w:tcW w:w="3545" w:type="dxa"/>
            <w:gridSpan w:val="3"/>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ind w:left="16" w:right="23"/>
              <w:jc w:val="center"/>
              <w:rPr>
                <w:sz w:val="24"/>
                <w:szCs w:val="24"/>
              </w:rPr>
            </w:pPr>
            <w:r w:rsidRPr="000A1A7F">
              <w:rPr>
                <w:sz w:val="24"/>
                <w:szCs w:val="24"/>
              </w:rPr>
              <w:t>Показатель, характеризующий содержание муниципальной услуги (работы)</w:t>
            </w:r>
          </w:p>
        </w:tc>
        <w:tc>
          <w:tcPr>
            <w:tcW w:w="2477" w:type="dxa"/>
            <w:gridSpan w:val="2"/>
            <w:vMerge w:val="restart"/>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Показатель, характеризующий условия (формы) оказания муниципальной услуги (выполнения работы)</w:t>
            </w:r>
          </w:p>
        </w:tc>
        <w:tc>
          <w:tcPr>
            <w:tcW w:w="8304" w:type="dxa"/>
            <w:gridSpan w:val="8"/>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jc w:val="center"/>
              <w:rPr>
                <w:sz w:val="24"/>
                <w:szCs w:val="24"/>
              </w:rPr>
            </w:pPr>
            <w:r w:rsidRPr="000A1A7F">
              <w:rPr>
                <w:sz w:val="24"/>
                <w:szCs w:val="24"/>
              </w:rPr>
              <w:t>Показатель качества</w:t>
            </w:r>
          </w:p>
          <w:p w:rsidR="00ED1030" w:rsidRPr="000A1A7F" w:rsidRDefault="00ED1030" w:rsidP="00965820">
            <w:pPr>
              <w:widowControl w:val="0"/>
              <w:autoSpaceDE w:val="0"/>
              <w:autoSpaceDN w:val="0"/>
              <w:adjustRightInd w:val="0"/>
              <w:jc w:val="center"/>
              <w:rPr>
                <w:sz w:val="24"/>
                <w:szCs w:val="24"/>
              </w:rPr>
            </w:pPr>
            <w:r w:rsidRPr="000A1A7F">
              <w:rPr>
                <w:sz w:val="24"/>
                <w:szCs w:val="24"/>
              </w:rPr>
              <w:t>муниципальной услуги (работы)</w:t>
            </w:r>
          </w:p>
        </w:tc>
      </w:tr>
      <w:tr w:rsidR="00ED1030" w:rsidRPr="000A1A7F" w:rsidTr="009E3D8E">
        <w:trPr>
          <w:cantSplit/>
          <w:trHeight w:val="327"/>
        </w:trPr>
        <w:tc>
          <w:tcPr>
            <w:tcW w:w="848"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0A1A7F" w:rsidP="00965820">
            <w:pPr>
              <w:widowControl w:val="0"/>
              <w:autoSpaceDE w:val="0"/>
              <w:autoSpaceDN w:val="0"/>
              <w:adjustRightInd w:val="0"/>
              <w:jc w:val="center"/>
              <w:rPr>
                <w:sz w:val="24"/>
                <w:szCs w:val="24"/>
              </w:rPr>
            </w:pPr>
            <w:r>
              <w:rPr>
                <w:sz w:val="24"/>
                <w:szCs w:val="24"/>
              </w:rPr>
              <w:t xml:space="preserve">____ </w:t>
            </w:r>
            <w:r w:rsidR="00ED1030" w:rsidRPr="000A1A7F">
              <w:rPr>
                <w:sz w:val="24"/>
                <w:szCs w:val="24"/>
              </w:rPr>
              <w:t>(наименование</w:t>
            </w:r>
            <w:r w:rsidR="009E3D8E">
              <w:rPr>
                <w:sz w:val="24"/>
                <w:szCs w:val="24"/>
              </w:rPr>
              <w:t xml:space="preserve"> </w:t>
            </w:r>
            <w:r w:rsidR="00ED1030" w:rsidRPr="000A1A7F">
              <w:rPr>
                <w:sz w:val="24"/>
                <w:szCs w:val="24"/>
              </w:rPr>
              <w:t>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0A1A7F" w:rsidP="00965820">
            <w:pPr>
              <w:widowControl w:val="0"/>
              <w:autoSpaceDE w:val="0"/>
              <w:autoSpaceDN w:val="0"/>
              <w:adjustRightInd w:val="0"/>
              <w:jc w:val="center"/>
              <w:rPr>
                <w:sz w:val="24"/>
                <w:szCs w:val="24"/>
              </w:rPr>
            </w:pPr>
            <w:r>
              <w:rPr>
                <w:sz w:val="24"/>
                <w:szCs w:val="24"/>
              </w:rPr>
              <w:t xml:space="preserve">____ </w:t>
            </w:r>
            <w:r w:rsidR="00ED1030" w:rsidRPr="000A1A7F">
              <w:rPr>
                <w:sz w:val="24"/>
                <w:szCs w:val="24"/>
              </w:rPr>
              <w:t>(наименование</w:t>
            </w:r>
            <w:r w:rsidR="009E3D8E">
              <w:rPr>
                <w:sz w:val="24"/>
                <w:szCs w:val="24"/>
              </w:rPr>
              <w:t xml:space="preserve"> </w:t>
            </w:r>
            <w:r w:rsidR="00ED1030" w:rsidRPr="000A1A7F">
              <w:rPr>
                <w:sz w:val="24"/>
                <w:szCs w:val="24"/>
              </w:rPr>
              <w:t>показателя)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0A1A7F" w:rsidP="00965820">
            <w:pPr>
              <w:widowControl w:val="0"/>
              <w:autoSpaceDE w:val="0"/>
              <w:autoSpaceDN w:val="0"/>
              <w:adjustRightInd w:val="0"/>
              <w:jc w:val="center"/>
              <w:rPr>
                <w:sz w:val="24"/>
                <w:szCs w:val="24"/>
              </w:rPr>
            </w:pPr>
            <w:r>
              <w:rPr>
                <w:sz w:val="24"/>
                <w:szCs w:val="24"/>
              </w:rPr>
              <w:t xml:space="preserve">____ </w:t>
            </w:r>
            <w:r w:rsidR="00ED1030" w:rsidRPr="000A1A7F">
              <w:rPr>
                <w:sz w:val="24"/>
                <w:szCs w:val="24"/>
              </w:rPr>
              <w:t>(наименование</w:t>
            </w:r>
            <w:r w:rsidR="009E3D8E">
              <w:rPr>
                <w:sz w:val="24"/>
                <w:szCs w:val="24"/>
              </w:rPr>
              <w:t xml:space="preserve"> </w:t>
            </w:r>
            <w:r w:rsidR="00ED1030" w:rsidRPr="000A1A7F">
              <w:rPr>
                <w:sz w:val="24"/>
                <w:szCs w:val="24"/>
              </w:rPr>
              <w:t>показателя)</w:t>
            </w:r>
          </w:p>
        </w:tc>
        <w:tc>
          <w:tcPr>
            <w:tcW w:w="2477" w:type="dxa"/>
            <w:gridSpan w:val="2"/>
            <w:vMerge/>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jc w:val="center"/>
              <w:rPr>
                <w:sz w:val="24"/>
                <w:szCs w:val="24"/>
              </w:rPr>
            </w:pPr>
          </w:p>
        </w:tc>
        <w:tc>
          <w:tcPr>
            <w:tcW w:w="1109"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9E3D8E" w:rsidP="00965820">
            <w:pPr>
              <w:widowControl w:val="0"/>
              <w:autoSpaceDE w:val="0"/>
              <w:autoSpaceDN w:val="0"/>
              <w:adjustRightInd w:val="0"/>
              <w:jc w:val="center"/>
              <w:rPr>
                <w:sz w:val="24"/>
                <w:szCs w:val="24"/>
              </w:rPr>
            </w:pPr>
            <w:r>
              <w:rPr>
                <w:sz w:val="24"/>
                <w:szCs w:val="24"/>
              </w:rPr>
              <w:t>н</w:t>
            </w:r>
            <w:r w:rsidR="00ED1030" w:rsidRPr="000A1A7F">
              <w:rPr>
                <w:sz w:val="24"/>
                <w:szCs w:val="24"/>
              </w:rPr>
              <w:t>аименование</w:t>
            </w:r>
            <w:r>
              <w:rPr>
                <w:sz w:val="24"/>
                <w:szCs w:val="24"/>
              </w:rPr>
              <w:t xml:space="preserve"> </w:t>
            </w:r>
            <w:r w:rsidR="00ED1030" w:rsidRPr="000A1A7F">
              <w:rPr>
                <w:sz w:val="24"/>
                <w:szCs w:val="24"/>
              </w:rPr>
              <w:t>показателя</w:t>
            </w:r>
          </w:p>
        </w:tc>
        <w:tc>
          <w:tcPr>
            <w:tcW w:w="2123" w:type="dxa"/>
            <w:gridSpan w:val="2"/>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 xml:space="preserve">единица </w:t>
            </w:r>
            <w:r w:rsidRPr="000A1A7F">
              <w:rPr>
                <w:sz w:val="24"/>
                <w:szCs w:val="24"/>
              </w:rPr>
              <w:br/>
              <w:t>измерения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9E3D8E" w:rsidP="00965820">
            <w:pPr>
              <w:widowControl w:val="0"/>
              <w:autoSpaceDE w:val="0"/>
              <w:autoSpaceDN w:val="0"/>
              <w:adjustRightInd w:val="0"/>
              <w:jc w:val="center"/>
              <w:rPr>
                <w:sz w:val="24"/>
                <w:szCs w:val="24"/>
              </w:rPr>
            </w:pPr>
            <w:r>
              <w:rPr>
                <w:sz w:val="24"/>
                <w:szCs w:val="24"/>
              </w:rPr>
              <w:t>у</w:t>
            </w:r>
            <w:r w:rsidR="00ED1030" w:rsidRPr="000A1A7F">
              <w:rPr>
                <w:sz w:val="24"/>
                <w:szCs w:val="24"/>
              </w:rPr>
              <w:t>тверж</w:t>
            </w:r>
            <w:r>
              <w:rPr>
                <w:sz w:val="24"/>
                <w:szCs w:val="24"/>
              </w:rPr>
              <w:softHyphen/>
            </w:r>
            <w:r w:rsidR="00ED1030" w:rsidRPr="000A1A7F">
              <w:rPr>
                <w:sz w:val="24"/>
                <w:szCs w:val="24"/>
              </w:rPr>
              <w:t>дено</w:t>
            </w:r>
            <w:r>
              <w:rPr>
                <w:sz w:val="24"/>
                <w:szCs w:val="24"/>
              </w:rPr>
              <w:t xml:space="preserve"> </w:t>
            </w:r>
            <w:r w:rsidR="00ED1030" w:rsidRPr="000A1A7F">
              <w:rPr>
                <w:sz w:val="24"/>
                <w:szCs w:val="24"/>
              </w:rPr>
              <w:t>на год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исполнено на</w:t>
            </w:r>
            <w:r w:rsidR="009E3D8E">
              <w:rPr>
                <w:sz w:val="24"/>
                <w:szCs w:val="24"/>
              </w:rPr>
              <w:t xml:space="preserve"> </w:t>
            </w:r>
            <w:r w:rsidRPr="000A1A7F">
              <w:rPr>
                <w:sz w:val="24"/>
                <w:szCs w:val="24"/>
              </w:rPr>
              <w:t>отчетную дату</w:t>
            </w:r>
          </w:p>
        </w:tc>
        <w:tc>
          <w:tcPr>
            <w:tcW w:w="992"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9E3D8E" w:rsidP="00965820">
            <w:pPr>
              <w:widowControl w:val="0"/>
              <w:autoSpaceDE w:val="0"/>
              <w:autoSpaceDN w:val="0"/>
              <w:adjustRightInd w:val="0"/>
              <w:jc w:val="center"/>
              <w:rPr>
                <w:sz w:val="24"/>
                <w:szCs w:val="24"/>
              </w:rPr>
            </w:pPr>
            <w:r>
              <w:rPr>
                <w:sz w:val="24"/>
                <w:szCs w:val="24"/>
              </w:rPr>
              <w:t>д</w:t>
            </w:r>
            <w:r w:rsidR="00ED1030" w:rsidRPr="000A1A7F">
              <w:rPr>
                <w:sz w:val="24"/>
                <w:szCs w:val="24"/>
              </w:rPr>
              <w:t>опустимое</w:t>
            </w:r>
            <w:r>
              <w:rPr>
                <w:sz w:val="24"/>
                <w:szCs w:val="24"/>
              </w:rPr>
              <w:t xml:space="preserve"> </w:t>
            </w:r>
            <w:r w:rsidR="00ED1030" w:rsidRPr="000A1A7F">
              <w:rPr>
                <w:sz w:val="24"/>
                <w:szCs w:val="24"/>
              </w:rPr>
              <w:t>(возможное)</w:t>
            </w:r>
            <w:r>
              <w:rPr>
                <w:sz w:val="24"/>
                <w:szCs w:val="24"/>
              </w:rPr>
              <w:t xml:space="preserve"> </w:t>
            </w:r>
            <w:r w:rsidR="00ED1030" w:rsidRPr="000A1A7F">
              <w:rPr>
                <w:sz w:val="24"/>
                <w:szCs w:val="24"/>
              </w:rPr>
              <w:t>отклонение</w:t>
            </w:r>
          </w:p>
        </w:tc>
        <w:tc>
          <w:tcPr>
            <w:tcW w:w="1134"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отклонение, превышающее допустимое значение</w:t>
            </w:r>
          </w:p>
        </w:tc>
        <w:tc>
          <w:tcPr>
            <w:tcW w:w="962" w:type="dxa"/>
            <w:vMerge w:val="restart"/>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причина</w:t>
            </w:r>
          </w:p>
          <w:p w:rsidR="00ED1030" w:rsidRPr="000A1A7F" w:rsidRDefault="00ED1030" w:rsidP="00965820">
            <w:pPr>
              <w:widowControl w:val="0"/>
              <w:autoSpaceDE w:val="0"/>
              <w:autoSpaceDN w:val="0"/>
              <w:adjustRightInd w:val="0"/>
              <w:jc w:val="center"/>
              <w:rPr>
                <w:sz w:val="24"/>
                <w:szCs w:val="24"/>
              </w:rPr>
            </w:pPr>
            <w:r w:rsidRPr="000A1A7F">
              <w:rPr>
                <w:sz w:val="24"/>
                <w:szCs w:val="24"/>
              </w:rPr>
              <w:t>отклонения</w:t>
            </w:r>
          </w:p>
        </w:tc>
      </w:tr>
      <w:tr w:rsidR="00ED1030" w:rsidRPr="000A1A7F" w:rsidTr="00032FB5">
        <w:trPr>
          <w:cantSplit/>
          <w:trHeight w:val="1073"/>
        </w:trPr>
        <w:tc>
          <w:tcPr>
            <w:tcW w:w="848"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jc w:val="center"/>
              <w:rPr>
                <w:sz w:val="24"/>
                <w:szCs w:val="24"/>
              </w:rPr>
            </w:pPr>
          </w:p>
        </w:tc>
        <w:tc>
          <w:tcPr>
            <w:tcW w:w="1276" w:type="dxa"/>
            <w:vMerge/>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jc w:val="center"/>
              <w:rPr>
                <w:sz w:val="24"/>
                <w:szCs w:val="24"/>
              </w:rPr>
            </w:pPr>
          </w:p>
        </w:tc>
        <w:tc>
          <w:tcPr>
            <w:tcW w:w="1135" w:type="dxa"/>
            <w:vMerge/>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jc w:val="center"/>
              <w:rPr>
                <w:sz w:val="24"/>
                <w:szCs w:val="24"/>
              </w:rPr>
            </w:pPr>
          </w:p>
        </w:tc>
        <w:tc>
          <w:tcPr>
            <w:tcW w:w="1204" w:type="dxa"/>
            <w:tcBorders>
              <w:top w:val="single" w:sz="4" w:space="0" w:color="auto"/>
              <w:left w:val="single" w:sz="4" w:space="0" w:color="auto"/>
              <w:bottom w:val="single" w:sz="4" w:space="0" w:color="auto"/>
              <w:right w:val="single" w:sz="4" w:space="0" w:color="auto"/>
            </w:tcBorders>
            <w:hideMark/>
          </w:tcPr>
          <w:p w:rsidR="00ED1030" w:rsidRPr="000A1A7F" w:rsidRDefault="009E3D8E" w:rsidP="00965820">
            <w:pPr>
              <w:widowControl w:val="0"/>
              <w:autoSpaceDE w:val="0"/>
              <w:autoSpaceDN w:val="0"/>
              <w:adjustRightInd w:val="0"/>
              <w:jc w:val="center"/>
              <w:rPr>
                <w:sz w:val="24"/>
                <w:szCs w:val="24"/>
              </w:rPr>
            </w:pPr>
            <w:r>
              <w:rPr>
                <w:sz w:val="24"/>
                <w:szCs w:val="24"/>
              </w:rPr>
              <w:t xml:space="preserve">____ </w:t>
            </w:r>
            <w:r w:rsidR="00ED1030" w:rsidRPr="000A1A7F">
              <w:rPr>
                <w:sz w:val="24"/>
                <w:szCs w:val="24"/>
              </w:rPr>
              <w:t>(наименование</w:t>
            </w:r>
            <w:r>
              <w:rPr>
                <w:sz w:val="24"/>
                <w:szCs w:val="24"/>
              </w:rPr>
              <w:t xml:space="preserve"> </w:t>
            </w:r>
            <w:r w:rsidR="00ED1030" w:rsidRPr="000A1A7F">
              <w:rPr>
                <w:sz w:val="24"/>
                <w:szCs w:val="24"/>
              </w:rPr>
              <w:t>показателя)</w:t>
            </w:r>
          </w:p>
        </w:tc>
        <w:tc>
          <w:tcPr>
            <w:tcW w:w="1273" w:type="dxa"/>
            <w:tcBorders>
              <w:top w:val="single" w:sz="4" w:space="0" w:color="auto"/>
              <w:left w:val="single" w:sz="4" w:space="0" w:color="auto"/>
              <w:bottom w:val="single" w:sz="4" w:space="0" w:color="auto"/>
              <w:right w:val="single" w:sz="4" w:space="0" w:color="auto"/>
            </w:tcBorders>
            <w:hideMark/>
          </w:tcPr>
          <w:p w:rsidR="00ED1030" w:rsidRPr="000A1A7F" w:rsidRDefault="009E3D8E" w:rsidP="00965820">
            <w:pPr>
              <w:widowControl w:val="0"/>
              <w:autoSpaceDE w:val="0"/>
              <w:autoSpaceDN w:val="0"/>
              <w:adjustRightInd w:val="0"/>
              <w:jc w:val="center"/>
              <w:rPr>
                <w:sz w:val="24"/>
                <w:szCs w:val="24"/>
              </w:rPr>
            </w:pPr>
            <w:r>
              <w:rPr>
                <w:sz w:val="24"/>
                <w:szCs w:val="24"/>
              </w:rPr>
              <w:t xml:space="preserve">_____ </w:t>
            </w:r>
            <w:r w:rsidR="00ED1030" w:rsidRPr="000A1A7F">
              <w:rPr>
                <w:sz w:val="24"/>
                <w:szCs w:val="24"/>
              </w:rPr>
              <w:t>(наименование</w:t>
            </w:r>
            <w:r>
              <w:rPr>
                <w:sz w:val="24"/>
                <w:szCs w:val="24"/>
              </w:rPr>
              <w:t xml:space="preserve"> </w:t>
            </w:r>
            <w:r w:rsidR="00ED1030" w:rsidRPr="000A1A7F">
              <w:rPr>
                <w:sz w:val="24"/>
                <w:szCs w:val="24"/>
              </w:rPr>
              <w:t>показателя)</w:t>
            </w:r>
          </w:p>
        </w:tc>
        <w:tc>
          <w:tcPr>
            <w:tcW w:w="1109" w:type="dxa"/>
            <w:vMerge/>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jc w:val="center"/>
              <w:rPr>
                <w:sz w:val="24"/>
                <w:szCs w:val="24"/>
              </w:rPr>
            </w:pPr>
          </w:p>
        </w:tc>
        <w:tc>
          <w:tcPr>
            <w:tcW w:w="1036"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наимено</w:t>
            </w:r>
            <w:r w:rsidRPr="000A1A7F">
              <w:rPr>
                <w:sz w:val="24"/>
                <w:szCs w:val="24"/>
              </w:rPr>
              <w:softHyphen/>
              <w:t>вание</w:t>
            </w:r>
          </w:p>
        </w:tc>
        <w:tc>
          <w:tcPr>
            <w:tcW w:w="1087"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код по ОКЕИ (при наличии)</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jc w:val="center"/>
              <w:rPr>
                <w:sz w:val="24"/>
                <w:szCs w:val="24"/>
              </w:rPr>
            </w:pPr>
          </w:p>
        </w:tc>
      </w:tr>
      <w:tr w:rsidR="00ED1030" w:rsidRPr="000A1A7F" w:rsidTr="009E3D8E">
        <w:tc>
          <w:tcPr>
            <w:tcW w:w="848"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3</w:t>
            </w:r>
          </w:p>
        </w:tc>
        <w:tc>
          <w:tcPr>
            <w:tcW w:w="1135"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4</w:t>
            </w:r>
          </w:p>
        </w:tc>
        <w:tc>
          <w:tcPr>
            <w:tcW w:w="1204"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5</w:t>
            </w:r>
          </w:p>
        </w:tc>
        <w:tc>
          <w:tcPr>
            <w:tcW w:w="1273"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6</w:t>
            </w:r>
          </w:p>
        </w:tc>
        <w:tc>
          <w:tcPr>
            <w:tcW w:w="1109"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7</w:t>
            </w:r>
          </w:p>
        </w:tc>
        <w:tc>
          <w:tcPr>
            <w:tcW w:w="1036"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8</w:t>
            </w:r>
          </w:p>
        </w:tc>
        <w:tc>
          <w:tcPr>
            <w:tcW w:w="1087"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12</w:t>
            </w:r>
          </w:p>
        </w:tc>
        <w:tc>
          <w:tcPr>
            <w:tcW w:w="1134"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13</w:t>
            </w:r>
          </w:p>
        </w:tc>
        <w:tc>
          <w:tcPr>
            <w:tcW w:w="962" w:type="dxa"/>
            <w:tcBorders>
              <w:top w:val="single" w:sz="4" w:space="0" w:color="auto"/>
              <w:left w:val="single" w:sz="4" w:space="0" w:color="auto"/>
              <w:bottom w:val="single" w:sz="4" w:space="0" w:color="auto"/>
              <w:right w:val="single" w:sz="4" w:space="0" w:color="auto"/>
            </w:tcBorders>
            <w:hideMark/>
          </w:tcPr>
          <w:p w:rsidR="00ED1030" w:rsidRPr="000A1A7F" w:rsidRDefault="00ED1030" w:rsidP="00965820">
            <w:pPr>
              <w:widowControl w:val="0"/>
              <w:autoSpaceDE w:val="0"/>
              <w:autoSpaceDN w:val="0"/>
              <w:adjustRightInd w:val="0"/>
              <w:jc w:val="center"/>
              <w:rPr>
                <w:sz w:val="24"/>
                <w:szCs w:val="24"/>
              </w:rPr>
            </w:pPr>
            <w:r w:rsidRPr="000A1A7F">
              <w:rPr>
                <w:sz w:val="24"/>
                <w:szCs w:val="24"/>
              </w:rPr>
              <w:t>14</w:t>
            </w:r>
          </w:p>
        </w:tc>
      </w:tr>
      <w:tr w:rsidR="00ED1030" w:rsidRPr="000A1A7F" w:rsidTr="009E3D8E">
        <w:trPr>
          <w:trHeight w:val="151"/>
        </w:trPr>
        <w:tc>
          <w:tcPr>
            <w:tcW w:w="848"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04"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73"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09"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87"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6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r>
      <w:tr w:rsidR="00ED1030" w:rsidRPr="000A1A7F" w:rsidTr="009E3D8E">
        <w:trPr>
          <w:trHeight w:val="15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09"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87"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6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r>
      <w:tr w:rsidR="00ED1030" w:rsidRPr="000A1A7F" w:rsidTr="009E3D8E">
        <w:trPr>
          <w:trHeight w:val="150"/>
        </w:trPr>
        <w:tc>
          <w:tcPr>
            <w:tcW w:w="848"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5"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04"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273" w:type="dxa"/>
            <w:vMerge w:val="restart"/>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09"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87"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6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r>
      <w:tr w:rsidR="00ED1030" w:rsidRPr="000A1A7F" w:rsidTr="009E3D8E">
        <w:trPr>
          <w:trHeight w:val="150"/>
        </w:trPr>
        <w:tc>
          <w:tcPr>
            <w:tcW w:w="848"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04"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ED1030" w:rsidRPr="000A1A7F" w:rsidRDefault="00ED1030" w:rsidP="00965820">
            <w:pPr>
              <w:rPr>
                <w:sz w:val="24"/>
                <w:szCs w:val="24"/>
              </w:rPr>
            </w:pPr>
          </w:p>
        </w:tc>
        <w:tc>
          <w:tcPr>
            <w:tcW w:w="1109"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36"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087"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c>
          <w:tcPr>
            <w:tcW w:w="962" w:type="dxa"/>
            <w:tcBorders>
              <w:top w:val="single" w:sz="4" w:space="0" w:color="auto"/>
              <w:left w:val="single" w:sz="4" w:space="0" w:color="auto"/>
              <w:bottom w:val="single" w:sz="4" w:space="0" w:color="auto"/>
              <w:right w:val="single" w:sz="4" w:space="0" w:color="auto"/>
            </w:tcBorders>
          </w:tcPr>
          <w:p w:rsidR="00ED1030" w:rsidRPr="000A1A7F" w:rsidRDefault="00ED1030" w:rsidP="00965820">
            <w:pPr>
              <w:widowControl w:val="0"/>
              <w:autoSpaceDE w:val="0"/>
              <w:autoSpaceDN w:val="0"/>
              <w:adjustRightInd w:val="0"/>
              <w:rPr>
                <w:sz w:val="24"/>
                <w:szCs w:val="24"/>
              </w:rPr>
            </w:pPr>
          </w:p>
        </w:tc>
      </w:tr>
    </w:tbl>
    <w:p w:rsidR="001A4438" w:rsidRDefault="001A4438" w:rsidP="00965820">
      <w:pPr>
        <w:ind w:firstLine="851"/>
        <w:jc w:val="both"/>
        <w:rPr>
          <w:sz w:val="24"/>
          <w:szCs w:val="24"/>
        </w:rPr>
      </w:pPr>
    </w:p>
    <w:p w:rsidR="00ED1030" w:rsidRPr="00C81661" w:rsidRDefault="00ED1030" w:rsidP="00965820">
      <w:pPr>
        <w:ind w:firstLine="851"/>
        <w:jc w:val="both"/>
        <w:rPr>
          <w:sz w:val="24"/>
          <w:szCs w:val="24"/>
        </w:rPr>
      </w:pPr>
      <w:r w:rsidRPr="00C81661">
        <w:rPr>
          <w:sz w:val="24"/>
          <w:szCs w:val="24"/>
        </w:rPr>
        <w:t>3.3.2. Сведения о фактическом достижении показателей, характеризующих объем муниципальной услуги (работы):</w:t>
      </w:r>
    </w:p>
    <w:p w:rsidR="00032FB5" w:rsidRPr="00534623" w:rsidRDefault="00032FB5" w:rsidP="00965820">
      <w:pPr>
        <w:ind w:firstLine="851"/>
        <w:jc w:val="both"/>
        <w:rPr>
          <w:sz w:val="16"/>
          <w:szCs w:val="28"/>
        </w:rPr>
      </w:pPr>
    </w:p>
    <w:tbl>
      <w:tblPr>
        <w:tblW w:w="151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484"/>
        <w:gridCol w:w="938"/>
        <w:gridCol w:w="952"/>
        <w:gridCol w:w="916"/>
        <w:gridCol w:w="1128"/>
        <w:gridCol w:w="1137"/>
        <w:gridCol w:w="858"/>
        <w:gridCol w:w="720"/>
        <w:gridCol w:w="840"/>
        <w:gridCol w:w="896"/>
        <w:gridCol w:w="1008"/>
        <w:gridCol w:w="1119"/>
        <w:gridCol w:w="1400"/>
        <w:gridCol w:w="817"/>
        <w:gridCol w:w="961"/>
      </w:tblGrid>
      <w:tr w:rsidR="00ED1030" w:rsidRPr="00032FB5" w:rsidTr="00032FB5">
        <w:trPr>
          <w:trHeight w:val="716"/>
        </w:trPr>
        <w:tc>
          <w:tcPr>
            <w:tcW w:w="1484"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ind w:left="16" w:right="44"/>
              <w:jc w:val="center"/>
              <w:rPr>
                <w:sz w:val="22"/>
                <w:szCs w:val="24"/>
              </w:rPr>
            </w:pPr>
            <w:r w:rsidRPr="00032FB5">
              <w:rPr>
                <w:sz w:val="22"/>
                <w:szCs w:val="24"/>
              </w:rPr>
              <w:t>Уникальный номер реестровой записи</w:t>
            </w:r>
          </w:p>
        </w:tc>
        <w:tc>
          <w:tcPr>
            <w:tcW w:w="2806" w:type="dxa"/>
            <w:gridSpan w:val="3"/>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ind w:left="16" w:right="23"/>
              <w:jc w:val="center"/>
              <w:rPr>
                <w:sz w:val="22"/>
                <w:szCs w:val="24"/>
              </w:rPr>
            </w:pPr>
            <w:r w:rsidRPr="00032FB5">
              <w:rPr>
                <w:sz w:val="22"/>
                <w:szCs w:val="24"/>
              </w:rPr>
              <w:t>Показатель, характеризующий содержание муниципальной услуги (работы)</w:t>
            </w:r>
          </w:p>
        </w:tc>
        <w:tc>
          <w:tcPr>
            <w:tcW w:w="2265" w:type="dxa"/>
            <w:gridSpan w:val="2"/>
            <w:vMerge w:val="restart"/>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ind w:left="52" w:right="48"/>
              <w:jc w:val="center"/>
              <w:rPr>
                <w:sz w:val="22"/>
                <w:szCs w:val="24"/>
              </w:rPr>
            </w:pPr>
            <w:r w:rsidRPr="00032FB5">
              <w:rPr>
                <w:sz w:val="22"/>
                <w:szCs w:val="24"/>
              </w:rPr>
              <w:t xml:space="preserve">Показатель, </w:t>
            </w:r>
          </w:p>
          <w:p w:rsidR="00ED1030" w:rsidRPr="00032FB5" w:rsidRDefault="00ED1030" w:rsidP="00965820">
            <w:pPr>
              <w:widowControl w:val="0"/>
              <w:autoSpaceDE w:val="0"/>
              <w:autoSpaceDN w:val="0"/>
              <w:adjustRightInd w:val="0"/>
              <w:ind w:left="52" w:right="48"/>
              <w:jc w:val="center"/>
              <w:rPr>
                <w:sz w:val="22"/>
                <w:szCs w:val="24"/>
              </w:rPr>
            </w:pPr>
            <w:r w:rsidRPr="00032FB5">
              <w:rPr>
                <w:sz w:val="22"/>
                <w:szCs w:val="24"/>
              </w:rPr>
              <w:t xml:space="preserve">характеризующий условия (формы) оказания </w:t>
            </w:r>
            <w:r w:rsidRPr="00032FB5">
              <w:rPr>
                <w:sz w:val="22"/>
                <w:szCs w:val="24"/>
              </w:rPr>
              <w:lastRenderedPageBreak/>
              <w:t>муниципаль</w:t>
            </w:r>
            <w:r w:rsidRPr="00032FB5">
              <w:rPr>
                <w:sz w:val="22"/>
                <w:szCs w:val="24"/>
              </w:rPr>
              <w:softHyphen/>
              <w:t>ной услуги (вы</w:t>
            </w:r>
            <w:r w:rsidRPr="00032FB5">
              <w:rPr>
                <w:spacing w:val="-6"/>
                <w:sz w:val="22"/>
                <w:szCs w:val="24"/>
              </w:rPr>
              <w:t>полнения работы)</w:t>
            </w:r>
          </w:p>
        </w:tc>
        <w:tc>
          <w:tcPr>
            <w:tcW w:w="7658" w:type="dxa"/>
            <w:gridSpan w:val="8"/>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jc w:val="center"/>
              <w:rPr>
                <w:sz w:val="22"/>
                <w:szCs w:val="24"/>
              </w:rPr>
            </w:pPr>
            <w:r w:rsidRPr="00032FB5">
              <w:rPr>
                <w:sz w:val="22"/>
                <w:szCs w:val="24"/>
              </w:rPr>
              <w:lastRenderedPageBreak/>
              <w:t>Показатель объема</w:t>
            </w:r>
          </w:p>
          <w:p w:rsidR="00ED1030" w:rsidRPr="00032FB5" w:rsidRDefault="00ED1030" w:rsidP="00965820">
            <w:pPr>
              <w:widowControl w:val="0"/>
              <w:autoSpaceDE w:val="0"/>
              <w:autoSpaceDN w:val="0"/>
              <w:adjustRightInd w:val="0"/>
              <w:jc w:val="center"/>
              <w:rPr>
                <w:sz w:val="22"/>
                <w:szCs w:val="24"/>
              </w:rPr>
            </w:pPr>
            <w:r w:rsidRPr="00032FB5">
              <w:rPr>
                <w:sz w:val="22"/>
                <w:szCs w:val="24"/>
              </w:rPr>
              <w:t>муниципальной услуги (работы)</w:t>
            </w:r>
          </w:p>
        </w:tc>
        <w:tc>
          <w:tcPr>
            <w:tcW w:w="961"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jc w:val="center"/>
              <w:rPr>
                <w:sz w:val="22"/>
                <w:szCs w:val="24"/>
              </w:rPr>
            </w:pPr>
            <w:r w:rsidRPr="00032FB5">
              <w:rPr>
                <w:sz w:val="22"/>
                <w:szCs w:val="24"/>
              </w:rPr>
              <w:t xml:space="preserve">Средний размер платы </w:t>
            </w:r>
          </w:p>
          <w:p w:rsidR="00ED1030" w:rsidRPr="00032FB5" w:rsidRDefault="00ED1030" w:rsidP="00965820">
            <w:pPr>
              <w:widowControl w:val="0"/>
              <w:autoSpaceDE w:val="0"/>
              <w:autoSpaceDN w:val="0"/>
              <w:adjustRightInd w:val="0"/>
              <w:jc w:val="center"/>
              <w:rPr>
                <w:sz w:val="22"/>
                <w:szCs w:val="24"/>
              </w:rPr>
            </w:pPr>
            <w:r w:rsidRPr="00032FB5">
              <w:rPr>
                <w:sz w:val="22"/>
                <w:szCs w:val="24"/>
              </w:rPr>
              <w:t xml:space="preserve">(цена, </w:t>
            </w:r>
            <w:r w:rsidRPr="00032FB5">
              <w:rPr>
                <w:sz w:val="22"/>
                <w:szCs w:val="24"/>
              </w:rPr>
              <w:lastRenderedPageBreak/>
              <w:t>тариф)</w:t>
            </w:r>
            <w:r w:rsidR="00032FB5">
              <w:rPr>
                <w:sz w:val="22"/>
                <w:szCs w:val="24"/>
              </w:rPr>
              <w:t>**</w:t>
            </w:r>
          </w:p>
          <w:p w:rsidR="00ED1030" w:rsidRPr="00032FB5" w:rsidRDefault="00ED1030" w:rsidP="00965820">
            <w:pPr>
              <w:widowControl w:val="0"/>
              <w:autoSpaceDE w:val="0"/>
              <w:autoSpaceDN w:val="0"/>
              <w:adjustRightInd w:val="0"/>
              <w:jc w:val="center"/>
              <w:rPr>
                <w:sz w:val="22"/>
                <w:szCs w:val="24"/>
              </w:rPr>
            </w:pPr>
          </w:p>
        </w:tc>
      </w:tr>
      <w:tr w:rsidR="00ED1030" w:rsidRPr="00032FB5" w:rsidTr="00032FB5">
        <w:trPr>
          <w:cantSplit/>
          <w:trHeight w:val="705"/>
        </w:trPr>
        <w:tc>
          <w:tcPr>
            <w:tcW w:w="1484"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38"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 xml:space="preserve">____ </w:t>
            </w:r>
            <w:r w:rsidR="00ED1030"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952"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 xml:space="preserve">____ </w:t>
            </w:r>
            <w:r w:rsidR="00ED1030"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916"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 xml:space="preserve">____ </w:t>
            </w:r>
            <w:r w:rsidR="00ED1030"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2265" w:type="dxa"/>
            <w:gridSpan w:val="2"/>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jc w:val="center"/>
              <w:rPr>
                <w:sz w:val="22"/>
                <w:szCs w:val="24"/>
              </w:rPr>
            </w:pPr>
          </w:p>
        </w:tc>
        <w:tc>
          <w:tcPr>
            <w:tcW w:w="858"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1560" w:type="dxa"/>
            <w:gridSpan w:val="2"/>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единица измерения</w:t>
            </w:r>
          </w:p>
        </w:tc>
        <w:tc>
          <w:tcPr>
            <w:tcW w:w="896"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у</w:t>
            </w:r>
            <w:r w:rsidR="00ED1030" w:rsidRPr="00032FB5">
              <w:rPr>
                <w:sz w:val="22"/>
                <w:szCs w:val="24"/>
              </w:rPr>
              <w:t>тверж</w:t>
            </w:r>
            <w:r>
              <w:rPr>
                <w:sz w:val="22"/>
                <w:szCs w:val="24"/>
              </w:rPr>
              <w:softHyphen/>
            </w:r>
            <w:r w:rsidR="00ED1030" w:rsidRPr="00032FB5">
              <w:rPr>
                <w:sz w:val="22"/>
                <w:szCs w:val="24"/>
              </w:rPr>
              <w:t>дено на год</w:t>
            </w:r>
          </w:p>
        </w:tc>
        <w:tc>
          <w:tcPr>
            <w:tcW w:w="1008"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исполнено на</w:t>
            </w:r>
          </w:p>
          <w:p w:rsidR="00ED1030" w:rsidRPr="00032FB5" w:rsidRDefault="00ED1030" w:rsidP="00965820">
            <w:pPr>
              <w:widowControl w:val="0"/>
              <w:autoSpaceDE w:val="0"/>
              <w:autoSpaceDN w:val="0"/>
              <w:adjustRightInd w:val="0"/>
              <w:jc w:val="center"/>
              <w:rPr>
                <w:sz w:val="22"/>
                <w:szCs w:val="24"/>
              </w:rPr>
            </w:pPr>
            <w:r w:rsidRPr="00032FB5">
              <w:rPr>
                <w:sz w:val="22"/>
                <w:szCs w:val="24"/>
              </w:rPr>
              <w:t>отчетную дату</w:t>
            </w:r>
          </w:p>
        </w:tc>
        <w:tc>
          <w:tcPr>
            <w:tcW w:w="1119"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B26BD3" w:rsidP="00965820">
            <w:pPr>
              <w:widowControl w:val="0"/>
              <w:autoSpaceDE w:val="0"/>
              <w:autoSpaceDN w:val="0"/>
              <w:adjustRightInd w:val="0"/>
              <w:jc w:val="center"/>
              <w:rPr>
                <w:sz w:val="22"/>
                <w:szCs w:val="24"/>
              </w:rPr>
            </w:pPr>
            <w:r>
              <w:rPr>
                <w:sz w:val="22"/>
                <w:szCs w:val="24"/>
              </w:rPr>
              <w:t>д</w:t>
            </w:r>
            <w:r w:rsidR="00ED1030" w:rsidRPr="00032FB5">
              <w:rPr>
                <w:sz w:val="22"/>
                <w:szCs w:val="24"/>
              </w:rPr>
              <w:t>опустимое</w:t>
            </w:r>
            <w:r w:rsidR="002A7CFF">
              <w:rPr>
                <w:sz w:val="22"/>
                <w:szCs w:val="24"/>
              </w:rPr>
              <w:t xml:space="preserve"> </w:t>
            </w:r>
            <w:r w:rsidR="00ED1030" w:rsidRPr="00032FB5">
              <w:rPr>
                <w:sz w:val="22"/>
                <w:szCs w:val="24"/>
              </w:rPr>
              <w:t>(возможное)</w:t>
            </w:r>
            <w:r w:rsidR="002A7CFF">
              <w:rPr>
                <w:sz w:val="22"/>
                <w:szCs w:val="24"/>
              </w:rPr>
              <w:t xml:space="preserve"> </w:t>
            </w:r>
            <w:r w:rsidR="00ED1030" w:rsidRPr="00032FB5">
              <w:rPr>
                <w:sz w:val="22"/>
                <w:szCs w:val="24"/>
              </w:rPr>
              <w:t>отклонение</w:t>
            </w:r>
          </w:p>
        </w:tc>
        <w:tc>
          <w:tcPr>
            <w:tcW w:w="1400"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отклонение,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превышающее</w:t>
            </w:r>
            <w:r w:rsidR="00032FB5">
              <w:rPr>
                <w:sz w:val="22"/>
                <w:szCs w:val="24"/>
              </w:rPr>
              <w:t xml:space="preserve"> </w:t>
            </w:r>
            <w:r w:rsidRPr="00032FB5">
              <w:rPr>
                <w:sz w:val="22"/>
                <w:szCs w:val="24"/>
              </w:rPr>
              <w:t>допустимое</w:t>
            </w:r>
            <w:r w:rsidR="00032FB5">
              <w:rPr>
                <w:sz w:val="22"/>
                <w:szCs w:val="24"/>
              </w:rPr>
              <w:t xml:space="preserve"> </w:t>
            </w:r>
            <w:r w:rsidRPr="00032FB5">
              <w:rPr>
                <w:sz w:val="22"/>
                <w:szCs w:val="24"/>
              </w:rPr>
              <w:t>значение</w:t>
            </w:r>
          </w:p>
        </w:tc>
        <w:tc>
          <w:tcPr>
            <w:tcW w:w="817" w:type="dxa"/>
            <w:vMerge w:val="restart"/>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п</w:t>
            </w:r>
            <w:r w:rsidR="00ED1030" w:rsidRPr="00032FB5">
              <w:rPr>
                <w:sz w:val="22"/>
                <w:szCs w:val="24"/>
              </w:rPr>
              <w:t>ричина</w:t>
            </w:r>
            <w:r>
              <w:rPr>
                <w:sz w:val="22"/>
                <w:szCs w:val="24"/>
              </w:rPr>
              <w:t xml:space="preserve"> </w:t>
            </w:r>
            <w:r w:rsidR="00ED1030" w:rsidRPr="00032FB5">
              <w:rPr>
                <w:sz w:val="22"/>
                <w:szCs w:val="24"/>
              </w:rPr>
              <w:t>отклонения</w:t>
            </w: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r>
      <w:tr w:rsidR="00ED1030" w:rsidRPr="00032FB5" w:rsidTr="00685193">
        <w:trPr>
          <w:cantSplit/>
          <w:trHeight w:val="1283"/>
        </w:trPr>
        <w:tc>
          <w:tcPr>
            <w:tcW w:w="1484"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28" w:type="dxa"/>
            <w:tcBorders>
              <w:top w:val="single" w:sz="4" w:space="0" w:color="auto"/>
              <w:left w:val="single" w:sz="4" w:space="0" w:color="auto"/>
              <w:bottom w:val="single" w:sz="4" w:space="0" w:color="auto"/>
              <w:right w:val="single" w:sz="4" w:space="0" w:color="auto"/>
            </w:tcBorders>
            <w:vAlign w:val="center"/>
            <w:hideMark/>
          </w:tcPr>
          <w:p w:rsidR="00ED1030" w:rsidRPr="00032FB5" w:rsidRDefault="00032FB5" w:rsidP="00965820">
            <w:pPr>
              <w:widowControl w:val="0"/>
              <w:autoSpaceDE w:val="0"/>
              <w:autoSpaceDN w:val="0"/>
              <w:adjustRightInd w:val="0"/>
              <w:jc w:val="center"/>
              <w:rPr>
                <w:sz w:val="22"/>
                <w:szCs w:val="24"/>
              </w:rPr>
            </w:pPr>
            <w:r>
              <w:rPr>
                <w:sz w:val="22"/>
                <w:szCs w:val="24"/>
              </w:rPr>
              <w:t xml:space="preserve">____ </w:t>
            </w:r>
            <w:r w:rsidR="00ED1030"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1137" w:type="dxa"/>
            <w:tcBorders>
              <w:top w:val="single" w:sz="4" w:space="0" w:color="auto"/>
              <w:left w:val="single" w:sz="4" w:space="0" w:color="auto"/>
              <w:bottom w:val="single" w:sz="4" w:space="0" w:color="auto"/>
              <w:right w:val="single" w:sz="4" w:space="0" w:color="auto"/>
            </w:tcBorders>
            <w:vAlign w:val="center"/>
            <w:hideMark/>
          </w:tcPr>
          <w:p w:rsidR="00ED1030" w:rsidRPr="00032FB5" w:rsidRDefault="00032FB5" w:rsidP="00965820">
            <w:pPr>
              <w:widowControl w:val="0"/>
              <w:autoSpaceDE w:val="0"/>
              <w:autoSpaceDN w:val="0"/>
              <w:adjustRightInd w:val="0"/>
              <w:jc w:val="center"/>
              <w:rPr>
                <w:sz w:val="22"/>
                <w:szCs w:val="24"/>
              </w:rPr>
            </w:pPr>
            <w:r>
              <w:rPr>
                <w:sz w:val="22"/>
                <w:szCs w:val="24"/>
              </w:rPr>
              <w:t xml:space="preserve">____ </w:t>
            </w:r>
            <w:r w:rsidR="00ED1030" w:rsidRPr="00032FB5">
              <w:rPr>
                <w:sz w:val="22"/>
                <w:szCs w:val="24"/>
              </w:rPr>
              <w:t>(наименование</w:t>
            </w:r>
          </w:p>
          <w:p w:rsidR="00ED1030" w:rsidRPr="00032FB5" w:rsidRDefault="00ED1030" w:rsidP="00965820">
            <w:pPr>
              <w:widowControl w:val="0"/>
              <w:autoSpaceDE w:val="0"/>
              <w:autoSpaceDN w:val="0"/>
              <w:adjustRightInd w:val="0"/>
              <w:jc w:val="center"/>
              <w:rPr>
                <w:sz w:val="22"/>
                <w:szCs w:val="24"/>
              </w:rPr>
            </w:pPr>
            <w:r w:rsidRPr="00032FB5">
              <w:rPr>
                <w:sz w:val="22"/>
                <w:szCs w:val="24"/>
              </w:rPr>
              <w:t>показателя)</w:t>
            </w:r>
          </w:p>
        </w:tc>
        <w:tc>
          <w:tcPr>
            <w:tcW w:w="85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720" w:type="dxa"/>
            <w:tcBorders>
              <w:top w:val="single" w:sz="4" w:space="0" w:color="auto"/>
              <w:left w:val="single" w:sz="4" w:space="0" w:color="auto"/>
              <w:bottom w:val="single" w:sz="4" w:space="0" w:color="auto"/>
              <w:right w:val="single" w:sz="4" w:space="0" w:color="auto"/>
            </w:tcBorders>
            <w:hideMark/>
          </w:tcPr>
          <w:p w:rsidR="00ED1030" w:rsidRPr="00032FB5" w:rsidRDefault="00032FB5" w:rsidP="00965820">
            <w:pPr>
              <w:widowControl w:val="0"/>
              <w:autoSpaceDE w:val="0"/>
              <w:autoSpaceDN w:val="0"/>
              <w:adjustRightInd w:val="0"/>
              <w:jc w:val="center"/>
              <w:rPr>
                <w:sz w:val="22"/>
                <w:szCs w:val="24"/>
              </w:rPr>
            </w:pPr>
            <w:r>
              <w:rPr>
                <w:sz w:val="22"/>
                <w:szCs w:val="24"/>
              </w:rPr>
              <w:t>н</w:t>
            </w:r>
            <w:r w:rsidRPr="00032FB5">
              <w:rPr>
                <w:spacing w:val="-2"/>
                <w:sz w:val="22"/>
                <w:szCs w:val="24"/>
              </w:rPr>
              <w:t>аимено</w:t>
            </w:r>
            <w:r w:rsidR="00ED1030" w:rsidRPr="00032FB5">
              <w:rPr>
                <w:spacing w:val="-2"/>
                <w:sz w:val="22"/>
                <w:szCs w:val="24"/>
              </w:rPr>
              <w:t>вание</w:t>
            </w:r>
          </w:p>
        </w:tc>
        <w:tc>
          <w:tcPr>
            <w:tcW w:w="840"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 xml:space="preserve">код по ОКЕИ </w:t>
            </w:r>
            <w:r w:rsidRPr="00032FB5">
              <w:rPr>
                <w:spacing w:val="-8"/>
                <w:sz w:val="22"/>
                <w:szCs w:val="24"/>
              </w:rPr>
              <w:t>(при наличии)</w:t>
            </w:r>
          </w:p>
        </w:tc>
        <w:tc>
          <w:tcPr>
            <w:tcW w:w="896"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00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400"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r>
      <w:tr w:rsidR="00ED1030" w:rsidRPr="00032FB5" w:rsidTr="00032FB5">
        <w:tc>
          <w:tcPr>
            <w:tcW w:w="1484"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w:t>
            </w:r>
          </w:p>
        </w:tc>
        <w:tc>
          <w:tcPr>
            <w:tcW w:w="938"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2</w:t>
            </w:r>
          </w:p>
        </w:tc>
        <w:tc>
          <w:tcPr>
            <w:tcW w:w="952"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3</w:t>
            </w:r>
          </w:p>
        </w:tc>
        <w:tc>
          <w:tcPr>
            <w:tcW w:w="916"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4</w:t>
            </w:r>
          </w:p>
        </w:tc>
        <w:tc>
          <w:tcPr>
            <w:tcW w:w="1128"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5</w:t>
            </w:r>
          </w:p>
        </w:tc>
        <w:tc>
          <w:tcPr>
            <w:tcW w:w="1137"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6</w:t>
            </w:r>
          </w:p>
        </w:tc>
        <w:tc>
          <w:tcPr>
            <w:tcW w:w="858"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8</w:t>
            </w:r>
          </w:p>
        </w:tc>
        <w:tc>
          <w:tcPr>
            <w:tcW w:w="840"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9</w:t>
            </w:r>
          </w:p>
        </w:tc>
        <w:tc>
          <w:tcPr>
            <w:tcW w:w="896"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10</w:t>
            </w:r>
          </w:p>
        </w:tc>
        <w:tc>
          <w:tcPr>
            <w:tcW w:w="1008"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11</w:t>
            </w:r>
          </w:p>
        </w:tc>
        <w:tc>
          <w:tcPr>
            <w:tcW w:w="1119"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12</w:t>
            </w:r>
          </w:p>
        </w:tc>
        <w:tc>
          <w:tcPr>
            <w:tcW w:w="1400"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13</w:t>
            </w:r>
          </w:p>
        </w:tc>
        <w:tc>
          <w:tcPr>
            <w:tcW w:w="817" w:type="dxa"/>
            <w:tcBorders>
              <w:top w:val="single" w:sz="4" w:space="0" w:color="auto"/>
              <w:left w:val="single" w:sz="4" w:space="0" w:color="auto"/>
              <w:bottom w:val="single" w:sz="4" w:space="0" w:color="auto"/>
              <w:right w:val="single" w:sz="4" w:space="0" w:color="auto"/>
            </w:tcBorders>
            <w:hideMark/>
          </w:tcPr>
          <w:p w:rsidR="00ED1030" w:rsidRPr="00032FB5" w:rsidRDefault="00ED1030" w:rsidP="00965820">
            <w:pPr>
              <w:widowControl w:val="0"/>
              <w:autoSpaceDE w:val="0"/>
              <w:autoSpaceDN w:val="0"/>
              <w:adjustRightInd w:val="0"/>
              <w:jc w:val="center"/>
              <w:rPr>
                <w:sz w:val="22"/>
                <w:szCs w:val="24"/>
              </w:rPr>
            </w:pPr>
            <w:r w:rsidRPr="00032FB5">
              <w:rPr>
                <w:sz w:val="22"/>
                <w:szCs w:val="24"/>
              </w:rPr>
              <w:t>14</w:t>
            </w:r>
          </w:p>
        </w:tc>
        <w:tc>
          <w:tcPr>
            <w:tcW w:w="961" w:type="dxa"/>
            <w:tcBorders>
              <w:top w:val="single" w:sz="4" w:space="0" w:color="auto"/>
              <w:left w:val="single" w:sz="4" w:space="0" w:color="auto"/>
              <w:bottom w:val="single" w:sz="4" w:space="0" w:color="auto"/>
              <w:right w:val="single" w:sz="4" w:space="0" w:color="auto"/>
            </w:tcBorders>
            <w:hideMark/>
          </w:tcPr>
          <w:p w:rsidR="00ED1030" w:rsidRPr="00032FB5" w:rsidRDefault="00685193" w:rsidP="00965820">
            <w:pPr>
              <w:widowControl w:val="0"/>
              <w:autoSpaceDE w:val="0"/>
              <w:autoSpaceDN w:val="0"/>
              <w:adjustRightInd w:val="0"/>
              <w:jc w:val="center"/>
              <w:rPr>
                <w:sz w:val="22"/>
                <w:szCs w:val="24"/>
              </w:rPr>
            </w:pPr>
            <w:r>
              <w:rPr>
                <w:sz w:val="22"/>
                <w:szCs w:val="24"/>
              </w:rPr>
              <w:t>15</w:t>
            </w:r>
          </w:p>
        </w:tc>
      </w:tr>
      <w:tr w:rsidR="00ED1030" w:rsidRPr="00032FB5" w:rsidTr="00ED1030">
        <w:trPr>
          <w:trHeight w:val="151"/>
        </w:trPr>
        <w:tc>
          <w:tcPr>
            <w:tcW w:w="1484"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38"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52"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16"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28"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37"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5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72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4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96"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00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19"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40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17"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61"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r>
      <w:tr w:rsidR="00ED1030" w:rsidRPr="00032FB5" w:rsidTr="00ED1030">
        <w:trPr>
          <w:trHeight w:val="150"/>
        </w:trPr>
        <w:tc>
          <w:tcPr>
            <w:tcW w:w="1484"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85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72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4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96"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00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19"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40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17"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61"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r>
      <w:tr w:rsidR="00ED1030" w:rsidRPr="00032FB5" w:rsidTr="00ED1030">
        <w:trPr>
          <w:trHeight w:val="150"/>
        </w:trPr>
        <w:tc>
          <w:tcPr>
            <w:tcW w:w="1484"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38"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52"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16"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28"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37" w:type="dxa"/>
            <w:vMerge w:val="restart"/>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5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72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4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96"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00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19"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40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17"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61"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r>
      <w:tr w:rsidR="00ED1030" w:rsidRPr="00032FB5" w:rsidTr="00ED1030">
        <w:trPr>
          <w:trHeight w:val="150"/>
        </w:trPr>
        <w:tc>
          <w:tcPr>
            <w:tcW w:w="1484"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52"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916"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ED1030" w:rsidRPr="00032FB5" w:rsidRDefault="00ED1030" w:rsidP="00965820">
            <w:pPr>
              <w:rPr>
                <w:sz w:val="22"/>
                <w:szCs w:val="24"/>
              </w:rPr>
            </w:pPr>
          </w:p>
        </w:tc>
        <w:tc>
          <w:tcPr>
            <w:tcW w:w="85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72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4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96"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008"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119"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1400"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817"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c>
          <w:tcPr>
            <w:tcW w:w="961" w:type="dxa"/>
            <w:tcBorders>
              <w:top w:val="single" w:sz="4" w:space="0" w:color="auto"/>
              <w:left w:val="single" w:sz="4" w:space="0" w:color="auto"/>
              <w:bottom w:val="single" w:sz="4" w:space="0" w:color="auto"/>
              <w:right w:val="single" w:sz="4" w:space="0" w:color="auto"/>
            </w:tcBorders>
          </w:tcPr>
          <w:p w:rsidR="00ED1030" w:rsidRPr="00032FB5" w:rsidRDefault="00ED1030" w:rsidP="00965820">
            <w:pPr>
              <w:widowControl w:val="0"/>
              <w:autoSpaceDE w:val="0"/>
              <w:autoSpaceDN w:val="0"/>
              <w:adjustRightInd w:val="0"/>
              <w:rPr>
                <w:sz w:val="22"/>
                <w:szCs w:val="24"/>
              </w:rPr>
            </w:pPr>
          </w:p>
        </w:tc>
      </w:tr>
    </w:tbl>
    <w:p w:rsidR="00327E2B" w:rsidRDefault="00327E2B" w:rsidP="00965820">
      <w:pPr>
        <w:ind w:firstLine="851"/>
        <w:jc w:val="both"/>
        <w:rPr>
          <w:sz w:val="24"/>
          <w:szCs w:val="24"/>
        </w:rPr>
      </w:pPr>
    </w:p>
    <w:p w:rsidR="00ED1030" w:rsidRPr="00534623" w:rsidRDefault="00ED1030" w:rsidP="00366818">
      <w:pPr>
        <w:ind w:firstLine="851"/>
        <w:jc w:val="both"/>
        <w:rPr>
          <w:sz w:val="24"/>
          <w:szCs w:val="24"/>
        </w:rPr>
      </w:pPr>
      <w:r w:rsidRPr="00534623">
        <w:rPr>
          <w:sz w:val="24"/>
          <w:szCs w:val="24"/>
        </w:rPr>
        <w:t>4. Иная информация, необходимая для исполнения (</w:t>
      </w:r>
      <w:proofErr w:type="gramStart"/>
      <w:r w:rsidRPr="00534623">
        <w:rPr>
          <w:sz w:val="24"/>
          <w:szCs w:val="24"/>
        </w:rPr>
        <w:t>контроля за</w:t>
      </w:r>
      <w:proofErr w:type="gramEnd"/>
      <w:r w:rsidRPr="00534623">
        <w:rPr>
          <w:sz w:val="24"/>
          <w:szCs w:val="24"/>
        </w:rPr>
        <w:t xml:space="preserve"> исполнением) муниципального задания ___________</w:t>
      </w:r>
      <w:r w:rsidR="00534623">
        <w:rPr>
          <w:sz w:val="24"/>
          <w:szCs w:val="24"/>
        </w:rPr>
        <w:t>__________________</w:t>
      </w:r>
      <w:r w:rsidR="00366818">
        <w:rPr>
          <w:sz w:val="24"/>
          <w:szCs w:val="24"/>
        </w:rPr>
        <w:t>___________________________________________________________________________________________</w:t>
      </w:r>
      <w:r w:rsidRPr="00534623">
        <w:rPr>
          <w:sz w:val="24"/>
          <w:szCs w:val="24"/>
        </w:rPr>
        <w:t>.</w:t>
      </w:r>
    </w:p>
    <w:p w:rsidR="00685193" w:rsidRPr="00534623" w:rsidRDefault="00685193" w:rsidP="00965820">
      <w:pPr>
        <w:jc w:val="both"/>
        <w:rPr>
          <w:sz w:val="24"/>
          <w:szCs w:val="24"/>
        </w:rPr>
      </w:pPr>
    </w:p>
    <w:p w:rsidR="00685193" w:rsidRPr="00ED1030" w:rsidRDefault="00ED1030" w:rsidP="00965820">
      <w:pPr>
        <w:jc w:val="both"/>
        <w:rPr>
          <w:sz w:val="28"/>
          <w:szCs w:val="28"/>
        </w:rPr>
      </w:pPr>
      <w:r w:rsidRPr="00ED1030">
        <w:rPr>
          <w:sz w:val="28"/>
          <w:szCs w:val="28"/>
        </w:rPr>
        <w:t>________________</w:t>
      </w:r>
    </w:p>
    <w:p w:rsidR="00685193" w:rsidRDefault="00685193" w:rsidP="00965820">
      <w:pPr>
        <w:autoSpaceDE w:val="0"/>
        <w:autoSpaceDN w:val="0"/>
        <w:adjustRightInd w:val="0"/>
        <w:ind w:firstLine="851"/>
        <w:jc w:val="both"/>
        <w:rPr>
          <w:sz w:val="22"/>
          <w:szCs w:val="22"/>
        </w:rPr>
      </w:pPr>
      <w:r>
        <w:rPr>
          <w:rFonts w:eastAsiaTheme="minorEastAsia"/>
        </w:rPr>
        <w:t>*</w:t>
      </w:r>
      <w:r w:rsidRPr="0021516D">
        <w:rPr>
          <w:sz w:val="22"/>
          <w:szCs w:val="22"/>
        </w:rPr>
        <w:t xml:space="preserve">Указывается </w:t>
      </w:r>
      <w:r>
        <w:rPr>
          <w:sz w:val="22"/>
          <w:szCs w:val="22"/>
        </w:rPr>
        <w:t xml:space="preserve">код услуги </w:t>
      </w:r>
      <w:r w:rsidRPr="0021516D">
        <w:rPr>
          <w:sz w:val="22"/>
          <w:szCs w:val="22"/>
        </w:rPr>
        <w:t>в соответствии с общероссийским</w:t>
      </w:r>
      <w:r>
        <w:rPr>
          <w:sz w:val="22"/>
          <w:szCs w:val="22"/>
        </w:rPr>
        <w:t xml:space="preserve"> базовым</w:t>
      </w:r>
      <w:r w:rsidRPr="0021516D">
        <w:rPr>
          <w:sz w:val="22"/>
          <w:szCs w:val="22"/>
        </w:rPr>
        <w:t xml:space="preserve"> (отраслевым) перечн</w:t>
      </w:r>
      <w:r>
        <w:rPr>
          <w:sz w:val="22"/>
          <w:szCs w:val="22"/>
        </w:rPr>
        <w:t>ем (классификатором</w:t>
      </w:r>
      <w:r w:rsidRPr="0021516D">
        <w:rPr>
          <w:sz w:val="22"/>
          <w:szCs w:val="22"/>
        </w:rPr>
        <w:t>) государственных и муниципальных услуг, оказываемых физическим лицам, утвержденным</w:t>
      </w:r>
      <w:r>
        <w:rPr>
          <w:sz w:val="22"/>
          <w:szCs w:val="22"/>
        </w:rPr>
        <w:t xml:space="preserve"> федеральным органом</w:t>
      </w:r>
      <w:r w:rsidRPr="0021516D">
        <w:rPr>
          <w:sz w:val="22"/>
          <w:szCs w:val="22"/>
        </w:rPr>
        <w:t xml:space="preserve"> исполнительной власти, осуществляющим функции по выработке государственной политики и нормативно-правовому регулированию в установленн</w:t>
      </w:r>
      <w:r>
        <w:rPr>
          <w:sz w:val="22"/>
          <w:szCs w:val="22"/>
        </w:rPr>
        <w:t>ой</w:t>
      </w:r>
      <w:r w:rsidRPr="0021516D">
        <w:rPr>
          <w:sz w:val="22"/>
          <w:szCs w:val="22"/>
        </w:rPr>
        <w:t xml:space="preserve"> сфер</w:t>
      </w:r>
      <w:r>
        <w:rPr>
          <w:sz w:val="22"/>
          <w:szCs w:val="22"/>
        </w:rPr>
        <w:t>е</w:t>
      </w:r>
      <w:r w:rsidRPr="0021516D">
        <w:rPr>
          <w:sz w:val="22"/>
          <w:szCs w:val="22"/>
        </w:rPr>
        <w:t xml:space="preserve"> деятельности</w:t>
      </w:r>
      <w:r>
        <w:rPr>
          <w:sz w:val="22"/>
          <w:szCs w:val="22"/>
        </w:rPr>
        <w:t xml:space="preserve"> или </w:t>
      </w:r>
      <w:r w:rsidRPr="0021516D">
        <w:rPr>
          <w:sz w:val="22"/>
          <w:szCs w:val="22"/>
        </w:rPr>
        <w:t>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Волг</w:t>
      </w:r>
      <w:r>
        <w:rPr>
          <w:sz w:val="22"/>
          <w:szCs w:val="22"/>
        </w:rPr>
        <w:t>оградской области (</w:t>
      </w:r>
      <w:r w:rsidRPr="0021516D">
        <w:rPr>
          <w:sz w:val="22"/>
          <w:szCs w:val="22"/>
        </w:rPr>
        <w:t>Волгограда</w:t>
      </w:r>
      <w:r>
        <w:rPr>
          <w:sz w:val="22"/>
          <w:szCs w:val="22"/>
        </w:rPr>
        <w:t>)</w:t>
      </w:r>
      <w:r w:rsidRPr="0021516D">
        <w:rPr>
          <w:sz w:val="22"/>
          <w:szCs w:val="22"/>
        </w:rPr>
        <w:t>.</w:t>
      </w:r>
    </w:p>
    <w:p w:rsidR="00685193" w:rsidRDefault="00685193" w:rsidP="00965820">
      <w:pPr>
        <w:autoSpaceDE w:val="0"/>
        <w:autoSpaceDN w:val="0"/>
        <w:adjustRightInd w:val="0"/>
        <w:ind w:firstLine="851"/>
        <w:jc w:val="both"/>
        <w:rPr>
          <w:sz w:val="22"/>
          <w:szCs w:val="22"/>
        </w:rPr>
      </w:pPr>
      <w:r>
        <w:rPr>
          <w:sz w:val="22"/>
          <w:szCs w:val="22"/>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w:t>
      </w:r>
    </w:p>
    <w:p w:rsidR="00ED1030" w:rsidRPr="00ED1030" w:rsidRDefault="00ED1030" w:rsidP="00965820">
      <w:pPr>
        <w:rPr>
          <w:sz w:val="28"/>
          <w:szCs w:val="28"/>
        </w:rPr>
      </w:pPr>
    </w:p>
    <w:p w:rsidR="00ED1030" w:rsidRDefault="00ED1030" w:rsidP="00965820">
      <w:pPr>
        <w:rPr>
          <w:sz w:val="28"/>
          <w:szCs w:val="28"/>
        </w:rPr>
      </w:pPr>
    </w:p>
    <w:p w:rsidR="00685193" w:rsidRDefault="00685193" w:rsidP="00965820">
      <w:pPr>
        <w:rPr>
          <w:sz w:val="28"/>
          <w:szCs w:val="28"/>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C1A13" w:rsidRDefault="000C1A13" w:rsidP="00965820">
      <w:pPr>
        <w:pStyle w:val="ConsPlusNormal"/>
        <w:ind w:left="8647"/>
        <w:jc w:val="both"/>
        <w:rPr>
          <w:sz w:val="24"/>
          <w:szCs w:val="24"/>
        </w:rPr>
      </w:pPr>
    </w:p>
    <w:p w:rsidR="000601B0" w:rsidRDefault="000601B0" w:rsidP="000601B0">
      <w:pPr>
        <w:pStyle w:val="ConsPlusNormal"/>
        <w:ind w:left="10773"/>
        <w:jc w:val="both"/>
        <w:rPr>
          <w:sz w:val="24"/>
          <w:szCs w:val="24"/>
        </w:rPr>
      </w:pPr>
    </w:p>
    <w:p w:rsidR="000C1A13" w:rsidRDefault="000C1A13" w:rsidP="000601B0">
      <w:pPr>
        <w:pStyle w:val="ConsPlusNormal"/>
        <w:ind w:left="10773"/>
        <w:jc w:val="both"/>
        <w:rPr>
          <w:sz w:val="24"/>
          <w:szCs w:val="24"/>
        </w:rPr>
      </w:pPr>
      <w:r>
        <w:rPr>
          <w:sz w:val="24"/>
          <w:szCs w:val="24"/>
        </w:rPr>
        <w:t>Приложение 2 к Положению</w:t>
      </w:r>
    </w:p>
    <w:p w:rsidR="000C1A13" w:rsidRDefault="000C1A13" w:rsidP="00965820">
      <w:pPr>
        <w:pStyle w:val="ConsPlusTitle"/>
        <w:ind w:left="8647"/>
        <w:jc w:val="both"/>
        <w:rPr>
          <w:b w:val="0"/>
          <w:bCs w:val="0"/>
          <w:sz w:val="24"/>
          <w:szCs w:val="24"/>
        </w:rPr>
      </w:pPr>
    </w:p>
    <w:p w:rsidR="000601B0" w:rsidRDefault="000601B0" w:rsidP="00965820">
      <w:pPr>
        <w:pStyle w:val="ConsPlusTitle"/>
        <w:ind w:left="8647"/>
        <w:jc w:val="both"/>
        <w:rPr>
          <w:b w:val="0"/>
          <w:bCs w:val="0"/>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617"/>
        <w:gridCol w:w="310"/>
        <w:gridCol w:w="39"/>
        <w:gridCol w:w="468"/>
        <w:gridCol w:w="440"/>
        <w:gridCol w:w="284"/>
        <w:gridCol w:w="1834"/>
        <w:gridCol w:w="150"/>
        <w:gridCol w:w="210"/>
        <w:gridCol w:w="215"/>
        <w:gridCol w:w="326"/>
        <w:gridCol w:w="15"/>
        <w:gridCol w:w="368"/>
        <w:gridCol w:w="63"/>
        <w:gridCol w:w="706"/>
        <w:gridCol w:w="33"/>
      </w:tblGrid>
      <w:tr w:rsidR="000C1A13" w:rsidTr="000C1A13">
        <w:trPr>
          <w:jc w:val="center"/>
        </w:trPr>
        <w:tc>
          <w:tcPr>
            <w:tcW w:w="6078" w:type="dxa"/>
            <w:gridSpan w:val="16"/>
            <w:tcBorders>
              <w:top w:val="nil"/>
              <w:left w:val="nil"/>
              <w:bottom w:val="nil"/>
              <w:right w:val="nil"/>
            </w:tcBorders>
          </w:tcPr>
          <w:p w:rsidR="000C1A13" w:rsidRDefault="000C1A13" w:rsidP="00965820">
            <w:pPr>
              <w:pStyle w:val="ConsPlusNonformat"/>
              <w:jc w:val="center"/>
              <w:rPr>
                <w:rFonts w:ascii="Times New Roman" w:hAnsi="Times New Roman" w:cs="Times New Roman"/>
                <w:sz w:val="24"/>
                <w:szCs w:val="24"/>
              </w:rPr>
            </w:pPr>
            <w:r>
              <w:rPr>
                <w:rFonts w:ascii="Times New Roman" w:hAnsi="Times New Roman" w:cs="Times New Roman"/>
                <w:sz w:val="24"/>
                <w:szCs w:val="24"/>
              </w:rPr>
              <w:t>ОТЧЕТ</w:t>
            </w:r>
          </w:p>
        </w:tc>
      </w:tr>
      <w:tr w:rsidR="000C1A13" w:rsidTr="000C1A13">
        <w:trPr>
          <w:jc w:val="center"/>
        </w:trPr>
        <w:tc>
          <w:tcPr>
            <w:tcW w:w="6078" w:type="dxa"/>
            <w:gridSpan w:val="16"/>
            <w:tcBorders>
              <w:top w:val="nil"/>
              <w:left w:val="nil"/>
              <w:bottom w:val="nil"/>
              <w:right w:val="nil"/>
            </w:tcBorders>
          </w:tcPr>
          <w:p w:rsidR="000C1A13" w:rsidRDefault="000C1A13" w:rsidP="00965820">
            <w:pPr>
              <w:pStyle w:val="ConsPlusNonformat"/>
              <w:jc w:val="center"/>
              <w:rPr>
                <w:rFonts w:ascii="Times New Roman" w:hAnsi="Times New Roman" w:cs="Times New Roman"/>
                <w:sz w:val="24"/>
                <w:szCs w:val="24"/>
              </w:rPr>
            </w:pPr>
            <w:r>
              <w:rPr>
                <w:rFonts w:ascii="Times New Roman" w:hAnsi="Times New Roman" w:cs="Times New Roman"/>
                <w:sz w:val="24"/>
                <w:szCs w:val="24"/>
              </w:rPr>
              <w:t>о выполнении муниципального задания №</w:t>
            </w:r>
            <w:r>
              <w:rPr>
                <w:rStyle w:val="aff1"/>
                <w:rFonts w:ascii="Times New Roman" w:hAnsi="Times New Roman"/>
                <w:sz w:val="24"/>
                <w:szCs w:val="24"/>
              </w:rPr>
              <w:endnoteReference w:customMarkFollows="1" w:id="1"/>
              <w:t>1)</w:t>
            </w:r>
          </w:p>
        </w:tc>
      </w:tr>
      <w:tr w:rsidR="000C1A13" w:rsidTr="000C1A13">
        <w:trPr>
          <w:gridAfter w:val="1"/>
          <w:wAfter w:w="33" w:type="dxa"/>
          <w:jc w:val="center"/>
        </w:trPr>
        <w:tc>
          <w:tcPr>
            <w:tcW w:w="617" w:type="dxa"/>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на 20</w:t>
            </w:r>
          </w:p>
        </w:tc>
        <w:tc>
          <w:tcPr>
            <w:tcW w:w="310" w:type="dxa"/>
            <w:tcBorders>
              <w:top w:val="nil"/>
              <w:left w:val="nil"/>
              <w:bottom w:val="single" w:sz="4" w:space="0" w:color="auto"/>
              <w:right w:val="nil"/>
            </w:tcBorders>
          </w:tcPr>
          <w:p w:rsidR="000C1A13" w:rsidRDefault="000C1A13" w:rsidP="00965820">
            <w:pPr>
              <w:pStyle w:val="ConsPlusNonformat"/>
              <w:rPr>
                <w:rFonts w:ascii="Times New Roman" w:hAnsi="Times New Roman" w:cs="Times New Roman"/>
                <w:sz w:val="24"/>
                <w:szCs w:val="24"/>
              </w:rPr>
            </w:pPr>
          </w:p>
        </w:tc>
        <w:tc>
          <w:tcPr>
            <w:tcW w:w="3065" w:type="dxa"/>
            <w:gridSpan w:val="5"/>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год и на плановый период 20</w:t>
            </w:r>
          </w:p>
        </w:tc>
        <w:tc>
          <w:tcPr>
            <w:tcW w:w="360" w:type="dxa"/>
            <w:gridSpan w:val="2"/>
            <w:tcBorders>
              <w:top w:val="nil"/>
              <w:left w:val="nil"/>
              <w:bottom w:val="single" w:sz="4" w:space="0" w:color="auto"/>
              <w:right w:val="nil"/>
            </w:tcBorders>
          </w:tcPr>
          <w:p w:rsidR="000C1A13" w:rsidRDefault="000C1A13" w:rsidP="00965820">
            <w:pPr>
              <w:pStyle w:val="ConsPlusNonformat"/>
              <w:rPr>
                <w:rFonts w:ascii="Times New Roman" w:hAnsi="Times New Roman" w:cs="Times New Roman"/>
                <w:sz w:val="24"/>
                <w:szCs w:val="24"/>
              </w:rPr>
            </w:pPr>
          </w:p>
        </w:tc>
        <w:tc>
          <w:tcPr>
            <w:tcW w:w="541" w:type="dxa"/>
            <w:gridSpan w:val="2"/>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и 20</w:t>
            </w:r>
          </w:p>
        </w:tc>
        <w:tc>
          <w:tcPr>
            <w:tcW w:w="446" w:type="dxa"/>
            <w:gridSpan w:val="3"/>
            <w:tcBorders>
              <w:top w:val="nil"/>
              <w:left w:val="nil"/>
              <w:bottom w:val="single" w:sz="4" w:space="0" w:color="auto"/>
              <w:right w:val="nil"/>
            </w:tcBorders>
          </w:tcPr>
          <w:p w:rsidR="000C1A13" w:rsidRDefault="000C1A13" w:rsidP="00965820">
            <w:pPr>
              <w:pStyle w:val="ConsPlusNonformat"/>
              <w:rPr>
                <w:rFonts w:ascii="Times New Roman" w:hAnsi="Times New Roman" w:cs="Times New Roman"/>
                <w:sz w:val="24"/>
                <w:szCs w:val="24"/>
              </w:rPr>
            </w:pPr>
          </w:p>
        </w:tc>
        <w:tc>
          <w:tcPr>
            <w:tcW w:w="706"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r>
              <w:rPr>
                <w:rFonts w:ascii="Times New Roman" w:hAnsi="Times New Roman" w:cs="Times New Roman"/>
                <w:sz w:val="24"/>
                <w:szCs w:val="24"/>
              </w:rPr>
              <w:t>годов</w:t>
            </w:r>
          </w:p>
        </w:tc>
      </w:tr>
      <w:tr w:rsidR="000C1A13" w:rsidTr="000C1A13">
        <w:trPr>
          <w:gridBefore w:val="3"/>
          <w:gridAfter w:val="3"/>
          <w:wBefore w:w="966" w:type="dxa"/>
          <w:wAfter w:w="802" w:type="dxa"/>
          <w:jc w:val="center"/>
        </w:trPr>
        <w:tc>
          <w:tcPr>
            <w:tcW w:w="468" w:type="dxa"/>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от "</w:t>
            </w:r>
          </w:p>
        </w:tc>
        <w:tc>
          <w:tcPr>
            <w:tcW w:w="440" w:type="dxa"/>
            <w:tcBorders>
              <w:top w:val="nil"/>
              <w:left w:val="nil"/>
              <w:bottom w:val="single" w:sz="4" w:space="0" w:color="auto"/>
              <w:right w:val="nil"/>
            </w:tcBorders>
          </w:tcPr>
          <w:p w:rsidR="000C1A13" w:rsidRDefault="000C1A13" w:rsidP="00965820">
            <w:pPr>
              <w:pStyle w:val="ConsPlusNonformat"/>
              <w:jc w:val="center"/>
              <w:rPr>
                <w:rFonts w:ascii="Times New Roman" w:hAnsi="Times New Roman" w:cs="Times New Roman"/>
                <w:sz w:val="24"/>
                <w:szCs w:val="24"/>
              </w:rPr>
            </w:pPr>
          </w:p>
        </w:tc>
        <w:tc>
          <w:tcPr>
            <w:tcW w:w="284"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r>
              <w:rPr>
                <w:rFonts w:ascii="Times New Roman" w:hAnsi="Times New Roman" w:cs="Times New Roman"/>
                <w:sz w:val="24"/>
                <w:szCs w:val="24"/>
              </w:rPr>
              <w:t>"</w:t>
            </w:r>
          </w:p>
        </w:tc>
        <w:tc>
          <w:tcPr>
            <w:tcW w:w="1984" w:type="dxa"/>
            <w:gridSpan w:val="2"/>
            <w:tcBorders>
              <w:top w:val="nil"/>
              <w:left w:val="nil"/>
              <w:bottom w:val="single" w:sz="4" w:space="0" w:color="auto"/>
              <w:right w:val="nil"/>
            </w:tcBorders>
          </w:tcPr>
          <w:p w:rsidR="000C1A13" w:rsidRDefault="000C1A13" w:rsidP="00965820">
            <w:pPr>
              <w:pStyle w:val="ConsPlusNonformat"/>
              <w:jc w:val="center"/>
              <w:rPr>
                <w:rFonts w:ascii="Times New Roman" w:hAnsi="Times New Roman" w:cs="Times New Roman"/>
                <w:sz w:val="24"/>
                <w:szCs w:val="24"/>
              </w:rPr>
            </w:pPr>
          </w:p>
        </w:tc>
        <w:tc>
          <w:tcPr>
            <w:tcW w:w="425" w:type="dxa"/>
            <w:gridSpan w:val="2"/>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20</w:t>
            </w:r>
          </w:p>
        </w:tc>
        <w:tc>
          <w:tcPr>
            <w:tcW w:w="341" w:type="dxa"/>
            <w:gridSpan w:val="2"/>
            <w:tcBorders>
              <w:top w:val="nil"/>
              <w:left w:val="nil"/>
              <w:bottom w:val="single" w:sz="4" w:space="0" w:color="auto"/>
              <w:right w:val="nil"/>
            </w:tcBorders>
          </w:tcPr>
          <w:p w:rsidR="000C1A13" w:rsidRDefault="000C1A13" w:rsidP="00965820">
            <w:pPr>
              <w:pStyle w:val="ConsPlusNonformat"/>
              <w:jc w:val="center"/>
              <w:rPr>
                <w:rFonts w:ascii="Times New Roman" w:hAnsi="Times New Roman" w:cs="Times New Roman"/>
                <w:sz w:val="24"/>
                <w:szCs w:val="24"/>
              </w:rPr>
            </w:pPr>
          </w:p>
        </w:tc>
        <w:tc>
          <w:tcPr>
            <w:tcW w:w="368"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rsidR="000C1A13" w:rsidRDefault="000C1A13" w:rsidP="00965820">
      <w:pPr>
        <w:pStyle w:val="ConsPlusNormal"/>
        <w:tabs>
          <w:tab w:val="left" w:pos="555"/>
        </w:tabs>
        <w:jc w:val="center"/>
        <w:rPr>
          <w:sz w:val="24"/>
          <w:szCs w:val="24"/>
        </w:rPr>
      </w:pPr>
    </w:p>
    <w:tbl>
      <w:tblPr>
        <w:tblW w:w="14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787"/>
        <w:gridCol w:w="4199"/>
        <w:gridCol w:w="1917"/>
        <w:gridCol w:w="3545"/>
        <w:gridCol w:w="583"/>
        <w:gridCol w:w="1542"/>
        <w:gridCol w:w="1056"/>
      </w:tblGrid>
      <w:tr w:rsidR="000C1A13" w:rsidTr="000C1A13">
        <w:tc>
          <w:tcPr>
            <w:tcW w:w="11448" w:type="dxa"/>
            <w:gridSpan w:val="4"/>
            <w:tcBorders>
              <w:top w:val="nil"/>
              <w:left w:val="nil"/>
              <w:right w:val="nil"/>
            </w:tcBorders>
          </w:tcPr>
          <w:p w:rsidR="000C1A13" w:rsidRDefault="000C1A13" w:rsidP="00965820"/>
        </w:tc>
        <w:tc>
          <w:tcPr>
            <w:tcW w:w="583" w:type="dxa"/>
            <w:tcBorders>
              <w:top w:val="nil"/>
              <w:left w:val="nil"/>
              <w:bottom w:val="nil"/>
              <w:right w:val="nil"/>
            </w:tcBorders>
          </w:tcPr>
          <w:p w:rsidR="000C1A13" w:rsidRDefault="000C1A13" w:rsidP="00965820"/>
        </w:tc>
        <w:tc>
          <w:tcPr>
            <w:tcW w:w="1542" w:type="dxa"/>
            <w:tcBorders>
              <w:top w:val="nil"/>
              <w:left w:val="nil"/>
              <w:bottom w:val="nil"/>
            </w:tcBorders>
          </w:tcPr>
          <w:p w:rsidR="000C1A13" w:rsidRDefault="000C1A13" w:rsidP="00965820"/>
        </w:tc>
        <w:tc>
          <w:tcPr>
            <w:tcW w:w="1056" w:type="dxa"/>
          </w:tcPr>
          <w:p w:rsidR="000C1A13" w:rsidRDefault="000C1A13" w:rsidP="00965820">
            <w:r>
              <w:t>Коды</w:t>
            </w:r>
          </w:p>
        </w:tc>
      </w:tr>
      <w:tr w:rsidR="000C1A13" w:rsidTr="000C1A13">
        <w:trPr>
          <w:cantSplit/>
          <w:trHeight w:val="278"/>
        </w:trPr>
        <w:tc>
          <w:tcPr>
            <w:tcW w:w="11448" w:type="dxa"/>
            <w:gridSpan w:val="4"/>
            <w:tcBorders>
              <w:left w:val="nil"/>
              <w:right w:val="nil"/>
            </w:tcBorders>
          </w:tcPr>
          <w:p w:rsidR="000C1A13" w:rsidRDefault="000C1A13" w:rsidP="00965820">
            <w:pPr>
              <w:jc w:val="center"/>
            </w:pPr>
            <w:r w:rsidRPr="00395C63">
              <w:t>(наименование муниципального учреждения</w:t>
            </w:r>
            <w:proofErr w:type="gramStart"/>
            <w:r w:rsidRPr="00395C63">
              <w:t xml:space="preserve"> </w:t>
            </w:r>
            <w:r w:rsidR="00965820">
              <w:t>)</w:t>
            </w:r>
            <w:proofErr w:type="gramEnd"/>
          </w:p>
        </w:tc>
        <w:tc>
          <w:tcPr>
            <w:tcW w:w="583" w:type="dxa"/>
            <w:vMerge w:val="restart"/>
            <w:tcBorders>
              <w:top w:val="nil"/>
              <w:left w:val="nil"/>
              <w:right w:val="nil"/>
            </w:tcBorders>
          </w:tcPr>
          <w:p w:rsidR="000C1A13" w:rsidRDefault="000C1A13" w:rsidP="00965820"/>
        </w:tc>
        <w:tc>
          <w:tcPr>
            <w:tcW w:w="1542" w:type="dxa"/>
            <w:vMerge w:val="restart"/>
            <w:tcBorders>
              <w:top w:val="nil"/>
              <w:left w:val="nil"/>
            </w:tcBorders>
          </w:tcPr>
          <w:p w:rsidR="000C1A13" w:rsidRDefault="000C1A13" w:rsidP="00965820">
            <w:pPr>
              <w:jc w:val="center"/>
            </w:pPr>
            <w:r>
              <w:t>Форма по ОКУД</w:t>
            </w:r>
          </w:p>
          <w:p w:rsidR="000C1A13" w:rsidRDefault="000C1A13" w:rsidP="00965820">
            <w:pPr>
              <w:jc w:val="center"/>
            </w:pPr>
            <w:r>
              <w:t>Дата</w:t>
            </w:r>
          </w:p>
        </w:tc>
        <w:tc>
          <w:tcPr>
            <w:tcW w:w="1056" w:type="dxa"/>
            <w:vMerge w:val="restart"/>
          </w:tcPr>
          <w:p w:rsidR="000C1A13" w:rsidRDefault="000C1A13" w:rsidP="00965820">
            <w:pPr>
              <w:jc w:val="center"/>
            </w:pPr>
          </w:p>
        </w:tc>
      </w:tr>
      <w:tr w:rsidR="000C1A13" w:rsidTr="000C1A13">
        <w:trPr>
          <w:cantSplit/>
          <w:trHeight w:val="277"/>
        </w:trPr>
        <w:tc>
          <w:tcPr>
            <w:tcW w:w="11448" w:type="dxa"/>
            <w:gridSpan w:val="4"/>
            <w:tcBorders>
              <w:left w:val="nil"/>
              <w:right w:val="nil"/>
            </w:tcBorders>
          </w:tcPr>
          <w:p w:rsidR="000C1A13" w:rsidRDefault="000C1A13" w:rsidP="00965820"/>
        </w:tc>
        <w:tc>
          <w:tcPr>
            <w:tcW w:w="583" w:type="dxa"/>
            <w:vMerge/>
            <w:tcBorders>
              <w:left w:val="nil"/>
              <w:right w:val="nil"/>
            </w:tcBorders>
          </w:tcPr>
          <w:p w:rsidR="000C1A13" w:rsidRDefault="000C1A13" w:rsidP="00965820"/>
        </w:tc>
        <w:tc>
          <w:tcPr>
            <w:tcW w:w="1542" w:type="dxa"/>
            <w:vMerge/>
            <w:tcBorders>
              <w:left w:val="nil"/>
            </w:tcBorders>
          </w:tcPr>
          <w:p w:rsidR="000C1A13" w:rsidRDefault="000C1A13" w:rsidP="00965820">
            <w:pPr>
              <w:jc w:val="center"/>
            </w:pPr>
          </w:p>
        </w:tc>
        <w:tc>
          <w:tcPr>
            <w:tcW w:w="1056" w:type="dxa"/>
            <w:vMerge/>
          </w:tcPr>
          <w:p w:rsidR="000C1A13" w:rsidRDefault="000C1A13" w:rsidP="00965820">
            <w:pPr>
              <w:jc w:val="center"/>
            </w:pPr>
          </w:p>
        </w:tc>
      </w:tr>
      <w:tr w:rsidR="000C1A13" w:rsidTr="000C1A13">
        <w:trPr>
          <w:cantSplit/>
          <w:trHeight w:val="165"/>
        </w:trPr>
        <w:tc>
          <w:tcPr>
            <w:tcW w:w="11448" w:type="dxa"/>
            <w:gridSpan w:val="4"/>
            <w:tcBorders>
              <w:left w:val="nil"/>
              <w:right w:val="nil"/>
            </w:tcBorders>
          </w:tcPr>
          <w:p w:rsidR="000C1A13" w:rsidRDefault="000C1A13" w:rsidP="00965820"/>
        </w:tc>
        <w:tc>
          <w:tcPr>
            <w:tcW w:w="583" w:type="dxa"/>
            <w:vMerge/>
            <w:tcBorders>
              <w:left w:val="nil"/>
              <w:right w:val="nil"/>
            </w:tcBorders>
          </w:tcPr>
          <w:p w:rsidR="000C1A13" w:rsidRDefault="000C1A13" w:rsidP="00965820"/>
        </w:tc>
        <w:tc>
          <w:tcPr>
            <w:tcW w:w="1542" w:type="dxa"/>
            <w:vMerge/>
            <w:tcBorders>
              <w:left w:val="nil"/>
            </w:tcBorders>
          </w:tcPr>
          <w:p w:rsidR="000C1A13" w:rsidRDefault="000C1A13" w:rsidP="00965820">
            <w:pPr>
              <w:jc w:val="center"/>
            </w:pPr>
          </w:p>
        </w:tc>
        <w:tc>
          <w:tcPr>
            <w:tcW w:w="1056" w:type="dxa"/>
          </w:tcPr>
          <w:p w:rsidR="000C1A13" w:rsidRDefault="000C1A13" w:rsidP="00965820"/>
        </w:tc>
      </w:tr>
      <w:tr w:rsidR="000C1A13" w:rsidTr="000C1A13">
        <w:trPr>
          <w:cantSplit/>
          <w:trHeight w:val="322"/>
        </w:trPr>
        <w:tc>
          <w:tcPr>
            <w:tcW w:w="11448" w:type="dxa"/>
            <w:gridSpan w:val="4"/>
            <w:tcBorders>
              <w:left w:val="nil"/>
              <w:right w:val="nil"/>
            </w:tcBorders>
          </w:tcPr>
          <w:p w:rsidR="000C1A13" w:rsidRDefault="000C1A13" w:rsidP="00965820"/>
        </w:tc>
        <w:tc>
          <w:tcPr>
            <w:tcW w:w="583" w:type="dxa"/>
            <w:vMerge/>
            <w:tcBorders>
              <w:left w:val="nil"/>
              <w:bottom w:val="nil"/>
              <w:right w:val="nil"/>
            </w:tcBorders>
          </w:tcPr>
          <w:p w:rsidR="000C1A13" w:rsidRDefault="000C1A13" w:rsidP="00965820"/>
        </w:tc>
        <w:tc>
          <w:tcPr>
            <w:tcW w:w="1542" w:type="dxa"/>
            <w:vMerge/>
            <w:tcBorders>
              <w:left w:val="nil"/>
              <w:bottom w:val="nil"/>
            </w:tcBorders>
          </w:tcPr>
          <w:p w:rsidR="000C1A13" w:rsidRDefault="000C1A13" w:rsidP="00965820">
            <w:pPr>
              <w:jc w:val="center"/>
            </w:pPr>
          </w:p>
        </w:tc>
        <w:tc>
          <w:tcPr>
            <w:tcW w:w="1056" w:type="dxa"/>
            <w:vMerge w:val="restart"/>
          </w:tcPr>
          <w:p w:rsidR="000C1A13" w:rsidRDefault="000C1A13" w:rsidP="00965820"/>
        </w:tc>
      </w:tr>
      <w:tr w:rsidR="000C1A13" w:rsidTr="000C1A13">
        <w:trPr>
          <w:cantSplit/>
          <w:trHeight w:val="277"/>
        </w:trPr>
        <w:tc>
          <w:tcPr>
            <w:tcW w:w="7903" w:type="dxa"/>
            <w:gridSpan w:val="3"/>
            <w:vMerge w:val="restart"/>
            <w:tcBorders>
              <w:left w:val="nil"/>
              <w:right w:val="nil"/>
            </w:tcBorders>
          </w:tcPr>
          <w:p w:rsidR="000C1A13" w:rsidRDefault="000C1A13" w:rsidP="00965820">
            <w:r>
              <w:t xml:space="preserve">Виды деятельности муниципального учреждения </w:t>
            </w:r>
          </w:p>
        </w:tc>
        <w:tc>
          <w:tcPr>
            <w:tcW w:w="3545" w:type="dxa"/>
            <w:tcBorders>
              <w:top w:val="nil"/>
              <w:left w:val="nil"/>
              <w:bottom w:val="single" w:sz="4" w:space="0" w:color="auto"/>
              <w:right w:val="nil"/>
            </w:tcBorders>
          </w:tcPr>
          <w:p w:rsidR="000C1A13" w:rsidRDefault="000C1A13" w:rsidP="00965820"/>
        </w:tc>
        <w:tc>
          <w:tcPr>
            <w:tcW w:w="583" w:type="dxa"/>
            <w:vMerge w:val="restart"/>
            <w:tcBorders>
              <w:top w:val="nil"/>
              <w:left w:val="nil"/>
              <w:right w:val="nil"/>
            </w:tcBorders>
          </w:tcPr>
          <w:p w:rsidR="000C1A13" w:rsidRDefault="000C1A13" w:rsidP="00965820"/>
        </w:tc>
        <w:tc>
          <w:tcPr>
            <w:tcW w:w="1542" w:type="dxa"/>
            <w:vMerge w:val="restart"/>
            <w:tcBorders>
              <w:top w:val="nil"/>
              <w:left w:val="nil"/>
            </w:tcBorders>
          </w:tcPr>
          <w:p w:rsidR="000C1A13" w:rsidRDefault="000C1A13" w:rsidP="00965820">
            <w:pPr>
              <w:jc w:val="center"/>
            </w:pPr>
            <w:r>
              <w:t>по сводному реестру</w:t>
            </w:r>
          </w:p>
        </w:tc>
        <w:tc>
          <w:tcPr>
            <w:tcW w:w="1056" w:type="dxa"/>
            <w:vMerge/>
          </w:tcPr>
          <w:p w:rsidR="000C1A13" w:rsidRDefault="000C1A13" w:rsidP="00965820"/>
        </w:tc>
      </w:tr>
      <w:tr w:rsidR="000C1A13" w:rsidTr="000C1A13">
        <w:trPr>
          <w:cantSplit/>
          <w:trHeight w:val="277"/>
        </w:trPr>
        <w:tc>
          <w:tcPr>
            <w:tcW w:w="7903" w:type="dxa"/>
            <w:gridSpan w:val="3"/>
            <w:vMerge/>
            <w:tcBorders>
              <w:left w:val="nil"/>
              <w:bottom w:val="nil"/>
              <w:right w:val="nil"/>
            </w:tcBorders>
          </w:tcPr>
          <w:p w:rsidR="000C1A13" w:rsidRDefault="000C1A13" w:rsidP="00965820"/>
        </w:tc>
        <w:tc>
          <w:tcPr>
            <w:tcW w:w="3545" w:type="dxa"/>
            <w:tcBorders>
              <w:top w:val="nil"/>
              <w:left w:val="nil"/>
              <w:bottom w:val="nil"/>
              <w:right w:val="nil"/>
            </w:tcBorders>
          </w:tcPr>
          <w:p w:rsidR="000C1A13" w:rsidRDefault="000C1A13" w:rsidP="00965820"/>
        </w:tc>
        <w:tc>
          <w:tcPr>
            <w:tcW w:w="583" w:type="dxa"/>
            <w:vMerge/>
            <w:tcBorders>
              <w:left w:val="nil"/>
              <w:bottom w:val="nil"/>
              <w:right w:val="nil"/>
            </w:tcBorders>
          </w:tcPr>
          <w:p w:rsidR="000C1A13" w:rsidRDefault="000C1A13" w:rsidP="00965820"/>
        </w:tc>
        <w:tc>
          <w:tcPr>
            <w:tcW w:w="1542" w:type="dxa"/>
            <w:vMerge/>
            <w:tcBorders>
              <w:left w:val="nil"/>
              <w:bottom w:val="nil"/>
            </w:tcBorders>
          </w:tcPr>
          <w:p w:rsidR="000C1A13" w:rsidRDefault="000C1A13" w:rsidP="00965820">
            <w:pPr>
              <w:jc w:val="center"/>
            </w:pPr>
          </w:p>
        </w:tc>
        <w:tc>
          <w:tcPr>
            <w:tcW w:w="1056" w:type="dxa"/>
            <w:vMerge/>
          </w:tcPr>
          <w:p w:rsidR="000C1A13" w:rsidRDefault="000C1A13" w:rsidP="00965820"/>
        </w:tc>
      </w:tr>
      <w:tr w:rsidR="000C1A13" w:rsidTr="000C1A13">
        <w:trPr>
          <w:cantSplit/>
          <w:trHeight w:val="275"/>
        </w:trPr>
        <w:tc>
          <w:tcPr>
            <w:tcW w:w="11448" w:type="dxa"/>
            <w:gridSpan w:val="4"/>
            <w:tcBorders>
              <w:top w:val="nil"/>
              <w:left w:val="nil"/>
              <w:right w:val="nil"/>
            </w:tcBorders>
          </w:tcPr>
          <w:p w:rsidR="000C1A13" w:rsidRDefault="000C1A13" w:rsidP="00965820"/>
        </w:tc>
        <w:tc>
          <w:tcPr>
            <w:tcW w:w="583" w:type="dxa"/>
            <w:vMerge w:val="restart"/>
            <w:tcBorders>
              <w:top w:val="nil"/>
              <w:left w:val="nil"/>
              <w:bottom w:val="nil"/>
              <w:right w:val="nil"/>
            </w:tcBorders>
          </w:tcPr>
          <w:p w:rsidR="000C1A13" w:rsidRDefault="000C1A13" w:rsidP="00965820"/>
        </w:tc>
        <w:tc>
          <w:tcPr>
            <w:tcW w:w="1542" w:type="dxa"/>
            <w:tcBorders>
              <w:top w:val="nil"/>
              <w:left w:val="nil"/>
              <w:bottom w:val="nil"/>
            </w:tcBorders>
          </w:tcPr>
          <w:p w:rsidR="000C1A13" w:rsidRDefault="000C1A13" w:rsidP="00965820">
            <w:pPr>
              <w:jc w:val="center"/>
              <w:rPr>
                <w:vertAlign w:val="superscript"/>
              </w:rPr>
            </w:pPr>
            <w:r>
              <w:t>По ОКВЭД</w:t>
            </w:r>
          </w:p>
        </w:tc>
        <w:tc>
          <w:tcPr>
            <w:tcW w:w="1056" w:type="dxa"/>
          </w:tcPr>
          <w:p w:rsidR="000C1A13" w:rsidRDefault="000C1A13" w:rsidP="00965820"/>
        </w:tc>
      </w:tr>
      <w:tr w:rsidR="000C1A13" w:rsidTr="000C1A13">
        <w:trPr>
          <w:cantSplit/>
          <w:trHeight w:val="275"/>
        </w:trPr>
        <w:tc>
          <w:tcPr>
            <w:tcW w:w="11448" w:type="dxa"/>
            <w:gridSpan w:val="4"/>
            <w:tcBorders>
              <w:left w:val="nil"/>
              <w:right w:val="nil"/>
            </w:tcBorders>
          </w:tcPr>
          <w:p w:rsidR="000C1A13" w:rsidRDefault="000C1A13" w:rsidP="00965820"/>
        </w:tc>
        <w:tc>
          <w:tcPr>
            <w:tcW w:w="583" w:type="dxa"/>
            <w:vMerge/>
            <w:tcBorders>
              <w:top w:val="nil"/>
              <w:left w:val="nil"/>
              <w:bottom w:val="nil"/>
              <w:right w:val="nil"/>
            </w:tcBorders>
          </w:tcPr>
          <w:p w:rsidR="000C1A13" w:rsidRDefault="000C1A13" w:rsidP="00965820"/>
        </w:tc>
        <w:tc>
          <w:tcPr>
            <w:tcW w:w="1542" w:type="dxa"/>
            <w:tcBorders>
              <w:top w:val="nil"/>
              <w:left w:val="nil"/>
              <w:bottom w:val="nil"/>
            </w:tcBorders>
          </w:tcPr>
          <w:p w:rsidR="000C1A13" w:rsidRDefault="000C1A13" w:rsidP="00965820">
            <w:pPr>
              <w:jc w:val="center"/>
            </w:pPr>
            <w:r>
              <w:t>По ОКВЭД</w:t>
            </w:r>
          </w:p>
        </w:tc>
        <w:tc>
          <w:tcPr>
            <w:tcW w:w="1056" w:type="dxa"/>
          </w:tcPr>
          <w:p w:rsidR="000C1A13" w:rsidRDefault="000C1A13" w:rsidP="00965820"/>
        </w:tc>
      </w:tr>
      <w:tr w:rsidR="000C1A13" w:rsidTr="000C1A13">
        <w:trPr>
          <w:cantSplit/>
          <w:trHeight w:val="275"/>
        </w:trPr>
        <w:tc>
          <w:tcPr>
            <w:tcW w:w="11448" w:type="dxa"/>
            <w:gridSpan w:val="4"/>
            <w:tcBorders>
              <w:left w:val="nil"/>
              <w:right w:val="nil"/>
            </w:tcBorders>
          </w:tcPr>
          <w:p w:rsidR="000C1A13" w:rsidRDefault="000C1A13" w:rsidP="00965820"/>
        </w:tc>
        <w:tc>
          <w:tcPr>
            <w:tcW w:w="583" w:type="dxa"/>
            <w:vMerge/>
            <w:tcBorders>
              <w:top w:val="nil"/>
              <w:left w:val="nil"/>
              <w:bottom w:val="nil"/>
              <w:right w:val="nil"/>
            </w:tcBorders>
          </w:tcPr>
          <w:p w:rsidR="000C1A13" w:rsidRDefault="000C1A13" w:rsidP="00965820"/>
        </w:tc>
        <w:tc>
          <w:tcPr>
            <w:tcW w:w="1542" w:type="dxa"/>
            <w:tcBorders>
              <w:top w:val="nil"/>
              <w:left w:val="nil"/>
              <w:bottom w:val="nil"/>
            </w:tcBorders>
          </w:tcPr>
          <w:p w:rsidR="000C1A13" w:rsidRDefault="000C1A13" w:rsidP="00965820">
            <w:pPr>
              <w:jc w:val="center"/>
            </w:pPr>
            <w:r>
              <w:t>По ОКВЭД</w:t>
            </w:r>
          </w:p>
        </w:tc>
        <w:tc>
          <w:tcPr>
            <w:tcW w:w="1056" w:type="dxa"/>
          </w:tcPr>
          <w:p w:rsidR="000C1A13" w:rsidRDefault="000C1A13" w:rsidP="00965820"/>
        </w:tc>
      </w:tr>
      <w:tr w:rsidR="000C1A13" w:rsidTr="000C1A13">
        <w:trPr>
          <w:trHeight w:val="206"/>
        </w:trPr>
        <w:tc>
          <w:tcPr>
            <w:tcW w:w="5986" w:type="dxa"/>
            <w:gridSpan w:val="2"/>
            <w:tcBorders>
              <w:left w:val="nil"/>
              <w:bottom w:val="nil"/>
              <w:right w:val="nil"/>
            </w:tcBorders>
          </w:tcPr>
          <w:p w:rsidR="000C1A13" w:rsidRDefault="000C1A13" w:rsidP="00965820">
            <w:pPr>
              <w:rPr>
                <w:spacing w:val="-6"/>
              </w:rPr>
            </w:pPr>
            <w:r>
              <w:rPr>
                <w:spacing w:val="-6"/>
              </w:rPr>
              <w:t xml:space="preserve">Вид муниципального учреждения </w:t>
            </w:r>
          </w:p>
        </w:tc>
        <w:tc>
          <w:tcPr>
            <w:tcW w:w="5462" w:type="dxa"/>
            <w:gridSpan w:val="2"/>
            <w:tcBorders>
              <w:top w:val="nil"/>
              <w:left w:val="nil"/>
              <w:right w:val="nil"/>
            </w:tcBorders>
          </w:tcPr>
          <w:p w:rsidR="000C1A13" w:rsidRDefault="000C1A13" w:rsidP="00965820"/>
        </w:tc>
        <w:tc>
          <w:tcPr>
            <w:tcW w:w="583" w:type="dxa"/>
            <w:tcBorders>
              <w:top w:val="nil"/>
              <w:left w:val="nil"/>
              <w:bottom w:val="nil"/>
              <w:right w:val="nil"/>
            </w:tcBorders>
          </w:tcPr>
          <w:p w:rsidR="000C1A13" w:rsidRDefault="000C1A13" w:rsidP="00965820"/>
        </w:tc>
        <w:tc>
          <w:tcPr>
            <w:tcW w:w="1542" w:type="dxa"/>
            <w:tcBorders>
              <w:top w:val="nil"/>
              <w:left w:val="nil"/>
              <w:bottom w:val="nil"/>
            </w:tcBorders>
          </w:tcPr>
          <w:p w:rsidR="000C1A13" w:rsidRDefault="000C1A13" w:rsidP="00965820">
            <w:pPr>
              <w:jc w:val="center"/>
            </w:pPr>
          </w:p>
        </w:tc>
        <w:tc>
          <w:tcPr>
            <w:tcW w:w="1056" w:type="dxa"/>
          </w:tcPr>
          <w:p w:rsidR="000C1A13" w:rsidRDefault="000C1A13" w:rsidP="00965820"/>
        </w:tc>
      </w:tr>
      <w:tr w:rsidR="000C1A13" w:rsidTr="000C1A13">
        <w:trPr>
          <w:cantSplit/>
          <w:trHeight w:val="368"/>
        </w:trPr>
        <w:tc>
          <w:tcPr>
            <w:tcW w:w="5986" w:type="dxa"/>
            <w:gridSpan w:val="2"/>
            <w:tcBorders>
              <w:top w:val="nil"/>
              <w:left w:val="nil"/>
              <w:right w:val="nil"/>
            </w:tcBorders>
          </w:tcPr>
          <w:p w:rsidR="000C1A13" w:rsidRPr="00395C63" w:rsidRDefault="000C1A13" w:rsidP="00965820">
            <w:pPr>
              <w:jc w:val="center"/>
            </w:pPr>
          </w:p>
        </w:tc>
        <w:tc>
          <w:tcPr>
            <w:tcW w:w="5462" w:type="dxa"/>
            <w:gridSpan w:val="2"/>
            <w:tcBorders>
              <w:left w:val="nil"/>
              <w:right w:val="nil"/>
            </w:tcBorders>
          </w:tcPr>
          <w:p w:rsidR="000C1A13" w:rsidRPr="00395C63" w:rsidRDefault="000C1A13" w:rsidP="00965820">
            <w:pPr>
              <w:jc w:val="center"/>
            </w:pPr>
            <w:proofErr w:type="gramStart"/>
            <w:r w:rsidRPr="00395C63">
              <w:t>(указывается вид муниципального</w:t>
            </w:r>
            <w:proofErr w:type="gramEnd"/>
          </w:p>
        </w:tc>
        <w:tc>
          <w:tcPr>
            <w:tcW w:w="583" w:type="dxa"/>
            <w:vMerge w:val="restart"/>
            <w:tcBorders>
              <w:top w:val="nil"/>
              <w:left w:val="nil"/>
              <w:bottom w:val="nil"/>
              <w:right w:val="nil"/>
            </w:tcBorders>
          </w:tcPr>
          <w:p w:rsidR="000C1A13" w:rsidRDefault="000C1A13" w:rsidP="00965820"/>
        </w:tc>
        <w:tc>
          <w:tcPr>
            <w:tcW w:w="1542" w:type="dxa"/>
            <w:tcBorders>
              <w:top w:val="nil"/>
              <w:left w:val="nil"/>
              <w:bottom w:val="nil"/>
              <w:right w:val="nil"/>
            </w:tcBorders>
          </w:tcPr>
          <w:p w:rsidR="000C1A13" w:rsidRDefault="000C1A13" w:rsidP="00965820">
            <w:pPr>
              <w:jc w:val="center"/>
            </w:pPr>
          </w:p>
        </w:tc>
        <w:tc>
          <w:tcPr>
            <w:tcW w:w="1056" w:type="dxa"/>
            <w:tcBorders>
              <w:left w:val="nil"/>
              <w:bottom w:val="nil"/>
              <w:right w:val="nil"/>
            </w:tcBorders>
          </w:tcPr>
          <w:p w:rsidR="000C1A13" w:rsidRDefault="000C1A13" w:rsidP="00965820"/>
        </w:tc>
      </w:tr>
      <w:tr w:rsidR="000C1A13" w:rsidTr="000C1A13">
        <w:trPr>
          <w:cantSplit/>
          <w:trHeight w:val="367"/>
        </w:trPr>
        <w:tc>
          <w:tcPr>
            <w:tcW w:w="11448" w:type="dxa"/>
            <w:gridSpan w:val="4"/>
            <w:tcBorders>
              <w:left w:val="nil"/>
              <w:right w:val="nil"/>
            </w:tcBorders>
          </w:tcPr>
          <w:p w:rsidR="000C1A13" w:rsidRPr="00395C63" w:rsidRDefault="000C1A13" w:rsidP="00965820">
            <w:pPr>
              <w:jc w:val="center"/>
            </w:pPr>
            <w:r w:rsidRPr="00395C63">
              <w:t>учреждения из ведомственного перечня)</w:t>
            </w:r>
          </w:p>
        </w:tc>
        <w:tc>
          <w:tcPr>
            <w:tcW w:w="583" w:type="dxa"/>
            <w:vMerge/>
            <w:tcBorders>
              <w:top w:val="nil"/>
              <w:left w:val="nil"/>
              <w:bottom w:val="nil"/>
              <w:right w:val="nil"/>
            </w:tcBorders>
          </w:tcPr>
          <w:p w:rsidR="000C1A13" w:rsidRDefault="000C1A13" w:rsidP="00965820"/>
        </w:tc>
        <w:tc>
          <w:tcPr>
            <w:tcW w:w="1542" w:type="dxa"/>
            <w:tcBorders>
              <w:top w:val="nil"/>
              <w:left w:val="nil"/>
              <w:bottom w:val="nil"/>
              <w:right w:val="nil"/>
            </w:tcBorders>
          </w:tcPr>
          <w:p w:rsidR="000C1A13" w:rsidRDefault="000C1A13" w:rsidP="00965820">
            <w:pPr>
              <w:jc w:val="center"/>
            </w:pPr>
          </w:p>
        </w:tc>
        <w:tc>
          <w:tcPr>
            <w:tcW w:w="1056" w:type="dxa"/>
            <w:tcBorders>
              <w:top w:val="nil"/>
              <w:left w:val="nil"/>
              <w:bottom w:val="nil"/>
              <w:right w:val="nil"/>
            </w:tcBorders>
          </w:tcPr>
          <w:p w:rsidR="000C1A13" w:rsidRDefault="000C1A13" w:rsidP="00965820"/>
        </w:tc>
      </w:tr>
      <w:tr w:rsidR="000C1A13" w:rsidTr="000C1A13">
        <w:trPr>
          <w:cantSplit/>
          <w:trHeight w:val="105"/>
        </w:trPr>
        <w:tc>
          <w:tcPr>
            <w:tcW w:w="1787" w:type="dxa"/>
            <w:tcBorders>
              <w:left w:val="nil"/>
              <w:bottom w:val="nil"/>
              <w:right w:val="nil"/>
            </w:tcBorders>
          </w:tcPr>
          <w:p w:rsidR="000C1A13" w:rsidRDefault="000C1A13" w:rsidP="00965820">
            <w:r>
              <w:t>Периодичность</w:t>
            </w:r>
          </w:p>
        </w:tc>
        <w:tc>
          <w:tcPr>
            <w:tcW w:w="9661" w:type="dxa"/>
            <w:gridSpan w:val="3"/>
            <w:tcBorders>
              <w:left w:val="nil"/>
              <w:right w:val="nil"/>
            </w:tcBorders>
          </w:tcPr>
          <w:p w:rsidR="000C1A13" w:rsidRDefault="000C1A13" w:rsidP="00965820"/>
        </w:tc>
        <w:tc>
          <w:tcPr>
            <w:tcW w:w="583" w:type="dxa"/>
            <w:vMerge/>
            <w:tcBorders>
              <w:left w:val="nil"/>
              <w:right w:val="nil"/>
            </w:tcBorders>
          </w:tcPr>
          <w:p w:rsidR="000C1A13" w:rsidRDefault="000C1A13" w:rsidP="00965820"/>
        </w:tc>
        <w:tc>
          <w:tcPr>
            <w:tcW w:w="1542" w:type="dxa"/>
            <w:vMerge w:val="restart"/>
            <w:tcBorders>
              <w:top w:val="nil"/>
              <w:left w:val="nil"/>
              <w:bottom w:val="nil"/>
              <w:right w:val="nil"/>
            </w:tcBorders>
          </w:tcPr>
          <w:p w:rsidR="000C1A13" w:rsidRDefault="000C1A13" w:rsidP="00965820">
            <w:pPr>
              <w:jc w:val="center"/>
            </w:pPr>
          </w:p>
        </w:tc>
        <w:tc>
          <w:tcPr>
            <w:tcW w:w="1056" w:type="dxa"/>
            <w:tcBorders>
              <w:top w:val="nil"/>
              <w:left w:val="nil"/>
              <w:bottom w:val="nil"/>
              <w:right w:val="nil"/>
            </w:tcBorders>
          </w:tcPr>
          <w:p w:rsidR="000C1A13" w:rsidRDefault="000C1A13" w:rsidP="00965820"/>
        </w:tc>
      </w:tr>
      <w:tr w:rsidR="000C1A13" w:rsidTr="000C1A13">
        <w:trPr>
          <w:cantSplit/>
          <w:trHeight w:val="105"/>
        </w:trPr>
        <w:tc>
          <w:tcPr>
            <w:tcW w:w="11448" w:type="dxa"/>
            <w:gridSpan w:val="4"/>
            <w:tcBorders>
              <w:top w:val="nil"/>
              <w:left w:val="nil"/>
              <w:bottom w:val="nil"/>
              <w:right w:val="nil"/>
            </w:tcBorders>
          </w:tcPr>
          <w:p w:rsidR="000C1A13" w:rsidRDefault="000C1A13" w:rsidP="00965820">
            <w:pPr>
              <w:jc w:val="center"/>
            </w:pPr>
            <w:r w:rsidRPr="00395C63">
              <w:t xml:space="preserve">(указывается в соответствии с периодичностью представления отчета о выполнении муниципального задания, установленного </w:t>
            </w:r>
            <w:r w:rsidRPr="00395C63">
              <w:br/>
              <w:t>в муниципальном задании)</w:t>
            </w:r>
          </w:p>
        </w:tc>
        <w:tc>
          <w:tcPr>
            <w:tcW w:w="583" w:type="dxa"/>
            <w:vMerge/>
            <w:tcBorders>
              <w:left w:val="nil"/>
              <w:bottom w:val="nil"/>
              <w:right w:val="nil"/>
            </w:tcBorders>
          </w:tcPr>
          <w:p w:rsidR="000C1A13" w:rsidRDefault="000C1A13" w:rsidP="00965820"/>
        </w:tc>
        <w:tc>
          <w:tcPr>
            <w:tcW w:w="1542" w:type="dxa"/>
            <w:vMerge/>
            <w:tcBorders>
              <w:top w:val="nil"/>
              <w:left w:val="nil"/>
              <w:bottom w:val="nil"/>
              <w:right w:val="nil"/>
            </w:tcBorders>
          </w:tcPr>
          <w:p w:rsidR="000C1A13" w:rsidRDefault="000C1A13" w:rsidP="00965820">
            <w:pPr>
              <w:jc w:val="center"/>
            </w:pPr>
          </w:p>
        </w:tc>
        <w:tc>
          <w:tcPr>
            <w:tcW w:w="1056" w:type="dxa"/>
            <w:tcBorders>
              <w:top w:val="nil"/>
              <w:left w:val="nil"/>
              <w:bottom w:val="nil"/>
              <w:right w:val="nil"/>
            </w:tcBorders>
          </w:tcPr>
          <w:p w:rsidR="000C1A13" w:rsidRDefault="000C1A13" w:rsidP="00965820"/>
        </w:tc>
      </w:tr>
      <w:tr w:rsidR="000C1A13" w:rsidTr="000C1A13">
        <w:tc>
          <w:tcPr>
            <w:tcW w:w="11448" w:type="dxa"/>
            <w:gridSpan w:val="4"/>
            <w:tcBorders>
              <w:top w:val="nil"/>
              <w:left w:val="nil"/>
              <w:bottom w:val="nil"/>
              <w:right w:val="nil"/>
            </w:tcBorders>
          </w:tcPr>
          <w:p w:rsidR="000C1A13" w:rsidRDefault="000C1A13" w:rsidP="00965820">
            <w:pPr>
              <w:jc w:val="center"/>
            </w:pPr>
          </w:p>
        </w:tc>
        <w:tc>
          <w:tcPr>
            <w:tcW w:w="583" w:type="dxa"/>
            <w:tcBorders>
              <w:top w:val="nil"/>
              <w:left w:val="nil"/>
              <w:bottom w:val="nil"/>
              <w:right w:val="nil"/>
            </w:tcBorders>
          </w:tcPr>
          <w:p w:rsidR="000C1A13" w:rsidRDefault="000C1A13" w:rsidP="00965820"/>
        </w:tc>
        <w:tc>
          <w:tcPr>
            <w:tcW w:w="1542" w:type="dxa"/>
            <w:tcBorders>
              <w:top w:val="nil"/>
              <w:left w:val="nil"/>
              <w:bottom w:val="nil"/>
              <w:right w:val="nil"/>
            </w:tcBorders>
          </w:tcPr>
          <w:p w:rsidR="000C1A13" w:rsidRDefault="000C1A13" w:rsidP="00965820"/>
        </w:tc>
        <w:tc>
          <w:tcPr>
            <w:tcW w:w="1056" w:type="dxa"/>
            <w:tcBorders>
              <w:top w:val="nil"/>
              <w:left w:val="nil"/>
              <w:bottom w:val="nil"/>
              <w:right w:val="nil"/>
            </w:tcBorders>
          </w:tcPr>
          <w:p w:rsidR="000C1A13" w:rsidRDefault="000C1A13" w:rsidP="00965820"/>
        </w:tc>
      </w:tr>
    </w:tbl>
    <w:p w:rsidR="000C1A13" w:rsidRDefault="000C1A13" w:rsidP="00965820">
      <w:pPr>
        <w:pStyle w:val="ConsPlusNormal"/>
        <w:tabs>
          <w:tab w:val="left" w:pos="555"/>
        </w:tabs>
        <w:ind w:firstLine="284"/>
        <w:jc w:val="center"/>
        <w:rPr>
          <w:sz w:val="24"/>
          <w:szCs w:val="24"/>
          <w:vertAlign w:val="superscript"/>
        </w:rPr>
      </w:pPr>
      <w:r>
        <w:rPr>
          <w:sz w:val="24"/>
          <w:szCs w:val="24"/>
        </w:rPr>
        <w:t>Часть 1. Сведения об оказываемых муниципальных услугах</w:t>
      </w:r>
      <w:r>
        <w:rPr>
          <w:rStyle w:val="aff1"/>
          <w:sz w:val="24"/>
          <w:szCs w:val="24"/>
        </w:rPr>
        <w:endnoteReference w:customMarkFollows="1" w:id="2"/>
        <w:t>2)</w:t>
      </w:r>
    </w:p>
    <w:tbl>
      <w:tblPr>
        <w:tblW w:w="0" w:type="auto"/>
        <w:tblInd w:w="6407" w:type="dxa"/>
        <w:tblLayout w:type="fixed"/>
        <w:tblCellMar>
          <w:left w:w="28" w:type="dxa"/>
          <w:right w:w="28" w:type="dxa"/>
        </w:tblCellMar>
        <w:tblLook w:val="0000" w:firstRow="0" w:lastRow="0" w:firstColumn="0" w:lastColumn="0" w:noHBand="0" w:noVBand="0"/>
      </w:tblPr>
      <w:tblGrid>
        <w:gridCol w:w="910"/>
        <w:gridCol w:w="933"/>
      </w:tblGrid>
      <w:tr w:rsidR="000C1A13" w:rsidTr="000C1A13">
        <w:tc>
          <w:tcPr>
            <w:tcW w:w="910" w:type="dxa"/>
            <w:tcBorders>
              <w:top w:val="nil"/>
              <w:left w:val="nil"/>
              <w:bottom w:val="nil"/>
              <w:right w:val="nil"/>
            </w:tcBorders>
          </w:tcPr>
          <w:p w:rsidR="000C1A13" w:rsidRDefault="000C1A13" w:rsidP="00965820">
            <w:pPr>
              <w:jc w:val="center"/>
            </w:pPr>
            <w:r>
              <w:t>Раздел</w:t>
            </w:r>
          </w:p>
        </w:tc>
        <w:tc>
          <w:tcPr>
            <w:tcW w:w="933" w:type="dxa"/>
            <w:tcBorders>
              <w:top w:val="nil"/>
              <w:left w:val="nil"/>
              <w:bottom w:val="single" w:sz="4" w:space="0" w:color="auto"/>
              <w:right w:val="nil"/>
            </w:tcBorders>
          </w:tcPr>
          <w:p w:rsidR="000C1A13" w:rsidRDefault="000C1A13" w:rsidP="00965820">
            <w:pPr>
              <w:jc w:val="center"/>
            </w:pPr>
          </w:p>
        </w:tc>
      </w:tr>
    </w:tbl>
    <w:p w:rsidR="000C1A13" w:rsidRDefault="00965820" w:rsidP="00965820">
      <w:pPr>
        <w:tabs>
          <w:tab w:val="left" w:pos="4992"/>
        </w:tabs>
      </w:pPr>
      <w: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536"/>
        <w:gridCol w:w="1134"/>
        <w:gridCol w:w="3403"/>
        <w:gridCol w:w="850"/>
        <w:gridCol w:w="1417"/>
        <w:gridCol w:w="660"/>
        <w:gridCol w:w="1041"/>
      </w:tblGrid>
      <w:tr w:rsidR="000C1A13" w:rsidTr="000C1A13">
        <w:trPr>
          <w:cantSplit/>
          <w:trHeight w:val="131"/>
        </w:trPr>
        <w:tc>
          <w:tcPr>
            <w:tcW w:w="4536" w:type="dxa"/>
            <w:tcBorders>
              <w:top w:val="nil"/>
              <w:left w:val="nil"/>
              <w:bottom w:val="nil"/>
              <w:right w:val="nil"/>
            </w:tcBorders>
          </w:tcPr>
          <w:p w:rsidR="000C1A13" w:rsidRDefault="000C1A13" w:rsidP="00965820">
            <w:r>
              <w:t>1. Наименование муниципальной услуги</w:t>
            </w:r>
          </w:p>
        </w:tc>
        <w:tc>
          <w:tcPr>
            <w:tcW w:w="4537" w:type="dxa"/>
            <w:gridSpan w:val="2"/>
            <w:tcBorders>
              <w:top w:val="nil"/>
              <w:left w:val="nil"/>
              <w:right w:val="nil"/>
            </w:tcBorders>
          </w:tcPr>
          <w:p w:rsidR="000C1A13" w:rsidRDefault="000C1A13" w:rsidP="00965820"/>
        </w:tc>
        <w:tc>
          <w:tcPr>
            <w:tcW w:w="850" w:type="dxa"/>
            <w:vMerge w:val="restart"/>
            <w:tcBorders>
              <w:top w:val="nil"/>
              <w:left w:val="nil"/>
              <w:right w:val="nil"/>
            </w:tcBorders>
          </w:tcPr>
          <w:p w:rsidR="000C1A13" w:rsidRDefault="000C1A13" w:rsidP="00965820"/>
        </w:tc>
        <w:tc>
          <w:tcPr>
            <w:tcW w:w="3118" w:type="dxa"/>
            <w:gridSpan w:val="3"/>
            <w:vMerge w:val="restart"/>
            <w:tcBorders>
              <w:top w:val="nil"/>
              <w:left w:val="nil"/>
              <w:bottom w:val="nil"/>
              <w:right w:val="nil"/>
            </w:tcBorders>
          </w:tcPr>
          <w:p w:rsidR="000C1A13" w:rsidRDefault="000C1A13" w:rsidP="00965820">
            <w:pPr>
              <w:jc w:val="center"/>
            </w:pPr>
            <w:r>
              <w:t>Уникальный номер</w:t>
            </w:r>
            <w:r>
              <w:br/>
            </w:r>
            <w:r>
              <w:rPr>
                <w:spacing w:val="-8"/>
              </w:rPr>
              <w:t xml:space="preserve">по базовому (отраслевому) </w:t>
            </w:r>
            <w:r>
              <w:t>перечню</w:t>
            </w:r>
          </w:p>
        </w:tc>
      </w:tr>
      <w:tr w:rsidR="000C1A13" w:rsidTr="000C1A13">
        <w:trPr>
          <w:cantSplit/>
          <w:trHeight w:val="370"/>
        </w:trPr>
        <w:tc>
          <w:tcPr>
            <w:tcW w:w="9073" w:type="dxa"/>
            <w:gridSpan w:val="3"/>
            <w:tcBorders>
              <w:top w:val="nil"/>
              <w:left w:val="nil"/>
              <w:right w:val="nil"/>
            </w:tcBorders>
          </w:tcPr>
          <w:p w:rsidR="000C1A13" w:rsidRDefault="000C1A13" w:rsidP="00965820"/>
        </w:tc>
        <w:tc>
          <w:tcPr>
            <w:tcW w:w="850" w:type="dxa"/>
            <w:vMerge/>
            <w:tcBorders>
              <w:left w:val="nil"/>
              <w:right w:val="nil"/>
            </w:tcBorders>
          </w:tcPr>
          <w:p w:rsidR="000C1A13" w:rsidRDefault="000C1A13" w:rsidP="00965820"/>
        </w:tc>
        <w:tc>
          <w:tcPr>
            <w:tcW w:w="3118" w:type="dxa"/>
            <w:gridSpan w:val="3"/>
            <w:vMerge/>
            <w:tcBorders>
              <w:left w:val="nil"/>
              <w:bottom w:val="nil"/>
              <w:right w:val="nil"/>
            </w:tcBorders>
          </w:tcPr>
          <w:p w:rsidR="000C1A13" w:rsidRDefault="000C1A13" w:rsidP="00965820">
            <w:pPr>
              <w:jc w:val="center"/>
            </w:pPr>
          </w:p>
        </w:tc>
      </w:tr>
      <w:tr w:rsidR="000C1A13" w:rsidTr="000C1A13">
        <w:trPr>
          <w:cantSplit/>
          <w:trHeight w:val="188"/>
        </w:trPr>
        <w:tc>
          <w:tcPr>
            <w:tcW w:w="9073" w:type="dxa"/>
            <w:gridSpan w:val="3"/>
            <w:tcBorders>
              <w:top w:val="nil"/>
              <w:left w:val="nil"/>
              <w:right w:val="nil"/>
            </w:tcBorders>
          </w:tcPr>
          <w:p w:rsidR="000C1A13" w:rsidRDefault="000C1A13" w:rsidP="00965820"/>
        </w:tc>
        <w:tc>
          <w:tcPr>
            <w:tcW w:w="850" w:type="dxa"/>
            <w:vMerge/>
            <w:tcBorders>
              <w:left w:val="nil"/>
              <w:right w:val="nil"/>
            </w:tcBorders>
          </w:tcPr>
          <w:p w:rsidR="000C1A13" w:rsidRDefault="000C1A13" w:rsidP="00965820"/>
        </w:tc>
        <w:tc>
          <w:tcPr>
            <w:tcW w:w="1417" w:type="dxa"/>
            <w:vMerge w:val="restart"/>
            <w:tcBorders>
              <w:top w:val="nil"/>
              <w:left w:val="nil"/>
              <w:right w:val="nil"/>
            </w:tcBorders>
          </w:tcPr>
          <w:p w:rsidR="000C1A13" w:rsidRDefault="000C1A13" w:rsidP="00965820">
            <w:pPr>
              <w:jc w:val="center"/>
            </w:pPr>
          </w:p>
        </w:tc>
        <w:tc>
          <w:tcPr>
            <w:tcW w:w="660" w:type="dxa"/>
            <w:vMerge w:val="restart"/>
            <w:tcBorders>
              <w:top w:val="nil"/>
              <w:left w:val="nil"/>
              <w:right w:val="nil"/>
            </w:tcBorders>
          </w:tcPr>
          <w:p w:rsidR="000C1A13" w:rsidRDefault="000C1A13" w:rsidP="00965820">
            <w:pPr>
              <w:jc w:val="center"/>
            </w:pPr>
          </w:p>
        </w:tc>
        <w:tc>
          <w:tcPr>
            <w:tcW w:w="1041" w:type="dxa"/>
            <w:vMerge w:val="restart"/>
            <w:tcBorders>
              <w:top w:val="single" w:sz="4" w:space="0" w:color="auto"/>
              <w:left w:val="nil"/>
              <w:bottom w:val="nil"/>
              <w:right w:val="nil"/>
            </w:tcBorders>
          </w:tcPr>
          <w:p w:rsidR="000C1A13" w:rsidRDefault="000C1A13" w:rsidP="00965820">
            <w:pPr>
              <w:jc w:val="center"/>
            </w:pPr>
          </w:p>
        </w:tc>
      </w:tr>
      <w:tr w:rsidR="000C1A13" w:rsidTr="000C1A13">
        <w:trPr>
          <w:cantSplit/>
          <w:trHeight w:val="187"/>
        </w:trPr>
        <w:tc>
          <w:tcPr>
            <w:tcW w:w="9073" w:type="dxa"/>
            <w:gridSpan w:val="3"/>
            <w:tcBorders>
              <w:top w:val="nil"/>
              <w:left w:val="nil"/>
              <w:right w:val="nil"/>
            </w:tcBorders>
          </w:tcPr>
          <w:p w:rsidR="000C1A13" w:rsidRDefault="000C1A13" w:rsidP="00965820"/>
        </w:tc>
        <w:tc>
          <w:tcPr>
            <w:tcW w:w="850" w:type="dxa"/>
            <w:vMerge/>
            <w:tcBorders>
              <w:left w:val="nil"/>
              <w:bottom w:val="nil"/>
              <w:right w:val="nil"/>
            </w:tcBorders>
          </w:tcPr>
          <w:p w:rsidR="000C1A13" w:rsidRDefault="000C1A13" w:rsidP="00965820"/>
        </w:tc>
        <w:tc>
          <w:tcPr>
            <w:tcW w:w="1417" w:type="dxa"/>
            <w:vMerge/>
            <w:tcBorders>
              <w:left w:val="nil"/>
              <w:bottom w:val="nil"/>
              <w:right w:val="nil"/>
            </w:tcBorders>
          </w:tcPr>
          <w:p w:rsidR="000C1A13" w:rsidRDefault="000C1A13" w:rsidP="00965820">
            <w:pPr>
              <w:jc w:val="center"/>
            </w:pPr>
          </w:p>
        </w:tc>
        <w:tc>
          <w:tcPr>
            <w:tcW w:w="660" w:type="dxa"/>
            <w:vMerge/>
            <w:tcBorders>
              <w:left w:val="nil"/>
              <w:bottom w:val="nil"/>
              <w:right w:val="nil"/>
            </w:tcBorders>
          </w:tcPr>
          <w:p w:rsidR="000C1A13" w:rsidRDefault="000C1A13" w:rsidP="00965820">
            <w:pPr>
              <w:jc w:val="center"/>
            </w:pPr>
          </w:p>
        </w:tc>
        <w:tc>
          <w:tcPr>
            <w:tcW w:w="1041" w:type="dxa"/>
            <w:vMerge/>
            <w:tcBorders>
              <w:left w:val="nil"/>
              <w:bottom w:val="nil"/>
              <w:right w:val="nil"/>
            </w:tcBorders>
          </w:tcPr>
          <w:p w:rsidR="000C1A13" w:rsidRDefault="000C1A13" w:rsidP="00965820">
            <w:pPr>
              <w:jc w:val="center"/>
            </w:pPr>
          </w:p>
        </w:tc>
      </w:tr>
      <w:tr w:rsidR="000C1A13" w:rsidTr="000C1A13">
        <w:tc>
          <w:tcPr>
            <w:tcW w:w="9073" w:type="dxa"/>
            <w:gridSpan w:val="3"/>
            <w:tcBorders>
              <w:left w:val="nil"/>
              <w:bottom w:val="nil"/>
              <w:right w:val="nil"/>
            </w:tcBorders>
          </w:tcPr>
          <w:p w:rsidR="000C1A13" w:rsidRDefault="000C1A13" w:rsidP="00965820"/>
        </w:tc>
        <w:tc>
          <w:tcPr>
            <w:tcW w:w="850" w:type="dxa"/>
            <w:tcBorders>
              <w:top w:val="nil"/>
              <w:left w:val="nil"/>
              <w:bottom w:val="nil"/>
              <w:right w:val="nil"/>
            </w:tcBorders>
          </w:tcPr>
          <w:p w:rsidR="000C1A13" w:rsidRDefault="000C1A13" w:rsidP="00965820"/>
        </w:tc>
        <w:tc>
          <w:tcPr>
            <w:tcW w:w="3118" w:type="dxa"/>
            <w:gridSpan w:val="3"/>
            <w:tcBorders>
              <w:top w:val="nil"/>
              <w:left w:val="nil"/>
              <w:bottom w:val="nil"/>
              <w:right w:val="nil"/>
            </w:tcBorders>
          </w:tcPr>
          <w:p w:rsidR="000C1A13" w:rsidRDefault="000C1A13" w:rsidP="00965820"/>
        </w:tc>
      </w:tr>
      <w:tr w:rsidR="000C1A13" w:rsidTr="000C1A13">
        <w:tc>
          <w:tcPr>
            <w:tcW w:w="5670" w:type="dxa"/>
            <w:gridSpan w:val="2"/>
            <w:tcBorders>
              <w:top w:val="nil"/>
              <w:left w:val="nil"/>
              <w:bottom w:val="nil"/>
              <w:right w:val="nil"/>
            </w:tcBorders>
          </w:tcPr>
          <w:p w:rsidR="000C1A13" w:rsidRDefault="000C1A13" w:rsidP="00965820">
            <w:r>
              <w:t>2. Категории потребителей муниципальной услуги</w:t>
            </w:r>
          </w:p>
        </w:tc>
        <w:tc>
          <w:tcPr>
            <w:tcW w:w="3403" w:type="dxa"/>
            <w:tcBorders>
              <w:top w:val="nil"/>
              <w:left w:val="nil"/>
              <w:right w:val="nil"/>
            </w:tcBorders>
          </w:tcPr>
          <w:p w:rsidR="000C1A13" w:rsidRDefault="000C1A13" w:rsidP="00965820"/>
        </w:tc>
        <w:tc>
          <w:tcPr>
            <w:tcW w:w="850" w:type="dxa"/>
            <w:tcBorders>
              <w:top w:val="nil"/>
              <w:left w:val="nil"/>
              <w:bottom w:val="nil"/>
              <w:right w:val="nil"/>
            </w:tcBorders>
          </w:tcPr>
          <w:p w:rsidR="000C1A13" w:rsidRDefault="000C1A13" w:rsidP="00965820"/>
        </w:tc>
        <w:tc>
          <w:tcPr>
            <w:tcW w:w="3118" w:type="dxa"/>
            <w:gridSpan w:val="3"/>
            <w:tcBorders>
              <w:top w:val="nil"/>
              <w:left w:val="nil"/>
              <w:bottom w:val="nil"/>
              <w:right w:val="nil"/>
            </w:tcBorders>
          </w:tcPr>
          <w:p w:rsidR="000C1A13" w:rsidRDefault="000C1A13" w:rsidP="00965820"/>
        </w:tc>
      </w:tr>
      <w:tr w:rsidR="000C1A13" w:rsidTr="000C1A13">
        <w:tc>
          <w:tcPr>
            <w:tcW w:w="9073" w:type="dxa"/>
            <w:gridSpan w:val="3"/>
            <w:tcBorders>
              <w:top w:val="nil"/>
              <w:left w:val="nil"/>
              <w:right w:val="nil"/>
            </w:tcBorders>
          </w:tcPr>
          <w:p w:rsidR="000C1A13" w:rsidRDefault="000C1A13" w:rsidP="00965820"/>
        </w:tc>
        <w:tc>
          <w:tcPr>
            <w:tcW w:w="850" w:type="dxa"/>
            <w:tcBorders>
              <w:top w:val="nil"/>
              <w:left w:val="nil"/>
              <w:bottom w:val="nil"/>
              <w:right w:val="nil"/>
            </w:tcBorders>
          </w:tcPr>
          <w:p w:rsidR="000C1A13" w:rsidRDefault="000C1A13" w:rsidP="00965820"/>
        </w:tc>
        <w:tc>
          <w:tcPr>
            <w:tcW w:w="3118" w:type="dxa"/>
            <w:gridSpan w:val="3"/>
            <w:tcBorders>
              <w:top w:val="nil"/>
              <w:left w:val="nil"/>
              <w:bottom w:val="nil"/>
              <w:right w:val="nil"/>
            </w:tcBorders>
          </w:tcPr>
          <w:p w:rsidR="000C1A13" w:rsidRDefault="000C1A13" w:rsidP="00965820"/>
        </w:tc>
      </w:tr>
      <w:tr w:rsidR="000C1A13" w:rsidTr="000C1A13">
        <w:tc>
          <w:tcPr>
            <w:tcW w:w="9073" w:type="dxa"/>
            <w:gridSpan w:val="3"/>
            <w:tcBorders>
              <w:left w:val="nil"/>
              <w:right w:val="nil"/>
            </w:tcBorders>
          </w:tcPr>
          <w:p w:rsidR="000C1A13" w:rsidRDefault="000C1A13" w:rsidP="00965820"/>
        </w:tc>
        <w:tc>
          <w:tcPr>
            <w:tcW w:w="850" w:type="dxa"/>
            <w:tcBorders>
              <w:top w:val="nil"/>
              <w:left w:val="nil"/>
              <w:bottom w:val="nil"/>
              <w:right w:val="nil"/>
            </w:tcBorders>
          </w:tcPr>
          <w:p w:rsidR="000C1A13" w:rsidRDefault="000C1A13" w:rsidP="00965820"/>
        </w:tc>
        <w:tc>
          <w:tcPr>
            <w:tcW w:w="3118" w:type="dxa"/>
            <w:gridSpan w:val="3"/>
            <w:tcBorders>
              <w:top w:val="nil"/>
              <w:left w:val="nil"/>
              <w:bottom w:val="nil"/>
              <w:right w:val="nil"/>
            </w:tcBorders>
          </w:tcPr>
          <w:p w:rsidR="000C1A13" w:rsidRDefault="000C1A13" w:rsidP="00965820"/>
        </w:tc>
      </w:tr>
    </w:tbl>
    <w:p w:rsidR="000C1A13" w:rsidRDefault="000C1A13" w:rsidP="00965820">
      <w:r>
        <w:t>3. Сведения о фактическом достижении показателей, характеризующих объем и (или) качество муниципальной услуги:</w:t>
      </w:r>
    </w:p>
    <w:p w:rsidR="000C1A13" w:rsidRDefault="000C1A13" w:rsidP="00965820">
      <w:r>
        <w:lastRenderedPageBreak/>
        <w:t>3.1. Сведения о фактическом достижении показателей, характеризующих качество муниципальной услуги:</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265"/>
        <w:gridCol w:w="76"/>
        <w:gridCol w:w="927"/>
        <w:gridCol w:w="142"/>
        <w:gridCol w:w="142"/>
        <w:gridCol w:w="850"/>
        <w:gridCol w:w="142"/>
        <w:gridCol w:w="142"/>
        <w:gridCol w:w="850"/>
        <w:gridCol w:w="142"/>
        <w:gridCol w:w="142"/>
        <w:gridCol w:w="850"/>
        <w:gridCol w:w="142"/>
        <w:gridCol w:w="142"/>
        <w:gridCol w:w="992"/>
        <w:gridCol w:w="142"/>
        <w:gridCol w:w="1134"/>
        <w:gridCol w:w="992"/>
        <w:gridCol w:w="567"/>
        <w:gridCol w:w="1134"/>
        <w:gridCol w:w="851"/>
        <w:gridCol w:w="1275"/>
        <w:gridCol w:w="1276"/>
        <w:gridCol w:w="851"/>
      </w:tblGrid>
      <w:tr w:rsidR="000C1A13" w:rsidTr="000C1A13">
        <w:trPr>
          <w:cantSplit/>
        </w:trPr>
        <w:tc>
          <w:tcPr>
            <w:tcW w:w="1265" w:type="dxa"/>
            <w:vMerge w:val="restart"/>
            <w:tcBorders>
              <w:left w:val="nil"/>
              <w:right w:val="single" w:sz="4" w:space="0" w:color="auto"/>
            </w:tcBorders>
          </w:tcPr>
          <w:p w:rsidR="000C1A13" w:rsidRDefault="000C1A13" w:rsidP="00965820">
            <w:pPr>
              <w:jc w:val="center"/>
              <w:rPr>
                <w:spacing w:val="-10"/>
              </w:rPr>
            </w:pPr>
            <w:r>
              <w:rPr>
                <w:spacing w:val="-10"/>
              </w:rPr>
              <w:t>Уникальный номер реестровой записи</w:t>
            </w:r>
          </w:p>
        </w:tc>
        <w:tc>
          <w:tcPr>
            <w:tcW w:w="3413" w:type="dxa"/>
            <w:gridSpan w:val="9"/>
            <w:tcBorders>
              <w:left w:val="single" w:sz="4" w:space="0" w:color="auto"/>
              <w:bottom w:val="single" w:sz="4" w:space="0" w:color="auto"/>
            </w:tcBorders>
          </w:tcPr>
          <w:p w:rsidR="000C1A13" w:rsidRDefault="000C1A13" w:rsidP="00965820">
            <w:pPr>
              <w:jc w:val="center"/>
            </w:pPr>
            <w:r>
              <w:rPr>
                <w:spacing w:val="-14"/>
              </w:rPr>
              <w:t>Показатель, характеризующий содержание муниципальной услуги</w:t>
            </w:r>
          </w:p>
        </w:tc>
        <w:tc>
          <w:tcPr>
            <w:tcW w:w="2410" w:type="dxa"/>
            <w:gridSpan w:val="6"/>
            <w:tcBorders>
              <w:left w:val="nil"/>
              <w:bottom w:val="single" w:sz="4" w:space="0" w:color="auto"/>
              <w:right w:val="single" w:sz="4" w:space="0" w:color="auto"/>
            </w:tcBorders>
          </w:tcPr>
          <w:p w:rsidR="000C1A13" w:rsidRDefault="000C1A13" w:rsidP="00965820">
            <w:pPr>
              <w:jc w:val="center"/>
              <w:rPr>
                <w:spacing w:val="-14"/>
              </w:rPr>
            </w:pPr>
            <w:r>
              <w:rPr>
                <w:spacing w:val="-14"/>
              </w:rPr>
              <w:t>Показатель, характеризующий условия (формы) оказания муниципальной услуги</w:t>
            </w:r>
          </w:p>
        </w:tc>
        <w:tc>
          <w:tcPr>
            <w:tcW w:w="8080" w:type="dxa"/>
            <w:gridSpan w:val="8"/>
            <w:tcBorders>
              <w:left w:val="single" w:sz="4" w:space="0" w:color="auto"/>
              <w:right w:val="nil"/>
            </w:tcBorders>
          </w:tcPr>
          <w:p w:rsidR="000C1A13" w:rsidRDefault="000C1A13" w:rsidP="00965820">
            <w:pPr>
              <w:jc w:val="center"/>
              <w:rPr>
                <w:spacing w:val="-14"/>
              </w:rPr>
            </w:pPr>
            <w:r>
              <w:rPr>
                <w:spacing w:val="-14"/>
              </w:rPr>
              <w:t>Показатель качества муниципальной услуги</w:t>
            </w:r>
          </w:p>
        </w:tc>
      </w:tr>
      <w:tr w:rsidR="000C1A13" w:rsidTr="000C1A13">
        <w:trPr>
          <w:cantSplit/>
          <w:trHeight w:val="189"/>
        </w:trPr>
        <w:tc>
          <w:tcPr>
            <w:tcW w:w="1265" w:type="dxa"/>
            <w:vMerge/>
            <w:tcBorders>
              <w:left w:val="nil"/>
              <w:right w:val="single" w:sz="4" w:space="0" w:color="auto"/>
            </w:tcBorders>
          </w:tcPr>
          <w:p w:rsidR="000C1A13" w:rsidRDefault="000C1A13" w:rsidP="00965820"/>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927"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850"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992"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134" w:type="dxa"/>
            <w:vMerge w:val="restart"/>
            <w:tcBorders>
              <w:left w:val="single" w:sz="4" w:space="0" w:color="auto"/>
            </w:tcBorders>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r>
              <w:rPr>
                <w:spacing w:val="-6"/>
              </w:rPr>
              <w:t xml:space="preserve"> показа-</w:t>
            </w:r>
            <w:r>
              <w:rPr>
                <w:spacing w:val="-6"/>
              </w:rPr>
              <w:br/>
              <w:t>теля</w:t>
            </w:r>
          </w:p>
        </w:tc>
        <w:tc>
          <w:tcPr>
            <w:tcW w:w="1559" w:type="dxa"/>
            <w:gridSpan w:val="2"/>
            <w:vMerge w:val="restart"/>
            <w:tcBorders>
              <w:right w:val="single" w:sz="4" w:space="0" w:color="auto"/>
            </w:tcBorders>
          </w:tcPr>
          <w:p w:rsidR="000C1A13" w:rsidRDefault="000C1A13" w:rsidP="00965820">
            <w:pPr>
              <w:jc w:val="center"/>
            </w:pPr>
            <w:r>
              <w:t>единица измерения</w:t>
            </w:r>
            <w:r>
              <w:br/>
              <w:t>по ОКЕИ</w:t>
            </w:r>
          </w:p>
        </w:tc>
        <w:tc>
          <w:tcPr>
            <w:tcW w:w="1134" w:type="dxa"/>
            <w:vMerge w:val="restart"/>
            <w:tcBorders>
              <w:right w:val="single" w:sz="4" w:space="0" w:color="auto"/>
            </w:tcBorders>
          </w:tcPr>
          <w:p w:rsidR="000C1A13" w:rsidRDefault="000C1A13" w:rsidP="00965820">
            <w:pPr>
              <w:ind w:left="-28"/>
              <w:jc w:val="center"/>
              <w:rPr>
                <w:spacing w:val="-14"/>
              </w:rPr>
            </w:pPr>
            <w:r>
              <w:rPr>
                <w:spacing w:val="-14"/>
              </w:rPr>
              <w:t xml:space="preserve">утверждено в </w:t>
            </w:r>
            <w:proofErr w:type="spellStart"/>
            <w:r>
              <w:rPr>
                <w:spacing w:val="-14"/>
              </w:rPr>
              <w:t>госуда</w:t>
            </w:r>
            <w:proofErr w:type="gramStart"/>
            <w:r>
              <w:rPr>
                <w:spacing w:val="-14"/>
              </w:rPr>
              <w:t>р</w:t>
            </w:r>
            <w:proofErr w:type="spellEnd"/>
            <w:r>
              <w:rPr>
                <w:spacing w:val="-14"/>
              </w:rPr>
              <w:t>-</w:t>
            </w:r>
            <w:proofErr w:type="gramEnd"/>
            <w:r>
              <w:rPr>
                <w:spacing w:val="-14"/>
              </w:rPr>
              <w:br/>
            </w:r>
            <w:proofErr w:type="spellStart"/>
            <w:r>
              <w:rPr>
                <w:spacing w:val="-14"/>
              </w:rPr>
              <w:t>ственном</w:t>
            </w:r>
            <w:proofErr w:type="spellEnd"/>
            <w:r>
              <w:rPr>
                <w:spacing w:val="-14"/>
              </w:rPr>
              <w:t xml:space="preserve"> задании на год</w:t>
            </w:r>
          </w:p>
        </w:tc>
        <w:tc>
          <w:tcPr>
            <w:tcW w:w="851" w:type="dxa"/>
            <w:vMerge w:val="restart"/>
            <w:tcBorders>
              <w:left w:val="single" w:sz="4" w:space="0" w:color="auto"/>
              <w:right w:val="single" w:sz="4" w:space="0" w:color="auto"/>
            </w:tcBorders>
          </w:tcPr>
          <w:p w:rsidR="000C1A13" w:rsidRDefault="000C1A13" w:rsidP="00965820">
            <w:pPr>
              <w:ind w:left="-28"/>
              <w:jc w:val="center"/>
              <w:rPr>
                <w:spacing w:val="-14"/>
              </w:rPr>
            </w:pPr>
            <w:proofErr w:type="spellStart"/>
            <w:r>
              <w:rPr>
                <w:spacing w:val="-14"/>
              </w:rPr>
              <w:t>испо</w:t>
            </w:r>
            <w:proofErr w:type="gramStart"/>
            <w:r>
              <w:rPr>
                <w:spacing w:val="-14"/>
              </w:rPr>
              <w:t>л</w:t>
            </w:r>
            <w:proofErr w:type="spellEnd"/>
            <w:r>
              <w:rPr>
                <w:spacing w:val="-14"/>
              </w:rPr>
              <w:t>-</w:t>
            </w:r>
            <w:proofErr w:type="gramEnd"/>
            <w:r>
              <w:rPr>
                <w:spacing w:val="-14"/>
              </w:rPr>
              <w:br/>
            </w:r>
            <w:proofErr w:type="spellStart"/>
            <w:r>
              <w:rPr>
                <w:spacing w:val="-14"/>
              </w:rPr>
              <w:t>нено</w:t>
            </w:r>
            <w:proofErr w:type="spellEnd"/>
            <w:r>
              <w:rPr>
                <w:spacing w:val="-14"/>
              </w:rPr>
              <w:t xml:space="preserve"> на отчет-</w:t>
            </w:r>
            <w:r>
              <w:rPr>
                <w:spacing w:val="-14"/>
              </w:rPr>
              <w:br/>
            </w:r>
            <w:proofErr w:type="spellStart"/>
            <w:r>
              <w:rPr>
                <w:spacing w:val="-14"/>
              </w:rPr>
              <w:t>ную</w:t>
            </w:r>
            <w:proofErr w:type="spellEnd"/>
            <w:r>
              <w:rPr>
                <w:spacing w:val="-14"/>
              </w:rPr>
              <w:t xml:space="preserve"> дату</w:t>
            </w:r>
          </w:p>
        </w:tc>
        <w:tc>
          <w:tcPr>
            <w:tcW w:w="1275"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допустимое (возможное) отклонение</w:t>
            </w:r>
          </w:p>
        </w:tc>
        <w:tc>
          <w:tcPr>
            <w:tcW w:w="1276"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 xml:space="preserve">отклонение, </w:t>
            </w:r>
            <w:proofErr w:type="spellStart"/>
            <w:r>
              <w:rPr>
                <w:spacing w:val="-14"/>
              </w:rPr>
              <w:t>прев</w:t>
            </w:r>
            <w:proofErr w:type="gramStart"/>
            <w:r>
              <w:rPr>
                <w:spacing w:val="-14"/>
              </w:rPr>
              <w:t>ы</w:t>
            </w:r>
            <w:proofErr w:type="spellEnd"/>
            <w:r>
              <w:rPr>
                <w:spacing w:val="-14"/>
              </w:rPr>
              <w:t>-</w:t>
            </w:r>
            <w:proofErr w:type="gramEnd"/>
            <w:r>
              <w:rPr>
                <w:spacing w:val="-14"/>
              </w:rPr>
              <w:br/>
            </w:r>
            <w:proofErr w:type="spellStart"/>
            <w:r>
              <w:rPr>
                <w:spacing w:val="-14"/>
              </w:rPr>
              <w:t>шающее</w:t>
            </w:r>
            <w:proofErr w:type="spellEnd"/>
            <w:r>
              <w:rPr>
                <w:spacing w:val="-14"/>
              </w:rPr>
              <w:t xml:space="preserve"> допустимое (возможное) значение</w:t>
            </w:r>
          </w:p>
        </w:tc>
        <w:tc>
          <w:tcPr>
            <w:tcW w:w="851" w:type="dxa"/>
            <w:vMerge w:val="restart"/>
            <w:tcBorders>
              <w:left w:val="single" w:sz="4" w:space="0" w:color="auto"/>
              <w:right w:val="nil"/>
            </w:tcBorders>
          </w:tcPr>
          <w:p w:rsidR="000C1A13" w:rsidRDefault="000C1A13" w:rsidP="00965820">
            <w:pPr>
              <w:ind w:left="-28"/>
              <w:jc w:val="center"/>
              <w:rPr>
                <w:spacing w:val="-14"/>
              </w:rPr>
            </w:pPr>
            <w:r>
              <w:rPr>
                <w:spacing w:val="-14"/>
              </w:rPr>
              <w:t xml:space="preserve">причина </w:t>
            </w:r>
            <w:proofErr w:type="spellStart"/>
            <w:r>
              <w:rPr>
                <w:spacing w:val="-14"/>
              </w:rPr>
              <w:t>отклон</w:t>
            </w:r>
            <w:proofErr w:type="gramStart"/>
            <w:r>
              <w:rPr>
                <w:spacing w:val="-14"/>
              </w:rPr>
              <w:t>е</w:t>
            </w:r>
            <w:proofErr w:type="spellEnd"/>
            <w:r>
              <w:rPr>
                <w:spacing w:val="-14"/>
              </w:rPr>
              <w:t>-</w:t>
            </w:r>
            <w:proofErr w:type="gramEnd"/>
            <w:r>
              <w:rPr>
                <w:spacing w:val="-14"/>
              </w:rPr>
              <w:br/>
            </w:r>
            <w:proofErr w:type="spellStart"/>
            <w:r>
              <w:rPr>
                <w:spacing w:val="-14"/>
              </w:rPr>
              <w:t>ния</w:t>
            </w:r>
            <w:proofErr w:type="spellEnd"/>
          </w:p>
        </w:tc>
      </w:tr>
      <w:tr w:rsidR="000C1A13" w:rsidTr="000C1A13">
        <w:trPr>
          <w:cantSplit/>
          <w:trHeight w:val="315"/>
        </w:trPr>
        <w:tc>
          <w:tcPr>
            <w:tcW w:w="1265" w:type="dxa"/>
            <w:vMerge/>
            <w:tcBorders>
              <w:left w:val="nil"/>
              <w:right w:val="single" w:sz="4" w:space="0" w:color="auto"/>
            </w:tcBorders>
          </w:tcPr>
          <w:p w:rsidR="000C1A13" w:rsidRDefault="000C1A13" w:rsidP="00965820"/>
        </w:tc>
        <w:tc>
          <w:tcPr>
            <w:tcW w:w="76" w:type="dxa"/>
            <w:vMerge w:val="restart"/>
            <w:tcBorders>
              <w:top w:val="nil"/>
              <w:left w:val="single" w:sz="4" w:space="0" w:color="auto"/>
              <w:bottom w:val="nil"/>
              <w:right w:val="nil"/>
            </w:tcBorders>
          </w:tcPr>
          <w:p w:rsidR="000C1A13" w:rsidRDefault="000C1A13" w:rsidP="00965820">
            <w:pPr>
              <w:jc w:val="center"/>
            </w:pPr>
          </w:p>
        </w:tc>
        <w:tc>
          <w:tcPr>
            <w:tcW w:w="927"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pPr>
          </w:p>
        </w:tc>
        <w:tc>
          <w:tcPr>
            <w:tcW w:w="142" w:type="dxa"/>
            <w:vMerge w:val="restart"/>
            <w:tcBorders>
              <w:top w:val="nil"/>
              <w:left w:val="single" w:sz="4" w:space="0" w:color="auto"/>
              <w:bottom w:val="nil"/>
              <w:right w:val="nil"/>
            </w:tcBorders>
          </w:tcPr>
          <w:p w:rsidR="000C1A13" w:rsidRDefault="000C1A13" w:rsidP="00965820">
            <w:pPr>
              <w:jc w:val="center"/>
            </w:pPr>
          </w:p>
        </w:tc>
        <w:tc>
          <w:tcPr>
            <w:tcW w:w="992"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ind w:left="-109"/>
              <w:jc w:val="center"/>
            </w:pPr>
          </w:p>
        </w:tc>
        <w:tc>
          <w:tcPr>
            <w:tcW w:w="1134" w:type="dxa"/>
            <w:vMerge/>
            <w:tcBorders>
              <w:left w:val="single" w:sz="4" w:space="0" w:color="auto"/>
            </w:tcBorders>
          </w:tcPr>
          <w:p w:rsidR="000C1A13" w:rsidRDefault="000C1A13" w:rsidP="00965820">
            <w:pPr>
              <w:jc w:val="center"/>
            </w:pPr>
          </w:p>
        </w:tc>
        <w:tc>
          <w:tcPr>
            <w:tcW w:w="1559" w:type="dxa"/>
            <w:gridSpan w:val="2"/>
            <w:vMerge/>
            <w:tcBorders>
              <w:right w:val="single" w:sz="4" w:space="0" w:color="auto"/>
            </w:tcBorders>
          </w:tcPr>
          <w:p w:rsidR="000C1A13" w:rsidRDefault="000C1A13" w:rsidP="00965820">
            <w:pPr>
              <w:jc w:val="center"/>
            </w:pPr>
          </w:p>
        </w:tc>
        <w:tc>
          <w:tcPr>
            <w:tcW w:w="1134" w:type="dxa"/>
            <w:vMerge/>
            <w:tcBorders>
              <w:right w:val="single" w:sz="4" w:space="0" w:color="auto"/>
            </w:tcBorders>
          </w:tcPr>
          <w:p w:rsidR="000C1A13" w:rsidRDefault="000C1A13" w:rsidP="00965820">
            <w:pPr>
              <w:ind w:left="-28"/>
              <w:jc w:val="center"/>
              <w:rPr>
                <w:spacing w:val="-15"/>
              </w:rPr>
            </w:pPr>
          </w:p>
        </w:tc>
        <w:tc>
          <w:tcPr>
            <w:tcW w:w="851" w:type="dxa"/>
            <w:vMerge/>
            <w:tcBorders>
              <w:left w:val="single" w:sz="4" w:space="0" w:color="auto"/>
              <w:right w:val="single" w:sz="4" w:space="0" w:color="auto"/>
            </w:tcBorders>
          </w:tcPr>
          <w:p w:rsidR="000C1A13" w:rsidRDefault="000C1A13" w:rsidP="00965820">
            <w:pPr>
              <w:ind w:left="-28"/>
              <w:jc w:val="center"/>
              <w:rPr>
                <w:spacing w:val="-14"/>
              </w:rPr>
            </w:pPr>
          </w:p>
        </w:tc>
        <w:tc>
          <w:tcPr>
            <w:tcW w:w="1275" w:type="dxa"/>
            <w:vMerge/>
            <w:tcBorders>
              <w:left w:val="single" w:sz="4" w:space="0" w:color="auto"/>
              <w:right w:val="single" w:sz="4" w:space="0" w:color="auto"/>
            </w:tcBorders>
          </w:tcPr>
          <w:p w:rsidR="000C1A13" w:rsidRDefault="000C1A13" w:rsidP="00965820">
            <w:pPr>
              <w:ind w:left="-28"/>
              <w:jc w:val="center"/>
              <w:rPr>
                <w:spacing w:val="-14"/>
              </w:rPr>
            </w:pPr>
          </w:p>
        </w:tc>
        <w:tc>
          <w:tcPr>
            <w:tcW w:w="1276" w:type="dxa"/>
            <w:vMerge/>
            <w:tcBorders>
              <w:left w:val="single" w:sz="4" w:space="0" w:color="auto"/>
              <w:right w:val="single" w:sz="4" w:space="0" w:color="auto"/>
            </w:tcBorders>
          </w:tcPr>
          <w:p w:rsidR="000C1A13" w:rsidRDefault="000C1A13" w:rsidP="00965820">
            <w:pPr>
              <w:ind w:left="-28"/>
              <w:jc w:val="center"/>
              <w:rPr>
                <w:spacing w:val="-14"/>
              </w:rPr>
            </w:pPr>
          </w:p>
        </w:tc>
        <w:tc>
          <w:tcPr>
            <w:tcW w:w="851" w:type="dxa"/>
            <w:vMerge/>
            <w:tcBorders>
              <w:left w:val="single" w:sz="4" w:space="0" w:color="auto"/>
              <w:right w:val="nil"/>
            </w:tcBorders>
          </w:tcPr>
          <w:p w:rsidR="000C1A13" w:rsidRDefault="000C1A13" w:rsidP="00965820">
            <w:pPr>
              <w:ind w:left="-28"/>
              <w:jc w:val="center"/>
              <w:rPr>
                <w:spacing w:val="-14"/>
              </w:rPr>
            </w:pPr>
          </w:p>
        </w:tc>
      </w:tr>
      <w:tr w:rsidR="000C1A13" w:rsidTr="000C1A13">
        <w:trPr>
          <w:cantSplit/>
        </w:trPr>
        <w:tc>
          <w:tcPr>
            <w:tcW w:w="1265" w:type="dxa"/>
            <w:vMerge/>
            <w:tcBorders>
              <w:left w:val="nil"/>
              <w:right w:val="single" w:sz="4" w:space="0" w:color="auto"/>
            </w:tcBorders>
          </w:tcPr>
          <w:p w:rsidR="000C1A13" w:rsidRDefault="000C1A13" w:rsidP="00965820"/>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927"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992"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134" w:type="dxa"/>
            <w:vMerge/>
            <w:tcBorders>
              <w:left w:val="single" w:sz="4" w:space="0" w:color="auto"/>
            </w:tcBorders>
          </w:tcPr>
          <w:p w:rsidR="000C1A13" w:rsidRDefault="000C1A13" w:rsidP="00965820">
            <w:pPr>
              <w:jc w:val="center"/>
            </w:pPr>
          </w:p>
        </w:tc>
        <w:tc>
          <w:tcPr>
            <w:tcW w:w="992" w:type="dxa"/>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p>
        </w:tc>
        <w:tc>
          <w:tcPr>
            <w:tcW w:w="567" w:type="dxa"/>
            <w:tcBorders>
              <w:right w:val="single" w:sz="4" w:space="0" w:color="auto"/>
            </w:tcBorders>
          </w:tcPr>
          <w:p w:rsidR="000C1A13" w:rsidRDefault="000C1A13" w:rsidP="00965820">
            <w:pPr>
              <w:jc w:val="center"/>
              <w:rPr>
                <w:spacing w:val="-6"/>
              </w:rPr>
            </w:pPr>
            <w:r>
              <w:rPr>
                <w:spacing w:val="-6"/>
              </w:rPr>
              <w:t>код</w:t>
            </w:r>
          </w:p>
        </w:tc>
        <w:tc>
          <w:tcPr>
            <w:tcW w:w="1134" w:type="dxa"/>
            <w:vMerge/>
            <w:tcBorders>
              <w:right w:val="single" w:sz="4" w:space="0" w:color="auto"/>
            </w:tcBorders>
          </w:tcPr>
          <w:p w:rsidR="000C1A13" w:rsidRDefault="000C1A13" w:rsidP="00965820"/>
        </w:tc>
        <w:tc>
          <w:tcPr>
            <w:tcW w:w="851" w:type="dxa"/>
            <w:vMerge/>
            <w:tcBorders>
              <w:left w:val="single" w:sz="4" w:space="0" w:color="auto"/>
              <w:right w:val="single" w:sz="4" w:space="0" w:color="auto"/>
            </w:tcBorders>
          </w:tcPr>
          <w:p w:rsidR="000C1A13" w:rsidRDefault="000C1A13" w:rsidP="00965820"/>
        </w:tc>
        <w:tc>
          <w:tcPr>
            <w:tcW w:w="1275" w:type="dxa"/>
            <w:vMerge/>
            <w:tcBorders>
              <w:left w:val="single" w:sz="4" w:space="0" w:color="auto"/>
              <w:right w:val="single" w:sz="4" w:space="0" w:color="auto"/>
            </w:tcBorders>
          </w:tcPr>
          <w:p w:rsidR="000C1A13" w:rsidRDefault="000C1A13" w:rsidP="00965820"/>
        </w:tc>
        <w:tc>
          <w:tcPr>
            <w:tcW w:w="1276" w:type="dxa"/>
            <w:vMerge/>
            <w:tcBorders>
              <w:left w:val="single" w:sz="4" w:space="0" w:color="auto"/>
              <w:right w:val="single" w:sz="4" w:space="0" w:color="auto"/>
            </w:tcBorders>
          </w:tcPr>
          <w:p w:rsidR="000C1A13" w:rsidRDefault="000C1A13" w:rsidP="00965820"/>
        </w:tc>
        <w:tc>
          <w:tcPr>
            <w:tcW w:w="851" w:type="dxa"/>
            <w:vMerge/>
            <w:tcBorders>
              <w:left w:val="single" w:sz="4" w:space="0" w:color="auto"/>
              <w:right w:val="nil"/>
            </w:tcBorders>
          </w:tcPr>
          <w:p w:rsidR="000C1A13" w:rsidRDefault="000C1A13" w:rsidP="00965820"/>
        </w:tc>
      </w:tr>
      <w:tr w:rsidR="000C1A13" w:rsidTr="000C1A13">
        <w:tc>
          <w:tcPr>
            <w:tcW w:w="1265" w:type="dxa"/>
            <w:tcBorders>
              <w:left w:val="nil"/>
              <w:bottom w:val="single" w:sz="4" w:space="0" w:color="auto"/>
            </w:tcBorders>
          </w:tcPr>
          <w:p w:rsidR="000C1A13" w:rsidRDefault="000C1A13" w:rsidP="00965820">
            <w:pPr>
              <w:jc w:val="center"/>
            </w:pPr>
            <w:r>
              <w:t>1</w:t>
            </w:r>
          </w:p>
        </w:tc>
        <w:tc>
          <w:tcPr>
            <w:tcW w:w="1145" w:type="dxa"/>
            <w:gridSpan w:val="3"/>
            <w:tcBorders>
              <w:top w:val="single" w:sz="4" w:space="0" w:color="auto"/>
              <w:bottom w:val="single" w:sz="4" w:space="0" w:color="auto"/>
            </w:tcBorders>
          </w:tcPr>
          <w:p w:rsidR="000C1A13" w:rsidRDefault="000C1A13" w:rsidP="00965820">
            <w:pPr>
              <w:jc w:val="center"/>
            </w:pPr>
            <w:r>
              <w:t>2</w:t>
            </w:r>
          </w:p>
        </w:tc>
        <w:tc>
          <w:tcPr>
            <w:tcW w:w="1134" w:type="dxa"/>
            <w:gridSpan w:val="3"/>
            <w:tcBorders>
              <w:top w:val="single" w:sz="4" w:space="0" w:color="auto"/>
              <w:bottom w:val="single" w:sz="4" w:space="0" w:color="auto"/>
            </w:tcBorders>
          </w:tcPr>
          <w:p w:rsidR="000C1A13" w:rsidRDefault="000C1A13" w:rsidP="00965820">
            <w:pPr>
              <w:jc w:val="center"/>
            </w:pPr>
            <w:r>
              <w:t>3</w:t>
            </w:r>
          </w:p>
        </w:tc>
        <w:tc>
          <w:tcPr>
            <w:tcW w:w="1134" w:type="dxa"/>
            <w:gridSpan w:val="3"/>
            <w:tcBorders>
              <w:top w:val="single" w:sz="4" w:space="0" w:color="auto"/>
              <w:bottom w:val="single" w:sz="4" w:space="0" w:color="auto"/>
            </w:tcBorders>
          </w:tcPr>
          <w:p w:rsidR="000C1A13" w:rsidRDefault="000C1A13" w:rsidP="00965820">
            <w:pPr>
              <w:jc w:val="center"/>
            </w:pPr>
            <w:r>
              <w:t>4</w:t>
            </w:r>
          </w:p>
        </w:tc>
        <w:tc>
          <w:tcPr>
            <w:tcW w:w="1134" w:type="dxa"/>
            <w:gridSpan w:val="3"/>
            <w:tcBorders>
              <w:top w:val="single" w:sz="4" w:space="0" w:color="auto"/>
              <w:bottom w:val="single" w:sz="4" w:space="0" w:color="auto"/>
            </w:tcBorders>
          </w:tcPr>
          <w:p w:rsidR="000C1A13" w:rsidRDefault="000C1A13" w:rsidP="00965820">
            <w:pPr>
              <w:jc w:val="center"/>
            </w:pPr>
            <w:r>
              <w:t>5</w:t>
            </w:r>
          </w:p>
        </w:tc>
        <w:tc>
          <w:tcPr>
            <w:tcW w:w="1276" w:type="dxa"/>
            <w:gridSpan w:val="3"/>
            <w:tcBorders>
              <w:top w:val="single" w:sz="4" w:space="0" w:color="auto"/>
              <w:bottom w:val="single" w:sz="4" w:space="0" w:color="auto"/>
            </w:tcBorders>
          </w:tcPr>
          <w:p w:rsidR="000C1A13" w:rsidRDefault="000C1A13" w:rsidP="00965820">
            <w:pPr>
              <w:jc w:val="center"/>
            </w:pPr>
            <w:r>
              <w:t>6</w:t>
            </w:r>
          </w:p>
        </w:tc>
        <w:tc>
          <w:tcPr>
            <w:tcW w:w="1134" w:type="dxa"/>
            <w:tcBorders>
              <w:bottom w:val="single" w:sz="4" w:space="0" w:color="auto"/>
            </w:tcBorders>
          </w:tcPr>
          <w:p w:rsidR="000C1A13" w:rsidRDefault="000C1A13" w:rsidP="00965820">
            <w:pPr>
              <w:jc w:val="center"/>
            </w:pPr>
            <w:r>
              <w:t>7</w:t>
            </w:r>
          </w:p>
        </w:tc>
        <w:tc>
          <w:tcPr>
            <w:tcW w:w="992" w:type="dxa"/>
            <w:tcBorders>
              <w:bottom w:val="single" w:sz="4" w:space="0" w:color="auto"/>
            </w:tcBorders>
          </w:tcPr>
          <w:p w:rsidR="000C1A13" w:rsidRDefault="000C1A13" w:rsidP="00965820">
            <w:pPr>
              <w:jc w:val="center"/>
            </w:pPr>
            <w:r>
              <w:t>8</w:t>
            </w:r>
          </w:p>
        </w:tc>
        <w:tc>
          <w:tcPr>
            <w:tcW w:w="567" w:type="dxa"/>
            <w:tcBorders>
              <w:bottom w:val="single" w:sz="4" w:space="0" w:color="auto"/>
              <w:right w:val="single" w:sz="4" w:space="0" w:color="auto"/>
            </w:tcBorders>
          </w:tcPr>
          <w:p w:rsidR="000C1A13" w:rsidRDefault="000C1A13" w:rsidP="00965820">
            <w:pPr>
              <w:jc w:val="center"/>
            </w:pPr>
            <w:r>
              <w:t>9</w:t>
            </w:r>
          </w:p>
        </w:tc>
        <w:tc>
          <w:tcPr>
            <w:tcW w:w="1134" w:type="dxa"/>
            <w:tcBorders>
              <w:bottom w:val="single" w:sz="4" w:space="0" w:color="auto"/>
            </w:tcBorders>
          </w:tcPr>
          <w:p w:rsidR="000C1A13" w:rsidRDefault="000C1A13" w:rsidP="00965820">
            <w:pPr>
              <w:jc w:val="center"/>
            </w:pPr>
            <w:r>
              <w:t>10</w:t>
            </w:r>
          </w:p>
        </w:tc>
        <w:tc>
          <w:tcPr>
            <w:tcW w:w="851" w:type="dxa"/>
            <w:tcBorders>
              <w:bottom w:val="single" w:sz="4" w:space="0" w:color="auto"/>
            </w:tcBorders>
          </w:tcPr>
          <w:p w:rsidR="000C1A13" w:rsidRDefault="000C1A13" w:rsidP="00965820">
            <w:pPr>
              <w:jc w:val="center"/>
            </w:pPr>
            <w:r>
              <w:t>11</w:t>
            </w:r>
          </w:p>
        </w:tc>
        <w:tc>
          <w:tcPr>
            <w:tcW w:w="1275" w:type="dxa"/>
            <w:tcBorders>
              <w:bottom w:val="single" w:sz="4" w:space="0" w:color="auto"/>
              <w:right w:val="single" w:sz="4" w:space="0" w:color="auto"/>
            </w:tcBorders>
          </w:tcPr>
          <w:p w:rsidR="000C1A13" w:rsidRDefault="000C1A13" w:rsidP="00965820">
            <w:pPr>
              <w:jc w:val="center"/>
            </w:pPr>
            <w:r>
              <w:t>12</w:t>
            </w:r>
          </w:p>
        </w:tc>
        <w:tc>
          <w:tcPr>
            <w:tcW w:w="1276" w:type="dxa"/>
            <w:tcBorders>
              <w:left w:val="single" w:sz="4" w:space="0" w:color="auto"/>
              <w:bottom w:val="single" w:sz="4" w:space="0" w:color="auto"/>
              <w:right w:val="single" w:sz="4" w:space="0" w:color="auto"/>
            </w:tcBorders>
          </w:tcPr>
          <w:p w:rsidR="000C1A13" w:rsidRDefault="000C1A13" w:rsidP="00965820">
            <w:pPr>
              <w:jc w:val="center"/>
            </w:pPr>
            <w:r>
              <w:t>13</w:t>
            </w:r>
          </w:p>
        </w:tc>
        <w:tc>
          <w:tcPr>
            <w:tcW w:w="851" w:type="dxa"/>
            <w:tcBorders>
              <w:left w:val="single" w:sz="4" w:space="0" w:color="auto"/>
              <w:bottom w:val="single" w:sz="4" w:space="0" w:color="auto"/>
              <w:right w:val="nil"/>
            </w:tcBorders>
          </w:tcPr>
          <w:p w:rsidR="000C1A13" w:rsidRDefault="000C1A13" w:rsidP="00965820">
            <w:pPr>
              <w:jc w:val="center"/>
            </w:pPr>
            <w:r>
              <w:t>14</w:t>
            </w:r>
          </w:p>
        </w:tc>
      </w:tr>
      <w:tr w:rsidR="000C1A13" w:rsidTr="000C1A13">
        <w:tc>
          <w:tcPr>
            <w:tcW w:w="1265" w:type="dxa"/>
            <w:tcBorders>
              <w:top w:val="single" w:sz="4" w:space="0" w:color="auto"/>
              <w:left w:val="nil"/>
              <w:bottom w:val="nil"/>
              <w:right w:val="nil"/>
            </w:tcBorders>
          </w:tcPr>
          <w:p w:rsidR="000C1A13" w:rsidRDefault="000C1A13" w:rsidP="00965820">
            <w:pPr>
              <w:jc w:val="center"/>
            </w:pPr>
          </w:p>
        </w:tc>
        <w:tc>
          <w:tcPr>
            <w:tcW w:w="1145"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276" w:type="dxa"/>
            <w:gridSpan w:val="3"/>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992" w:type="dxa"/>
            <w:tcBorders>
              <w:top w:val="single" w:sz="4" w:space="0" w:color="auto"/>
              <w:left w:val="nil"/>
              <w:bottom w:val="nil"/>
              <w:right w:val="nil"/>
            </w:tcBorders>
          </w:tcPr>
          <w:p w:rsidR="000C1A13" w:rsidRDefault="000C1A13" w:rsidP="00965820">
            <w:pPr>
              <w:jc w:val="center"/>
            </w:pPr>
          </w:p>
        </w:tc>
        <w:tc>
          <w:tcPr>
            <w:tcW w:w="567" w:type="dxa"/>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c>
          <w:tcPr>
            <w:tcW w:w="1275" w:type="dxa"/>
            <w:tcBorders>
              <w:top w:val="single" w:sz="4" w:space="0" w:color="auto"/>
              <w:left w:val="nil"/>
              <w:bottom w:val="nil"/>
              <w:right w:val="nil"/>
            </w:tcBorders>
          </w:tcPr>
          <w:p w:rsidR="000C1A13" w:rsidRDefault="000C1A13" w:rsidP="00965820">
            <w:pPr>
              <w:jc w:val="center"/>
            </w:pPr>
          </w:p>
        </w:tc>
        <w:tc>
          <w:tcPr>
            <w:tcW w:w="1276"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r>
    </w:tbl>
    <w:p w:rsidR="000C1A13" w:rsidRDefault="000C1A13" w:rsidP="00965820"/>
    <w:p w:rsidR="000C1A13" w:rsidRDefault="000C1A13" w:rsidP="00965820">
      <w:pPr>
        <w:ind w:firstLine="709"/>
      </w:pPr>
      <w:r>
        <w:t>3.2. Сведения о фактическом достижении показателей, характеризующих объем муниципальной услуги:</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265"/>
        <w:gridCol w:w="76"/>
        <w:gridCol w:w="786"/>
        <w:gridCol w:w="141"/>
        <w:gridCol w:w="76"/>
        <w:gridCol w:w="775"/>
        <w:gridCol w:w="142"/>
        <w:gridCol w:w="76"/>
        <w:gridCol w:w="774"/>
        <w:gridCol w:w="142"/>
        <w:gridCol w:w="142"/>
        <w:gridCol w:w="708"/>
        <w:gridCol w:w="142"/>
        <w:gridCol w:w="142"/>
        <w:gridCol w:w="709"/>
        <w:gridCol w:w="76"/>
        <w:gridCol w:w="916"/>
        <w:gridCol w:w="992"/>
        <w:gridCol w:w="567"/>
        <w:gridCol w:w="1134"/>
        <w:gridCol w:w="992"/>
        <w:gridCol w:w="1276"/>
        <w:gridCol w:w="1276"/>
        <w:gridCol w:w="850"/>
        <w:gridCol w:w="993"/>
      </w:tblGrid>
      <w:tr w:rsidR="000C1A13" w:rsidTr="000C1A13">
        <w:trPr>
          <w:cantSplit/>
        </w:trPr>
        <w:tc>
          <w:tcPr>
            <w:tcW w:w="1265" w:type="dxa"/>
            <w:vMerge w:val="restart"/>
            <w:tcBorders>
              <w:left w:val="nil"/>
              <w:right w:val="single" w:sz="4" w:space="0" w:color="auto"/>
            </w:tcBorders>
          </w:tcPr>
          <w:p w:rsidR="000C1A13" w:rsidRDefault="000C1A13" w:rsidP="00965820">
            <w:pPr>
              <w:jc w:val="center"/>
              <w:rPr>
                <w:spacing w:val="-10"/>
              </w:rPr>
            </w:pPr>
            <w:r>
              <w:rPr>
                <w:spacing w:val="-10"/>
              </w:rPr>
              <w:t>Уникальный номер реестровой записи</w:t>
            </w:r>
          </w:p>
        </w:tc>
        <w:tc>
          <w:tcPr>
            <w:tcW w:w="2988" w:type="dxa"/>
            <w:gridSpan w:val="9"/>
            <w:tcBorders>
              <w:left w:val="single" w:sz="4" w:space="0" w:color="auto"/>
              <w:bottom w:val="single" w:sz="4" w:space="0" w:color="auto"/>
            </w:tcBorders>
          </w:tcPr>
          <w:p w:rsidR="000C1A13" w:rsidRDefault="000C1A13" w:rsidP="00965820">
            <w:pPr>
              <w:jc w:val="center"/>
            </w:pPr>
            <w:r>
              <w:rPr>
                <w:spacing w:val="-14"/>
              </w:rPr>
              <w:t>Показатель, характеризующий содержание муниципальной услуги</w:t>
            </w:r>
          </w:p>
        </w:tc>
        <w:tc>
          <w:tcPr>
            <w:tcW w:w="1919" w:type="dxa"/>
            <w:gridSpan w:val="6"/>
            <w:tcBorders>
              <w:left w:val="nil"/>
              <w:bottom w:val="single" w:sz="4" w:space="0" w:color="auto"/>
              <w:right w:val="single" w:sz="4" w:space="0" w:color="auto"/>
            </w:tcBorders>
          </w:tcPr>
          <w:p w:rsidR="000C1A13" w:rsidRDefault="000C1A13" w:rsidP="00965820">
            <w:pPr>
              <w:jc w:val="center"/>
              <w:rPr>
                <w:spacing w:val="-14"/>
              </w:rPr>
            </w:pPr>
            <w:r>
              <w:rPr>
                <w:spacing w:val="-14"/>
              </w:rPr>
              <w:t xml:space="preserve">Показатель, характеризующий условия (формы) оказания </w:t>
            </w:r>
            <w:proofErr w:type="spellStart"/>
            <w:r>
              <w:rPr>
                <w:spacing w:val="-14"/>
              </w:rPr>
              <w:t>государс</w:t>
            </w:r>
            <w:proofErr w:type="gramStart"/>
            <w:r>
              <w:rPr>
                <w:spacing w:val="-14"/>
              </w:rPr>
              <w:t>т</w:t>
            </w:r>
            <w:proofErr w:type="spellEnd"/>
            <w:r>
              <w:rPr>
                <w:spacing w:val="-14"/>
              </w:rPr>
              <w:t>-</w:t>
            </w:r>
            <w:proofErr w:type="gramEnd"/>
            <w:r>
              <w:rPr>
                <w:spacing w:val="-14"/>
              </w:rPr>
              <w:br/>
              <w:t>венной услуги</w:t>
            </w:r>
          </w:p>
        </w:tc>
        <w:tc>
          <w:tcPr>
            <w:tcW w:w="8003" w:type="dxa"/>
            <w:gridSpan w:val="8"/>
            <w:tcBorders>
              <w:left w:val="single" w:sz="4" w:space="0" w:color="auto"/>
              <w:right w:val="nil"/>
            </w:tcBorders>
          </w:tcPr>
          <w:p w:rsidR="000C1A13" w:rsidRDefault="000C1A13" w:rsidP="00965820">
            <w:pPr>
              <w:jc w:val="center"/>
              <w:rPr>
                <w:spacing w:val="-14"/>
              </w:rPr>
            </w:pPr>
            <w:r>
              <w:rPr>
                <w:spacing w:val="-14"/>
              </w:rPr>
              <w:t>Показатель качества муниципальной услуги</w:t>
            </w:r>
          </w:p>
        </w:tc>
        <w:tc>
          <w:tcPr>
            <w:tcW w:w="993" w:type="dxa"/>
            <w:vMerge w:val="restart"/>
            <w:tcBorders>
              <w:left w:val="single" w:sz="4" w:space="0" w:color="auto"/>
              <w:right w:val="nil"/>
            </w:tcBorders>
          </w:tcPr>
          <w:p w:rsidR="000C1A13" w:rsidRDefault="000C1A13" w:rsidP="00965820">
            <w:pPr>
              <w:jc w:val="center"/>
              <w:rPr>
                <w:spacing w:val="-10"/>
              </w:rPr>
            </w:pPr>
            <w:r>
              <w:rPr>
                <w:spacing w:val="-10"/>
              </w:rPr>
              <w:t>Средний размер платы (цена, тариф)</w:t>
            </w:r>
          </w:p>
        </w:tc>
      </w:tr>
      <w:tr w:rsidR="000C1A13" w:rsidTr="000C1A13">
        <w:trPr>
          <w:cantSplit/>
          <w:trHeight w:val="189"/>
        </w:trPr>
        <w:tc>
          <w:tcPr>
            <w:tcW w:w="1265" w:type="dxa"/>
            <w:vMerge/>
            <w:tcBorders>
              <w:left w:val="nil"/>
              <w:right w:val="single" w:sz="4" w:space="0" w:color="auto"/>
            </w:tcBorders>
          </w:tcPr>
          <w:p w:rsidR="000C1A13" w:rsidRDefault="000C1A13" w:rsidP="00965820"/>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786" w:type="dxa"/>
            <w:tcBorders>
              <w:top w:val="single" w:sz="4" w:space="0" w:color="auto"/>
              <w:left w:val="nil"/>
              <w:bottom w:val="single" w:sz="4" w:space="0" w:color="auto"/>
              <w:right w:val="nil"/>
            </w:tcBorders>
          </w:tcPr>
          <w:p w:rsidR="000C1A13" w:rsidRDefault="000C1A13" w:rsidP="00965820">
            <w:pPr>
              <w:ind w:left="-95"/>
              <w:jc w:val="center"/>
            </w:pPr>
          </w:p>
        </w:tc>
        <w:tc>
          <w:tcPr>
            <w:tcW w:w="141" w:type="dxa"/>
            <w:tcBorders>
              <w:top w:val="single" w:sz="4" w:space="0" w:color="auto"/>
              <w:left w:val="nil"/>
              <w:bottom w:val="nil"/>
              <w:right w:val="single" w:sz="4" w:space="0" w:color="auto"/>
            </w:tcBorders>
          </w:tcPr>
          <w:p w:rsidR="000C1A13" w:rsidRDefault="000C1A13" w:rsidP="00965820">
            <w:pPr>
              <w:ind w:left="-95"/>
              <w:jc w:val="center"/>
            </w:pPr>
          </w:p>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775"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774"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708"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709" w:type="dxa"/>
            <w:tcBorders>
              <w:top w:val="single" w:sz="4" w:space="0" w:color="auto"/>
              <w:left w:val="nil"/>
              <w:bottom w:val="single" w:sz="4" w:space="0" w:color="auto"/>
              <w:right w:val="nil"/>
            </w:tcBorders>
          </w:tcPr>
          <w:p w:rsidR="000C1A13" w:rsidRDefault="000C1A13" w:rsidP="00965820">
            <w:pPr>
              <w:ind w:left="-109"/>
              <w:jc w:val="center"/>
            </w:pPr>
          </w:p>
        </w:tc>
        <w:tc>
          <w:tcPr>
            <w:tcW w:w="76" w:type="dxa"/>
            <w:tcBorders>
              <w:top w:val="single" w:sz="4" w:space="0" w:color="auto"/>
              <w:left w:val="nil"/>
              <w:bottom w:val="nil"/>
              <w:right w:val="single" w:sz="4" w:space="0" w:color="auto"/>
            </w:tcBorders>
          </w:tcPr>
          <w:p w:rsidR="000C1A13" w:rsidRDefault="000C1A13" w:rsidP="00965820">
            <w:pPr>
              <w:ind w:left="-109"/>
              <w:jc w:val="center"/>
            </w:pPr>
          </w:p>
        </w:tc>
        <w:tc>
          <w:tcPr>
            <w:tcW w:w="916" w:type="dxa"/>
            <w:vMerge w:val="restart"/>
            <w:tcBorders>
              <w:left w:val="single" w:sz="4" w:space="0" w:color="auto"/>
            </w:tcBorders>
          </w:tcPr>
          <w:p w:rsidR="000C1A13" w:rsidRDefault="000C1A13" w:rsidP="00965820">
            <w:pPr>
              <w:jc w:val="center"/>
              <w:rPr>
                <w:spacing w:val="-14"/>
              </w:rPr>
            </w:pPr>
            <w:proofErr w:type="spellStart"/>
            <w:r>
              <w:rPr>
                <w:spacing w:val="-14"/>
              </w:rPr>
              <w:t>наимен</w:t>
            </w:r>
            <w:proofErr w:type="gramStart"/>
            <w:r>
              <w:rPr>
                <w:spacing w:val="-14"/>
              </w:rPr>
              <w:t>о</w:t>
            </w:r>
            <w:proofErr w:type="spellEnd"/>
            <w:r>
              <w:rPr>
                <w:spacing w:val="-14"/>
              </w:rPr>
              <w:t>-</w:t>
            </w:r>
            <w:proofErr w:type="gramEnd"/>
            <w:r>
              <w:rPr>
                <w:spacing w:val="-14"/>
              </w:rPr>
              <w:br/>
            </w:r>
            <w:proofErr w:type="spellStart"/>
            <w:r>
              <w:rPr>
                <w:spacing w:val="-14"/>
              </w:rPr>
              <w:t>вание</w:t>
            </w:r>
            <w:proofErr w:type="spellEnd"/>
            <w:r>
              <w:rPr>
                <w:spacing w:val="-14"/>
              </w:rPr>
              <w:t xml:space="preserve"> показа-</w:t>
            </w:r>
            <w:r>
              <w:rPr>
                <w:spacing w:val="-14"/>
              </w:rPr>
              <w:br/>
              <w:t>теля</w:t>
            </w:r>
          </w:p>
        </w:tc>
        <w:tc>
          <w:tcPr>
            <w:tcW w:w="1559" w:type="dxa"/>
            <w:gridSpan w:val="2"/>
            <w:vMerge w:val="restart"/>
            <w:tcBorders>
              <w:right w:val="single" w:sz="4" w:space="0" w:color="auto"/>
            </w:tcBorders>
          </w:tcPr>
          <w:p w:rsidR="000C1A13" w:rsidRDefault="000C1A13" w:rsidP="00965820">
            <w:pPr>
              <w:jc w:val="center"/>
              <w:rPr>
                <w:spacing w:val="-14"/>
              </w:rPr>
            </w:pPr>
            <w:r>
              <w:rPr>
                <w:spacing w:val="-14"/>
              </w:rPr>
              <w:t>единица измерения</w:t>
            </w:r>
            <w:r>
              <w:rPr>
                <w:spacing w:val="-14"/>
              </w:rPr>
              <w:br/>
              <w:t>по ОКЕИ</w:t>
            </w:r>
          </w:p>
        </w:tc>
        <w:tc>
          <w:tcPr>
            <w:tcW w:w="1134" w:type="dxa"/>
            <w:vMerge w:val="restart"/>
            <w:tcBorders>
              <w:right w:val="single" w:sz="4" w:space="0" w:color="auto"/>
            </w:tcBorders>
          </w:tcPr>
          <w:p w:rsidR="000C1A13" w:rsidRDefault="000C1A13" w:rsidP="00965820">
            <w:pPr>
              <w:ind w:left="-28"/>
              <w:jc w:val="center"/>
              <w:rPr>
                <w:spacing w:val="-14"/>
              </w:rPr>
            </w:pPr>
            <w:r>
              <w:rPr>
                <w:spacing w:val="-14"/>
              </w:rPr>
              <w:t xml:space="preserve">утверждено в </w:t>
            </w:r>
            <w:proofErr w:type="spellStart"/>
            <w:r>
              <w:rPr>
                <w:spacing w:val="-14"/>
              </w:rPr>
              <w:t>госуда</w:t>
            </w:r>
            <w:proofErr w:type="gramStart"/>
            <w:r>
              <w:rPr>
                <w:spacing w:val="-14"/>
              </w:rPr>
              <w:t>р</w:t>
            </w:r>
            <w:proofErr w:type="spellEnd"/>
            <w:r>
              <w:rPr>
                <w:spacing w:val="-14"/>
              </w:rPr>
              <w:t>-</w:t>
            </w:r>
            <w:proofErr w:type="gramEnd"/>
            <w:r>
              <w:rPr>
                <w:spacing w:val="-14"/>
              </w:rPr>
              <w:br/>
            </w:r>
            <w:proofErr w:type="spellStart"/>
            <w:r>
              <w:rPr>
                <w:spacing w:val="-14"/>
              </w:rPr>
              <w:t>ственном</w:t>
            </w:r>
            <w:proofErr w:type="spellEnd"/>
            <w:r>
              <w:rPr>
                <w:spacing w:val="-14"/>
              </w:rPr>
              <w:t xml:space="preserve"> задании на год</w:t>
            </w:r>
          </w:p>
        </w:tc>
        <w:tc>
          <w:tcPr>
            <w:tcW w:w="992" w:type="dxa"/>
            <w:vMerge w:val="restart"/>
            <w:tcBorders>
              <w:left w:val="single" w:sz="4" w:space="0" w:color="auto"/>
              <w:right w:val="single" w:sz="4" w:space="0" w:color="auto"/>
            </w:tcBorders>
          </w:tcPr>
          <w:p w:rsidR="000C1A13" w:rsidRDefault="000C1A13" w:rsidP="00965820">
            <w:pPr>
              <w:ind w:left="-28"/>
              <w:jc w:val="center"/>
              <w:rPr>
                <w:spacing w:val="-14"/>
              </w:rPr>
            </w:pPr>
            <w:proofErr w:type="spellStart"/>
            <w:r>
              <w:rPr>
                <w:spacing w:val="-14"/>
              </w:rPr>
              <w:t>испо</w:t>
            </w:r>
            <w:proofErr w:type="gramStart"/>
            <w:r>
              <w:rPr>
                <w:spacing w:val="-14"/>
              </w:rPr>
              <w:t>л</w:t>
            </w:r>
            <w:proofErr w:type="spellEnd"/>
            <w:r>
              <w:rPr>
                <w:spacing w:val="-14"/>
              </w:rPr>
              <w:t>-</w:t>
            </w:r>
            <w:proofErr w:type="gramEnd"/>
            <w:r>
              <w:rPr>
                <w:spacing w:val="-14"/>
              </w:rPr>
              <w:br/>
            </w:r>
            <w:proofErr w:type="spellStart"/>
            <w:r>
              <w:rPr>
                <w:spacing w:val="-14"/>
              </w:rPr>
              <w:t>нено</w:t>
            </w:r>
            <w:proofErr w:type="spellEnd"/>
            <w:r>
              <w:rPr>
                <w:spacing w:val="-14"/>
              </w:rPr>
              <w:t xml:space="preserve"> на отчет-</w:t>
            </w:r>
            <w:r>
              <w:rPr>
                <w:spacing w:val="-14"/>
              </w:rPr>
              <w:br/>
            </w:r>
            <w:proofErr w:type="spellStart"/>
            <w:r>
              <w:rPr>
                <w:spacing w:val="-14"/>
              </w:rPr>
              <w:t>ную</w:t>
            </w:r>
            <w:proofErr w:type="spellEnd"/>
            <w:r>
              <w:rPr>
                <w:spacing w:val="-14"/>
              </w:rPr>
              <w:t xml:space="preserve"> дату</w:t>
            </w:r>
          </w:p>
        </w:tc>
        <w:tc>
          <w:tcPr>
            <w:tcW w:w="1276"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допустимое (возможное) отклонение</w:t>
            </w:r>
          </w:p>
        </w:tc>
        <w:tc>
          <w:tcPr>
            <w:tcW w:w="1276"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 xml:space="preserve">отклонение, </w:t>
            </w:r>
            <w:proofErr w:type="spellStart"/>
            <w:r>
              <w:rPr>
                <w:spacing w:val="-14"/>
              </w:rPr>
              <w:t>прев</w:t>
            </w:r>
            <w:proofErr w:type="gramStart"/>
            <w:r>
              <w:rPr>
                <w:spacing w:val="-14"/>
              </w:rPr>
              <w:t>ы</w:t>
            </w:r>
            <w:proofErr w:type="spellEnd"/>
            <w:r>
              <w:rPr>
                <w:spacing w:val="-14"/>
              </w:rPr>
              <w:t>-</w:t>
            </w:r>
            <w:proofErr w:type="gramEnd"/>
            <w:r>
              <w:rPr>
                <w:spacing w:val="-14"/>
              </w:rPr>
              <w:br/>
            </w:r>
            <w:proofErr w:type="spellStart"/>
            <w:r>
              <w:rPr>
                <w:spacing w:val="-14"/>
              </w:rPr>
              <w:t>шающее</w:t>
            </w:r>
            <w:proofErr w:type="spellEnd"/>
            <w:r>
              <w:rPr>
                <w:spacing w:val="-14"/>
              </w:rPr>
              <w:t xml:space="preserve"> допустимое (возможное) значение</w:t>
            </w:r>
          </w:p>
        </w:tc>
        <w:tc>
          <w:tcPr>
            <w:tcW w:w="850" w:type="dxa"/>
            <w:vMerge w:val="restart"/>
            <w:tcBorders>
              <w:left w:val="single" w:sz="4" w:space="0" w:color="auto"/>
              <w:right w:val="nil"/>
            </w:tcBorders>
          </w:tcPr>
          <w:p w:rsidR="000C1A13" w:rsidRDefault="000C1A13" w:rsidP="00965820">
            <w:pPr>
              <w:ind w:left="-28"/>
              <w:jc w:val="center"/>
              <w:rPr>
                <w:spacing w:val="-14"/>
              </w:rPr>
            </w:pPr>
            <w:r>
              <w:rPr>
                <w:spacing w:val="-14"/>
              </w:rPr>
              <w:t xml:space="preserve">причина </w:t>
            </w:r>
            <w:proofErr w:type="spellStart"/>
            <w:r>
              <w:rPr>
                <w:spacing w:val="-14"/>
              </w:rPr>
              <w:t>отклон</w:t>
            </w:r>
            <w:proofErr w:type="gramStart"/>
            <w:r>
              <w:rPr>
                <w:spacing w:val="-14"/>
              </w:rPr>
              <w:t>е</w:t>
            </w:r>
            <w:proofErr w:type="spellEnd"/>
            <w:r>
              <w:rPr>
                <w:spacing w:val="-14"/>
              </w:rPr>
              <w:t>-</w:t>
            </w:r>
            <w:proofErr w:type="gramEnd"/>
            <w:r>
              <w:rPr>
                <w:spacing w:val="-14"/>
              </w:rPr>
              <w:br/>
            </w:r>
            <w:proofErr w:type="spellStart"/>
            <w:r>
              <w:rPr>
                <w:spacing w:val="-14"/>
              </w:rPr>
              <w:t>ния</w:t>
            </w:r>
            <w:proofErr w:type="spellEnd"/>
          </w:p>
        </w:tc>
        <w:tc>
          <w:tcPr>
            <w:tcW w:w="993" w:type="dxa"/>
            <w:vMerge/>
            <w:tcBorders>
              <w:left w:val="single" w:sz="4" w:space="0" w:color="auto"/>
              <w:right w:val="nil"/>
            </w:tcBorders>
          </w:tcPr>
          <w:p w:rsidR="000C1A13" w:rsidRDefault="000C1A13" w:rsidP="00965820">
            <w:pPr>
              <w:ind w:left="-28"/>
              <w:jc w:val="center"/>
              <w:rPr>
                <w:spacing w:val="-14"/>
              </w:rPr>
            </w:pPr>
          </w:p>
        </w:tc>
      </w:tr>
      <w:tr w:rsidR="000C1A13" w:rsidTr="000C1A13">
        <w:trPr>
          <w:cantSplit/>
          <w:trHeight w:val="315"/>
        </w:trPr>
        <w:tc>
          <w:tcPr>
            <w:tcW w:w="1265" w:type="dxa"/>
            <w:vMerge/>
            <w:tcBorders>
              <w:left w:val="nil"/>
              <w:right w:val="single" w:sz="4" w:space="0" w:color="auto"/>
            </w:tcBorders>
          </w:tcPr>
          <w:p w:rsidR="000C1A13" w:rsidRDefault="000C1A13" w:rsidP="00965820"/>
        </w:tc>
        <w:tc>
          <w:tcPr>
            <w:tcW w:w="76" w:type="dxa"/>
            <w:vMerge w:val="restart"/>
            <w:tcBorders>
              <w:top w:val="nil"/>
              <w:left w:val="single" w:sz="4" w:space="0" w:color="auto"/>
              <w:bottom w:val="nil"/>
              <w:right w:val="nil"/>
            </w:tcBorders>
          </w:tcPr>
          <w:p w:rsidR="000C1A13" w:rsidRDefault="000C1A13" w:rsidP="00965820">
            <w:pPr>
              <w:jc w:val="center"/>
            </w:pPr>
          </w:p>
        </w:tc>
        <w:tc>
          <w:tcPr>
            <w:tcW w:w="786"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w:t>
            </w:r>
            <w:proofErr w:type="gramStart"/>
            <w:r>
              <w:rPr>
                <w:spacing w:val="-10"/>
              </w:rPr>
              <w:t>е</w:t>
            </w:r>
            <w:proofErr w:type="spellEnd"/>
            <w:r>
              <w:rPr>
                <w:spacing w:val="-10"/>
              </w:rPr>
              <w:t>-</w:t>
            </w:r>
            <w:proofErr w:type="gramEnd"/>
            <w:r>
              <w:rPr>
                <w:spacing w:val="-10"/>
              </w:rPr>
              <w:br/>
            </w:r>
            <w:proofErr w:type="spellStart"/>
            <w:r>
              <w:rPr>
                <w:spacing w:val="-10"/>
              </w:rPr>
              <w:t>нование</w:t>
            </w:r>
            <w:proofErr w:type="spellEnd"/>
            <w:r>
              <w:rPr>
                <w:spacing w:val="-10"/>
              </w:rPr>
              <w:t xml:space="preserve"> показа-</w:t>
            </w:r>
            <w:r>
              <w:rPr>
                <w:spacing w:val="-10"/>
              </w:rPr>
              <w:br/>
              <w:t>теля)</w:t>
            </w:r>
          </w:p>
        </w:tc>
        <w:tc>
          <w:tcPr>
            <w:tcW w:w="141"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76" w:type="dxa"/>
            <w:vMerge w:val="restart"/>
            <w:tcBorders>
              <w:top w:val="nil"/>
              <w:left w:val="single" w:sz="4" w:space="0" w:color="auto"/>
              <w:bottom w:val="nil"/>
              <w:right w:val="nil"/>
            </w:tcBorders>
          </w:tcPr>
          <w:p w:rsidR="000C1A13" w:rsidRDefault="000C1A13" w:rsidP="00965820">
            <w:pPr>
              <w:jc w:val="center"/>
              <w:rPr>
                <w:spacing w:val="-10"/>
              </w:rPr>
            </w:pPr>
          </w:p>
        </w:tc>
        <w:tc>
          <w:tcPr>
            <w:tcW w:w="775"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w:t>
            </w:r>
            <w:proofErr w:type="gramStart"/>
            <w:r>
              <w:rPr>
                <w:spacing w:val="-10"/>
              </w:rPr>
              <w:t>е</w:t>
            </w:r>
            <w:proofErr w:type="spellEnd"/>
            <w:r>
              <w:rPr>
                <w:spacing w:val="-10"/>
              </w:rPr>
              <w:t>-</w:t>
            </w:r>
            <w:proofErr w:type="gramEnd"/>
            <w:r>
              <w:rPr>
                <w:spacing w:val="-10"/>
              </w:rPr>
              <w:br/>
            </w:r>
            <w:proofErr w:type="spellStart"/>
            <w:r>
              <w:rPr>
                <w:spacing w:val="-10"/>
              </w:rPr>
              <w:t>нование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76" w:type="dxa"/>
            <w:vMerge w:val="restart"/>
            <w:tcBorders>
              <w:top w:val="nil"/>
              <w:left w:val="single" w:sz="4" w:space="0" w:color="auto"/>
              <w:bottom w:val="nil"/>
              <w:right w:val="nil"/>
            </w:tcBorders>
          </w:tcPr>
          <w:p w:rsidR="000C1A13" w:rsidRDefault="000C1A13" w:rsidP="00965820">
            <w:pPr>
              <w:jc w:val="center"/>
              <w:rPr>
                <w:spacing w:val="-10"/>
              </w:rPr>
            </w:pPr>
          </w:p>
        </w:tc>
        <w:tc>
          <w:tcPr>
            <w:tcW w:w="774"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w:t>
            </w:r>
            <w:proofErr w:type="gramStart"/>
            <w:r>
              <w:rPr>
                <w:spacing w:val="-10"/>
              </w:rPr>
              <w:t>е</w:t>
            </w:r>
            <w:proofErr w:type="spellEnd"/>
            <w:r>
              <w:rPr>
                <w:spacing w:val="-10"/>
              </w:rPr>
              <w:t>-</w:t>
            </w:r>
            <w:proofErr w:type="gramEnd"/>
            <w:r>
              <w:rPr>
                <w:spacing w:val="-10"/>
              </w:rPr>
              <w:br/>
            </w:r>
            <w:proofErr w:type="spellStart"/>
            <w:r>
              <w:rPr>
                <w:spacing w:val="-10"/>
              </w:rPr>
              <w:t>нование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708"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w:t>
            </w:r>
            <w:proofErr w:type="gramStart"/>
            <w:r>
              <w:rPr>
                <w:spacing w:val="-10"/>
              </w:rPr>
              <w:t>е</w:t>
            </w:r>
            <w:proofErr w:type="spellEnd"/>
            <w:r>
              <w:rPr>
                <w:spacing w:val="-10"/>
              </w:rPr>
              <w:t>-</w:t>
            </w:r>
            <w:proofErr w:type="gramEnd"/>
            <w:r>
              <w:rPr>
                <w:spacing w:val="-10"/>
              </w:rPr>
              <w:br/>
            </w:r>
            <w:proofErr w:type="spellStart"/>
            <w:r>
              <w:rPr>
                <w:spacing w:val="-10"/>
              </w:rPr>
              <w:t>нование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pPr>
          </w:p>
        </w:tc>
        <w:tc>
          <w:tcPr>
            <w:tcW w:w="142" w:type="dxa"/>
            <w:vMerge w:val="restart"/>
            <w:tcBorders>
              <w:top w:val="nil"/>
              <w:left w:val="single" w:sz="4" w:space="0" w:color="auto"/>
              <w:bottom w:val="nil"/>
              <w:right w:val="nil"/>
            </w:tcBorders>
          </w:tcPr>
          <w:p w:rsidR="000C1A13" w:rsidRDefault="000C1A13" w:rsidP="00965820">
            <w:pPr>
              <w:jc w:val="center"/>
            </w:pPr>
          </w:p>
        </w:tc>
        <w:tc>
          <w:tcPr>
            <w:tcW w:w="709"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w:t>
            </w:r>
            <w:proofErr w:type="gramStart"/>
            <w:r>
              <w:rPr>
                <w:spacing w:val="-10"/>
              </w:rPr>
              <w:t>е</w:t>
            </w:r>
            <w:proofErr w:type="spellEnd"/>
            <w:r>
              <w:rPr>
                <w:spacing w:val="-10"/>
              </w:rPr>
              <w:t>-</w:t>
            </w:r>
            <w:proofErr w:type="gramEnd"/>
            <w:r>
              <w:rPr>
                <w:spacing w:val="-10"/>
              </w:rPr>
              <w:br/>
            </w:r>
            <w:proofErr w:type="spellStart"/>
            <w:r>
              <w:rPr>
                <w:spacing w:val="-10"/>
              </w:rPr>
              <w:t>нование</w:t>
            </w:r>
            <w:proofErr w:type="spellEnd"/>
            <w:r>
              <w:rPr>
                <w:spacing w:val="-10"/>
              </w:rPr>
              <w:t xml:space="preserve"> показа-</w:t>
            </w:r>
            <w:r>
              <w:rPr>
                <w:spacing w:val="-10"/>
              </w:rPr>
              <w:br/>
              <w:t>теля)</w:t>
            </w:r>
          </w:p>
        </w:tc>
        <w:tc>
          <w:tcPr>
            <w:tcW w:w="76" w:type="dxa"/>
            <w:vMerge w:val="restart"/>
            <w:tcBorders>
              <w:top w:val="nil"/>
              <w:left w:val="nil"/>
              <w:bottom w:val="single" w:sz="4" w:space="0" w:color="auto"/>
              <w:right w:val="single" w:sz="4" w:space="0" w:color="auto"/>
            </w:tcBorders>
          </w:tcPr>
          <w:p w:rsidR="000C1A13" w:rsidRDefault="000C1A13" w:rsidP="00965820">
            <w:pPr>
              <w:ind w:left="-109"/>
              <w:jc w:val="center"/>
            </w:pPr>
          </w:p>
        </w:tc>
        <w:tc>
          <w:tcPr>
            <w:tcW w:w="916" w:type="dxa"/>
            <w:vMerge/>
            <w:tcBorders>
              <w:left w:val="single" w:sz="4" w:space="0" w:color="auto"/>
            </w:tcBorders>
          </w:tcPr>
          <w:p w:rsidR="000C1A13" w:rsidRDefault="000C1A13" w:rsidP="00965820">
            <w:pPr>
              <w:jc w:val="center"/>
            </w:pPr>
          </w:p>
        </w:tc>
        <w:tc>
          <w:tcPr>
            <w:tcW w:w="1559" w:type="dxa"/>
            <w:gridSpan w:val="2"/>
            <w:vMerge/>
            <w:tcBorders>
              <w:right w:val="single" w:sz="4" w:space="0" w:color="auto"/>
            </w:tcBorders>
          </w:tcPr>
          <w:p w:rsidR="000C1A13" w:rsidRDefault="000C1A13" w:rsidP="00965820">
            <w:pPr>
              <w:jc w:val="center"/>
            </w:pPr>
          </w:p>
        </w:tc>
        <w:tc>
          <w:tcPr>
            <w:tcW w:w="1134" w:type="dxa"/>
            <w:vMerge/>
            <w:tcBorders>
              <w:right w:val="single" w:sz="4" w:space="0" w:color="auto"/>
            </w:tcBorders>
          </w:tcPr>
          <w:p w:rsidR="000C1A13" w:rsidRDefault="000C1A13" w:rsidP="00965820">
            <w:pPr>
              <w:ind w:left="-28"/>
              <w:jc w:val="center"/>
              <w:rPr>
                <w:spacing w:val="-15"/>
              </w:rPr>
            </w:pPr>
          </w:p>
        </w:tc>
        <w:tc>
          <w:tcPr>
            <w:tcW w:w="992" w:type="dxa"/>
            <w:vMerge/>
            <w:tcBorders>
              <w:left w:val="single" w:sz="4" w:space="0" w:color="auto"/>
              <w:right w:val="single" w:sz="4" w:space="0" w:color="auto"/>
            </w:tcBorders>
          </w:tcPr>
          <w:p w:rsidR="000C1A13" w:rsidRDefault="000C1A13" w:rsidP="00965820">
            <w:pPr>
              <w:ind w:left="-28"/>
              <w:jc w:val="center"/>
              <w:rPr>
                <w:spacing w:val="-14"/>
              </w:rPr>
            </w:pPr>
          </w:p>
        </w:tc>
        <w:tc>
          <w:tcPr>
            <w:tcW w:w="1276" w:type="dxa"/>
            <w:vMerge/>
            <w:tcBorders>
              <w:left w:val="single" w:sz="4" w:space="0" w:color="auto"/>
              <w:right w:val="single" w:sz="4" w:space="0" w:color="auto"/>
            </w:tcBorders>
          </w:tcPr>
          <w:p w:rsidR="000C1A13" w:rsidRDefault="000C1A13" w:rsidP="00965820">
            <w:pPr>
              <w:ind w:left="-28"/>
              <w:jc w:val="center"/>
              <w:rPr>
                <w:spacing w:val="-14"/>
              </w:rPr>
            </w:pPr>
          </w:p>
        </w:tc>
        <w:tc>
          <w:tcPr>
            <w:tcW w:w="1276" w:type="dxa"/>
            <w:vMerge/>
            <w:tcBorders>
              <w:left w:val="single" w:sz="4" w:space="0" w:color="auto"/>
              <w:right w:val="single" w:sz="4" w:space="0" w:color="auto"/>
            </w:tcBorders>
          </w:tcPr>
          <w:p w:rsidR="000C1A13" w:rsidRDefault="000C1A13" w:rsidP="00965820">
            <w:pPr>
              <w:ind w:left="-28"/>
              <w:jc w:val="center"/>
              <w:rPr>
                <w:spacing w:val="-14"/>
              </w:rPr>
            </w:pPr>
          </w:p>
        </w:tc>
        <w:tc>
          <w:tcPr>
            <w:tcW w:w="850" w:type="dxa"/>
            <w:vMerge/>
            <w:tcBorders>
              <w:left w:val="single" w:sz="4" w:space="0" w:color="auto"/>
              <w:right w:val="nil"/>
            </w:tcBorders>
          </w:tcPr>
          <w:p w:rsidR="000C1A13" w:rsidRDefault="000C1A13" w:rsidP="00965820">
            <w:pPr>
              <w:ind w:left="-28"/>
              <w:jc w:val="center"/>
              <w:rPr>
                <w:spacing w:val="-14"/>
              </w:rPr>
            </w:pPr>
          </w:p>
        </w:tc>
        <w:tc>
          <w:tcPr>
            <w:tcW w:w="993" w:type="dxa"/>
            <w:vMerge/>
            <w:tcBorders>
              <w:left w:val="single" w:sz="4" w:space="0" w:color="auto"/>
              <w:right w:val="nil"/>
            </w:tcBorders>
          </w:tcPr>
          <w:p w:rsidR="000C1A13" w:rsidRDefault="000C1A13" w:rsidP="00965820">
            <w:pPr>
              <w:ind w:left="-28"/>
              <w:jc w:val="center"/>
              <w:rPr>
                <w:spacing w:val="-14"/>
              </w:rPr>
            </w:pPr>
          </w:p>
        </w:tc>
      </w:tr>
      <w:tr w:rsidR="000C1A13" w:rsidTr="000C1A13">
        <w:trPr>
          <w:cantSplit/>
        </w:trPr>
        <w:tc>
          <w:tcPr>
            <w:tcW w:w="1265" w:type="dxa"/>
            <w:vMerge/>
            <w:tcBorders>
              <w:left w:val="nil"/>
              <w:right w:val="single" w:sz="4" w:space="0" w:color="auto"/>
            </w:tcBorders>
          </w:tcPr>
          <w:p w:rsidR="000C1A13" w:rsidRDefault="000C1A13" w:rsidP="00965820"/>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786" w:type="dxa"/>
            <w:vMerge/>
            <w:tcBorders>
              <w:top w:val="nil"/>
              <w:left w:val="nil"/>
              <w:bottom w:val="single" w:sz="4" w:space="0" w:color="auto"/>
              <w:right w:val="nil"/>
            </w:tcBorders>
          </w:tcPr>
          <w:p w:rsidR="000C1A13" w:rsidRDefault="000C1A13" w:rsidP="00965820">
            <w:pPr>
              <w:jc w:val="center"/>
            </w:pPr>
          </w:p>
        </w:tc>
        <w:tc>
          <w:tcPr>
            <w:tcW w:w="141" w:type="dxa"/>
            <w:vMerge/>
            <w:tcBorders>
              <w:top w:val="nil"/>
              <w:left w:val="nil"/>
              <w:bottom w:val="single" w:sz="4" w:space="0" w:color="auto"/>
              <w:right w:val="single" w:sz="4" w:space="0" w:color="auto"/>
            </w:tcBorders>
          </w:tcPr>
          <w:p w:rsidR="000C1A13" w:rsidRDefault="000C1A13" w:rsidP="00965820">
            <w:pPr>
              <w:jc w:val="center"/>
            </w:pPr>
          </w:p>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775"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774"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708"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709" w:type="dxa"/>
            <w:vMerge/>
            <w:tcBorders>
              <w:top w:val="nil"/>
              <w:left w:val="nil"/>
              <w:bottom w:val="single" w:sz="4" w:space="0" w:color="auto"/>
              <w:right w:val="nil"/>
            </w:tcBorders>
          </w:tcPr>
          <w:p w:rsidR="000C1A13" w:rsidRDefault="000C1A13" w:rsidP="00965820">
            <w:pPr>
              <w:jc w:val="center"/>
            </w:pPr>
          </w:p>
        </w:tc>
        <w:tc>
          <w:tcPr>
            <w:tcW w:w="76" w:type="dxa"/>
            <w:vMerge/>
            <w:tcBorders>
              <w:top w:val="nil"/>
              <w:left w:val="nil"/>
              <w:bottom w:val="single" w:sz="4" w:space="0" w:color="auto"/>
              <w:right w:val="single" w:sz="4" w:space="0" w:color="auto"/>
            </w:tcBorders>
          </w:tcPr>
          <w:p w:rsidR="000C1A13" w:rsidRDefault="000C1A13" w:rsidP="00965820">
            <w:pPr>
              <w:jc w:val="center"/>
            </w:pPr>
          </w:p>
        </w:tc>
        <w:tc>
          <w:tcPr>
            <w:tcW w:w="916" w:type="dxa"/>
            <w:vMerge/>
            <w:tcBorders>
              <w:left w:val="single" w:sz="4" w:space="0" w:color="auto"/>
            </w:tcBorders>
          </w:tcPr>
          <w:p w:rsidR="000C1A13" w:rsidRDefault="000C1A13" w:rsidP="00965820">
            <w:pPr>
              <w:jc w:val="center"/>
            </w:pPr>
          </w:p>
        </w:tc>
        <w:tc>
          <w:tcPr>
            <w:tcW w:w="992" w:type="dxa"/>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p>
        </w:tc>
        <w:tc>
          <w:tcPr>
            <w:tcW w:w="567" w:type="dxa"/>
            <w:tcBorders>
              <w:right w:val="single" w:sz="4" w:space="0" w:color="auto"/>
            </w:tcBorders>
          </w:tcPr>
          <w:p w:rsidR="000C1A13" w:rsidRDefault="000C1A13" w:rsidP="00965820">
            <w:pPr>
              <w:jc w:val="center"/>
              <w:rPr>
                <w:spacing w:val="-6"/>
              </w:rPr>
            </w:pPr>
            <w:r>
              <w:rPr>
                <w:spacing w:val="-6"/>
              </w:rPr>
              <w:t>код</w:t>
            </w:r>
          </w:p>
        </w:tc>
        <w:tc>
          <w:tcPr>
            <w:tcW w:w="1134" w:type="dxa"/>
            <w:vMerge/>
            <w:tcBorders>
              <w:right w:val="single" w:sz="4" w:space="0" w:color="auto"/>
            </w:tcBorders>
          </w:tcPr>
          <w:p w:rsidR="000C1A13" w:rsidRDefault="000C1A13" w:rsidP="00965820"/>
        </w:tc>
        <w:tc>
          <w:tcPr>
            <w:tcW w:w="992" w:type="dxa"/>
            <w:vMerge/>
            <w:tcBorders>
              <w:left w:val="single" w:sz="4" w:space="0" w:color="auto"/>
              <w:right w:val="single" w:sz="4" w:space="0" w:color="auto"/>
            </w:tcBorders>
          </w:tcPr>
          <w:p w:rsidR="000C1A13" w:rsidRDefault="000C1A13" w:rsidP="00965820"/>
        </w:tc>
        <w:tc>
          <w:tcPr>
            <w:tcW w:w="1276" w:type="dxa"/>
            <w:vMerge/>
            <w:tcBorders>
              <w:left w:val="single" w:sz="4" w:space="0" w:color="auto"/>
              <w:right w:val="single" w:sz="4" w:space="0" w:color="auto"/>
            </w:tcBorders>
          </w:tcPr>
          <w:p w:rsidR="000C1A13" w:rsidRDefault="000C1A13" w:rsidP="00965820"/>
        </w:tc>
        <w:tc>
          <w:tcPr>
            <w:tcW w:w="1276" w:type="dxa"/>
            <w:vMerge/>
            <w:tcBorders>
              <w:left w:val="single" w:sz="4" w:space="0" w:color="auto"/>
              <w:right w:val="single" w:sz="4" w:space="0" w:color="auto"/>
            </w:tcBorders>
          </w:tcPr>
          <w:p w:rsidR="000C1A13" w:rsidRDefault="000C1A13" w:rsidP="00965820"/>
        </w:tc>
        <w:tc>
          <w:tcPr>
            <w:tcW w:w="850" w:type="dxa"/>
            <w:vMerge/>
            <w:tcBorders>
              <w:left w:val="single" w:sz="4" w:space="0" w:color="auto"/>
              <w:right w:val="nil"/>
            </w:tcBorders>
          </w:tcPr>
          <w:p w:rsidR="000C1A13" w:rsidRDefault="000C1A13" w:rsidP="00965820"/>
        </w:tc>
        <w:tc>
          <w:tcPr>
            <w:tcW w:w="993" w:type="dxa"/>
            <w:vMerge/>
            <w:tcBorders>
              <w:left w:val="single" w:sz="4" w:space="0" w:color="auto"/>
              <w:right w:val="nil"/>
            </w:tcBorders>
          </w:tcPr>
          <w:p w:rsidR="000C1A13" w:rsidRDefault="000C1A13" w:rsidP="00965820"/>
        </w:tc>
      </w:tr>
      <w:tr w:rsidR="000C1A13" w:rsidTr="000C1A13">
        <w:tc>
          <w:tcPr>
            <w:tcW w:w="1265" w:type="dxa"/>
            <w:tcBorders>
              <w:left w:val="nil"/>
              <w:bottom w:val="single" w:sz="4" w:space="0" w:color="auto"/>
            </w:tcBorders>
          </w:tcPr>
          <w:p w:rsidR="000C1A13" w:rsidRDefault="000C1A13" w:rsidP="00965820">
            <w:pPr>
              <w:jc w:val="center"/>
            </w:pPr>
            <w:r>
              <w:t>1</w:t>
            </w:r>
          </w:p>
        </w:tc>
        <w:tc>
          <w:tcPr>
            <w:tcW w:w="1003" w:type="dxa"/>
            <w:gridSpan w:val="3"/>
            <w:tcBorders>
              <w:top w:val="single" w:sz="4" w:space="0" w:color="auto"/>
              <w:bottom w:val="single" w:sz="4" w:space="0" w:color="auto"/>
            </w:tcBorders>
          </w:tcPr>
          <w:p w:rsidR="000C1A13" w:rsidRDefault="000C1A13" w:rsidP="00965820">
            <w:pPr>
              <w:jc w:val="center"/>
            </w:pPr>
            <w:r>
              <w:t>2</w:t>
            </w:r>
          </w:p>
        </w:tc>
        <w:tc>
          <w:tcPr>
            <w:tcW w:w="993" w:type="dxa"/>
            <w:gridSpan w:val="3"/>
            <w:tcBorders>
              <w:top w:val="single" w:sz="4" w:space="0" w:color="auto"/>
              <w:bottom w:val="single" w:sz="4" w:space="0" w:color="auto"/>
            </w:tcBorders>
          </w:tcPr>
          <w:p w:rsidR="000C1A13" w:rsidRDefault="000C1A13" w:rsidP="00965820">
            <w:pPr>
              <w:jc w:val="center"/>
            </w:pPr>
            <w:r>
              <w:t>3</w:t>
            </w:r>
          </w:p>
        </w:tc>
        <w:tc>
          <w:tcPr>
            <w:tcW w:w="992" w:type="dxa"/>
            <w:gridSpan w:val="3"/>
            <w:tcBorders>
              <w:top w:val="single" w:sz="4" w:space="0" w:color="auto"/>
              <w:bottom w:val="single" w:sz="4" w:space="0" w:color="auto"/>
            </w:tcBorders>
          </w:tcPr>
          <w:p w:rsidR="000C1A13" w:rsidRDefault="000C1A13" w:rsidP="00965820">
            <w:pPr>
              <w:jc w:val="center"/>
            </w:pPr>
            <w:r>
              <w:t>4</w:t>
            </w:r>
          </w:p>
        </w:tc>
        <w:tc>
          <w:tcPr>
            <w:tcW w:w="992" w:type="dxa"/>
            <w:gridSpan w:val="3"/>
            <w:tcBorders>
              <w:top w:val="single" w:sz="4" w:space="0" w:color="auto"/>
              <w:bottom w:val="single" w:sz="4" w:space="0" w:color="auto"/>
            </w:tcBorders>
          </w:tcPr>
          <w:p w:rsidR="000C1A13" w:rsidRDefault="000C1A13" w:rsidP="00965820">
            <w:pPr>
              <w:jc w:val="center"/>
            </w:pPr>
            <w:r>
              <w:t>5</w:t>
            </w:r>
          </w:p>
        </w:tc>
        <w:tc>
          <w:tcPr>
            <w:tcW w:w="927" w:type="dxa"/>
            <w:gridSpan w:val="3"/>
            <w:tcBorders>
              <w:top w:val="single" w:sz="4" w:space="0" w:color="auto"/>
              <w:bottom w:val="single" w:sz="4" w:space="0" w:color="auto"/>
            </w:tcBorders>
          </w:tcPr>
          <w:p w:rsidR="000C1A13" w:rsidRDefault="000C1A13" w:rsidP="00965820">
            <w:pPr>
              <w:jc w:val="center"/>
            </w:pPr>
            <w:r>
              <w:t>6</w:t>
            </w:r>
          </w:p>
        </w:tc>
        <w:tc>
          <w:tcPr>
            <w:tcW w:w="916" w:type="dxa"/>
            <w:tcBorders>
              <w:bottom w:val="single" w:sz="4" w:space="0" w:color="auto"/>
            </w:tcBorders>
          </w:tcPr>
          <w:p w:rsidR="000C1A13" w:rsidRDefault="000C1A13" w:rsidP="00965820">
            <w:pPr>
              <w:jc w:val="center"/>
            </w:pPr>
            <w:r>
              <w:t>7</w:t>
            </w:r>
          </w:p>
        </w:tc>
        <w:tc>
          <w:tcPr>
            <w:tcW w:w="992" w:type="dxa"/>
            <w:tcBorders>
              <w:bottom w:val="single" w:sz="4" w:space="0" w:color="auto"/>
            </w:tcBorders>
          </w:tcPr>
          <w:p w:rsidR="000C1A13" w:rsidRDefault="000C1A13" w:rsidP="00965820">
            <w:pPr>
              <w:jc w:val="center"/>
            </w:pPr>
            <w:r>
              <w:t>8</w:t>
            </w:r>
          </w:p>
        </w:tc>
        <w:tc>
          <w:tcPr>
            <w:tcW w:w="567" w:type="dxa"/>
            <w:tcBorders>
              <w:bottom w:val="single" w:sz="4" w:space="0" w:color="auto"/>
              <w:right w:val="single" w:sz="4" w:space="0" w:color="auto"/>
            </w:tcBorders>
          </w:tcPr>
          <w:p w:rsidR="000C1A13" w:rsidRDefault="000C1A13" w:rsidP="00965820">
            <w:pPr>
              <w:jc w:val="center"/>
            </w:pPr>
            <w:r>
              <w:t>9</w:t>
            </w:r>
          </w:p>
        </w:tc>
        <w:tc>
          <w:tcPr>
            <w:tcW w:w="1134" w:type="dxa"/>
            <w:tcBorders>
              <w:bottom w:val="single" w:sz="4" w:space="0" w:color="auto"/>
            </w:tcBorders>
          </w:tcPr>
          <w:p w:rsidR="000C1A13" w:rsidRDefault="000C1A13" w:rsidP="00965820">
            <w:pPr>
              <w:jc w:val="center"/>
            </w:pPr>
            <w:r>
              <w:t>10</w:t>
            </w:r>
          </w:p>
        </w:tc>
        <w:tc>
          <w:tcPr>
            <w:tcW w:w="992" w:type="dxa"/>
            <w:tcBorders>
              <w:bottom w:val="single" w:sz="4" w:space="0" w:color="auto"/>
            </w:tcBorders>
          </w:tcPr>
          <w:p w:rsidR="000C1A13" w:rsidRDefault="000C1A13" w:rsidP="00965820">
            <w:pPr>
              <w:jc w:val="center"/>
            </w:pPr>
            <w:r>
              <w:t>11</w:t>
            </w:r>
          </w:p>
        </w:tc>
        <w:tc>
          <w:tcPr>
            <w:tcW w:w="1276" w:type="dxa"/>
            <w:tcBorders>
              <w:bottom w:val="single" w:sz="4" w:space="0" w:color="auto"/>
              <w:right w:val="single" w:sz="4" w:space="0" w:color="auto"/>
            </w:tcBorders>
          </w:tcPr>
          <w:p w:rsidR="000C1A13" w:rsidRDefault="000C1A13" w:rsidP="00965820">
            <w:pPr>
              <w:jc w:val="center"/>
            </w:pPr>
            <w:r>
              <w:t>12</w:t>
            </w:r>
          </w:p>
        </w:tc>
        <w:tc>
          <w:tcPr>
            <w:tcW w:w="1276" w:type="dxa"/>
            <w:tcBorders>
              <w:left w:val="single" w:sz="4" w:space="0" w:color="auto"/>
              <w:bottom w:val="single" w:sz="4" w:space="0" w:color="auto"/>
              <w:right w:val="single" w:sz="4" w:space="0" w:color="auto"/>
            </w:tcBorders>
          </w:tcPr>
          <w:p w:rsidR="000C1A13" w:rsidRDefault="000C1A13" w:rsidP="00965820">
            <w:pPr>
              <w:jc w:val="center"/>
            </w:pPr>
            <w:r>
              <w:t>13</w:t>
            </w:r>
          </w:p>
        </w:tc>
        <w:tc>
          <w:tcPr>
            <w:tcW w:w="850" w:type="dxa"/>
            <w:tcBorders>
              <w:left w:val="single" w:sz="4" w:space="0" w:color="auto"/>
              <w:bottom w:val="single" w:sz="4" w:space="0" w:color="auto"/>
              <w:right w:val="nil"/>
            </w:tcBorders>
          </w:tcPr>
          <w:p w:rsidR="000C1A13" w:rsidRDefault="000C1A13" w:rsidP="00965820">
            <w:pPr>
              <w:jc w:val="center"/>
            </w:pPr>
            <w:r>
              <w:t>14</w:t>
            </w:r>
          </w:p>
        </w:tc>
        <w:tc>
          <w:tcPr>
            <w:tcW w:w="993" w:type="dxa"/>
            <w:tcBorders>
              <w:left w:val="single" w:sz="4" w:space="0" w:color="auto"/>
              <w:bottom w:val="single" w:sz="4" w:space="0" w:color="auto"/>
              <w:right w:val="nil"/>
            </w:tcBorders>
          </w:tcPr>
          <w:p w:rsidR="000C1A13" w:rsidRDefault="000C1A13" w:rsidP="00965820">
            <w:pPr>
              <w:jc w:val="center"/>
            </w:pPr>
            <w:r>
              <w:t>15</w:t>
            </w:r>
          </w:p>
        </w:tc>
      </w:tr>
      <w:tr w:rsidR="000C1A13" w:rsidTr="000C1A13">
        <w:tc>
          <w:tcPr>
            <w:tcW w:w="1265" w:type="dxa"/>
            <w:tcBorders>
              <w:top w:val="single" w:sz="4" w:space="0" w:color="auto"/>
              <w:left w:val="nil"/>
              <w:bottom w:val="nil"/>
              <w:right w:val="nil"/>
            </w:tcBorders>
          </w:tcPr>
          <w:p w:rsidR="000C1A13" w:rsidRDefault="000C1A13" w:rsidP="00965820">
            <w:pPr>
              <w:jc w:val="center"/>
            </w:pPr>
          </w:p>
        </w:tc>
        <w:tc>
          <w:tcPr>
            <w:tcW w:w="1003" w:type="dxa"/>
            <w:gridSpan w:val="3"/>
            <w:tcBorders>
              <w:top w:val="single" w:sz="4" w:space="0" w:color="auto"/>
              <w:left w:val="nil"/>
              <w:bottom w:val="nil"/>
              <w:right w:val="nil"/>
            </w:tcBorders>
          </w:tcPr>
          <w:p w:rsidR="000C1A13" w:rsidRDefault="000C1A13" w:rsidP="00965820">
            <w:pPr>
              <w:jc w:val="center"/>
            </w:pPr>
          </w:p>
        </w:tc>
        <w:tc>
          <w:tcPr>
            <w:tcW w:w="993" w:type="dxa"/>
            <w:gridSpan w:val="3"/>
            <w:tcBorders>
              <w:top w:val="single" w:sz="4" w:space="0" w:color="auto"/>
              <w:left w:val="nil"/>
              <w:bottom w:val="nil"/>
              <w:right w:val="nil"/>
            </w:tcBorders>
          </w:tcPr>
          <w:p w:rsidR="000C1A13" w:rsidRDefault="000C1A13" w:rsidP="00965820">
            <w:pPr>
              <w:jc w:val="center"/>
            </w:pPr>
          </w:p>
        </w:tc>
        <w:tc>
          <w:tcPr>
            <w:tcW w:w="992" w:type="dxa"/>
            <w:gridSpan w:val="3"/>
            <w:tcBorders>
              <w:top w:val="single" w:sz="4" w:space="0" w:color="auto"/>
              <w:left w:val="nil"/>
              <w:bottom w:val="nil"/>
              <w:right w:val="nil"/>
            </w:tcBorders>
          </w:tcPr>
          <w:p w:rsidR="000C1A13" w:rsidRDefault="000C1A13" w:rsidP="00965820">
            <w:pPr>
              <w:jc w:val="center"/>
            </w:pPr>
          </w:p>
        </w:tc>
        <w:tc>
          <w:tcPr>
            <w:tcW w:w="992" w:type="dxa"/>
            <w:gridSpan w:val="3"/>
            <w:tcBorders>
              <w:top w:val="single" w:sz="4" w:space="0" w:color="auto"/>
              <w:left w:val="nil"/>
              <w:bottom w:val="nil"/>
              <w:right w:val="nil"/>
            </w:tcBorders>
          </w:tcPr>
          <w:p w:rsidR="000C1A13" w:rsidRDefault="000C1A13" w:rsidP="00965820">
            <w:pPr>
              <w:jc w:val="center"/>
            </w:pPr>
          </w:p>
        </w:tc>
        <w:tc>
          <w:tcPr>
            <w:tcW w:w="927" w:type="dxa"/>
            <w:gridSpan w:val="3"/>
            <w:tcBorders>
              <w:top w:val="single" w:sz="4" w:space="0" w:color="auto"/>
              <w:left w:val="nil"/>
              <w:bottom w:val="nil"/>
              <w:right w:val="nil"/>
            </w:tcBorders>
          </w:tcPr>
          <w:p w:rsidR="000C1A13" w:rsidRDefault="000C1A13" w:rsidP="00965820">
            <w:pPr>
              <w:jc w:val="center"/>
            </w:pPr>
          </w:p>
        </w:tc>
        <w:tc>
          <w:tcPr>
            <w:tcW w:w="916" w:type="dxa"/>
            <w:tcBorders>
              <w:top w:val="single" w:sz="4" w:space="0" w:color="auto"/>
              <w:left w:val="nil"/>
              <w:bottom w:val="nil"/>
              <w:right w:val="nil"/>
            </w:tcBorders>
          </w:tcPr>
          <w:p w:rsidR="000C1A13" w:rsidRDefault="000C1A13" w:rsidP="00965820">
            <w:pPr>
              <w:jc w:val="center"/>
            </w:pPr>
          </w:p>
        </w:tc>
        <w:tc>
          <w:tcPr>
            <w:tcW w:w="992" w:type="dxa"/>
            <w:tcBorders>
              <w:top w:val="single" w:sz="4" w:space="0" w:color="auto"/>
              <w:left w:val="nil"/>
              <w:bottom w:val="nil"/>
              <w:right w:val="nil"/>
            </w:tcBorders>
          </w:tcPr>
          <w:p w:rsidR="000C1A13" w:rsidRDefault="000C1A13" w:rsidP="00965820">
            <w:pPr>
              <w:jc w:val="center"/>
            </w:pPr>
          </w:p>
        </w:tc>
        <w:tc>
          <w:tcPr>
            <w:tcW w:w="567" w:type="dxa"/>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992" w:type="dxa"/>
            <w:tcBorders>
              <w:top w:val="single" w:sz="4" w:space="0" w:color="auto"/>
              <w:left w:val="nil"/>
              <w:bottom w:val="nil"/>
              <w:right w:val="nil"/>
            </w:tcBorders>
          </w:tcPr>
          <w:p w:rsidR="000C1A13" w:rsidRDefault="000C1A13" w:rsidP="00965820">
            <w:pPr>
              <w:jc w:val="center"/>
            </w:pPr>
          </w:p>
        </w:tc>
        <w:tc>
          <w:tcPr>
            <w:tcW w:w="1276" w:type="dxa"/>
            <w:tcBorders>
              <w:top w:val="single" w:sz="4" w:space="0" w:color="auto"/>
              <w:left w:val="nil"/>
              <w:bottom w:val="nil"/>
              <w:right w:val="nil"/>
            </w:tcBorders>
          </w:tcPr>
          <w:p w:rsidR="000C1A13" w:rsidRDefault="000C1A13" w:rsidP="00965820">
            <w:pPr>
              <w:jc w:val="center"/>
            </w:pPr>
          </w:p>
        </w:tc>
        <w:tc>
          <w:tcPr>
            <w:tcW w:w="1276" w:type="dxa"/>
            <w:tcBorders>
              <w:top w:val="single" w:sz="4" w:space="0" w:color="auto"/>
              <w:left w:val="nil"/>
              <w:bottom w:val="nil"/>
              <w:right w:val="nil"/>
            </w:tcBorders>
          </w:tcPr>
          <w:p w:rsidR="000C1A13" w:rsidRDefault="000C1A13" w:rsidP="00965820">
            <w:pPr>
              <w:jc w:val="center"/>
            </w:pPr>
          </w:p>
        </w:tc>
        <w:tc>
          <w:tcPr>
            <w:tcW w:w="850" w:type="dxa"/>
            <w:tcBorders>
              <w:top w:val="single" w:sz="4" w:space="0" w:color="auto"/>
              <w:left w:val="nil"/>
              <w:bottom w:val="nil"/>
              <w:right w:val="nil"/>
            </w:tcBorders>
          </w:tcPr>
          <w:p w:rsidR="000C1A13" w:rsidRDefault="000C1A13" w:rsidP="00965820">
            <w:pPr>
              <w:jc w:val="center"/>
            </w:pPr>
          </w:p>
        </w:tc>
        <w:tc>
          <w:tcPr>
            <w:tcW w:w="993" w:type="dxa"/>
            <w:tcBorders>
              <w:top w:val="single" w:sz="4" w:space="0" w:color="auto"/>
              <w:left w:val="nil"/>
              <w:bottom w:val="nil"/>
              <w:right w:val="nil"/>
            </w:tcBorders>
          </w:tcPr>
          <w:p w:rsidR="000C1A13" w:rsidRDefault="000C1A13" w:rsidP="00965820">
            <w:pPr>
              <w:jc w:val="center"/>
            </w:pPr>
          </w:p>
        </w:tc>
      </w:tr>
    </w:tbl>
    <w:p w:rsidR="000C1A13" w:rsidRDefault="000C1A13" w:rsidP="00965820">
      <w:pPr>
        <w:pStyle w:val="ConsPlusNormal"/>
        <w:tabs>
          <w:tab w:val="left" w:pos="345"/>
        </w:tabs>
        <w:ind w:firstLine="284"/>
        <w:jc w:val="center"/>
        <w:rPr>
          <w:sz w:val="24"/>
          <w:szCs w:val="24"/>
          <w:vertAlign w:val="superscript"/>
        </w:rPr>
      </w:pPr>
      <w:r>
        <w:rPr>
          <w:sz w:val="24"/>
          <w:szCs w:val="24"/>
        </w:rPr>
        <w:t>Часть 2. Сведения о выполняемых работах</w:t>
      </w:r>
      <w:r>
        <w:rPr>
          <w:rStyle w:val="aff1"/>
          <w:sz w:val="24"/>
          <w:szCs w:val="24"/>
        </w:rPr>
        <w:endnoteReference w:customMarkFollows="1" w:id="3"/>
        <w:t>3)</w:t>
      </w:r>
    </w:p>
    <w:tbl>
      <w:tblPr>
        <w:tblW w:w="0" w:type="auto"/>
        <w:jc w:val="center"/>
        <w:tblLayout w:type="fixed"/>
        <w:tblCellMar>
          <w:left w:w="28" w:type="dxa"/>
          <w:right w:w="28" w:type="dxa"/>
        </w:tblCellMar>
        <w:tblLook w:val="0000" w:firstRow="0" w:lastRow="0" w:firstColumn="0" w:lastColumn="0" w:noHBand="0" w:noVBand="0"/>
      </w:tblPr>
      <w:tblGrid>
        <w:gridCol w:w="910"/>
        <w:gridCol w:w="791"/>
      </w:tblGrid>
      <w:tr w:rsidR="000C1A13" w:rsidTr="000C1A13">
        <w:trPr>
          <w:jc w:val="center"/>
        </w:trPr>
        <w:tc>
          <w:tcPr>
            <w:tcW w:w="910" w:type="dxa"/>
            <w:tcBorders>
              <w:top w:val="nil"/>
              <w:left w:val="nil"/>
              <w:bottom w:val="nil"/>
              <w:right w:val="nil"/>
            </w:tcBorders>
          </w:tcPr>
          <w:p w:rsidR="000C1A13" w:rsidRDefault="000C1A13" w:rsidP="00965820">
            <w:pPr>
              <w:jc w:val="center"/>
            </w:pPr>
            <w:r>
              <w:t>Раздел</w:t>
            </w:r>
          </w:p>
        </w:tc>
        <w:tc>
          <w:tcPr>
            <w:tcW w:w="791" w:type="dxa"/>
            <w:tcBorders>
              <w:top w:val="nil"/>
              <w:left w:val="nil"/>
              <w:bottom w:val="single" w:sz="4" w:space="0" w:color="auto"/>
              <w:right w:val="nil"/>
            </w:tcBorders>
          </w:tcPr>
          <w:p w:rsidR="000C1A13" w:rsidRDefault="000C1A13" w:rsidP="00965820">
            <w:pPr>
              <w:jc w:val="center"/>
            </w:pPr>
          </w:p>
        </w:tc>
      </w:tr>
    </w:tbl>
    <w:p w:rsidR="000C1A13" w:rsidRDefault="000C1A13" w:rsidP="00965820"/>
    <w:p w:rsidR="000C1A13" w:rsidRDefault="000C1A13" w:rsidP="00965820"/>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835"/>
        <w:gridCol w:w="986"/>
        <w:gridCol w:w="4945"/>
        <w:gridCol w:w="609"/>
        <w:gridCol w:w="6"/>
        <w:gridCol w:w="1523"/>
        <w:gridCol w:w="631"/>
        <w:gridCol w:w="899"/>
      </w:tblGrid>
      <w:tr w:rsidR="000C1A13" w:rsidTr="000C1A13">
        <w:trPr>
          <w:cantSplit/>
          <w:trHeight w:val="270"/>
        </w:trPr>
        <w:tc>
          <w:tcPr>
            <w:tcW w:w="2835" w:type="dxa"/>
            <w:tcBorders>
              <w:top w:val="nil"/>
              <w:left w:val="nil"/>
              <w:bottom w:val="nil"/>
              <w:right w:val="nil"/>
            </w:tcBorders>
          </w:tcPr>
          <w:p w:rsidR="000C1A13" w:rsidRDefault="000C1A13" w:rsidP="00965820">
            <w:r>
              <w:t>1. Наименование работы</w:t>
            </w:r>
          </w:p>
        </w:tc>
        <w:tc>
          <w:tcPr>
            <w:tcW w:w="5931" w:type="dxa"/>
            <w:gridSpan w:val="2"/>
            <w:tcBorders>
              <w:top w:val="nil"/>
              <w:left w:val="nil"/>
              <w:right w:val="nil"/>
            </w:tcBorders>
          </w:tcPr>
          <w:p w:rsidR="000C1A13" w:rsidRDefault="000C1A13" w:rsidP="00965820"/>
        </w:tc>
        <w:tc>
          <w:tcPr>
            <w:tcW w:w="609" w:type="dxa"/>
            <w:vMerge w:val="restart"/>
            <w:tcBorders>
              <w:top w:val="nil"/>
              <w:left w:val="nil"/>
              <w:right w:val="nil"/>
            </w:tcBorders>
          </w:tcPr>
          <w:p w:rsidR="000C1A13" w:rsidRDefault="000C1A13" w:rsidP="00965820"/>
        </w:tc>
        <w:tc>
          <w:tcPr>
            <w:tcW w:w="3059" w:type="dxa"/>
            <w:gridSpan w:val="4"/>
            <w:vMerge w:val="restart"/>
            <w:tcBorders>
              <w:top w:val="nil"/>
              <w:left w:val="nil"/>
              <w:bottom w:val="nil"/>
              <w:right w:val="nil"/>
            </w:tcBorders>
          </w:tcPr>
          <w:p w:rsidR="000C1A13" w:rsidRDefault="000C1A13" w:rsidP="00965820">
            <w:pPr>
              <w:jc w:val="center"/>
            </w:pPr>
            <w:r>
              <w:t>Уникальный номер</w:t>
            </w:r>
            <w:r>
              <w:br/>
            </w:r>
            <w:r>
              <w:rPr>
                <w:spacing w:val="-6"/>
              </w:rPr>
              <w:t>по базовому (отраслевому)</w:t>
            </w:r>
            <w:r>
              <w:t xml:space="preserve"> перечню</w:t>
            </w:r>
          </w:p>
        </w:tc>
      </w:tr>
      <w:tr w:rsidR="000C1A13" w:rsidTr="000C1A13">
        <w:trPr>
          <w:cantSplit/>
          <w:trHeight w:val="370"/>
        </w:trPr>
        <w:tc>
          <w:tcPr>
            <w:tcW w:w="8766" w:type="dxa"/>
            <w:gridSpan w:val="3"/>
            <w:tcBorders>
              <w:top w:val="nil"/>
              <w:left w:val="nil"/>
              <w:right w:val="nil"/>
            </w:tcBorders>
          </w:tcPr>
          <w:p w:rsidR="000C1A13" w:rsidRDefault="000C1A13" w:rsidP="00965820"/>
        </w:tc>
        <w:tc>
          <w:tcPr>
            <w:tcW w:w="609" w:type="dxa"/>
            <w:vMerge/>
            <w:tcBorders>
              <w:left w:val="nil"/>
              <w:right w:val="nil"/>
            </w:tcBorders>
          </w:tcPr>
          <w:p w:rsidR="000C1A13" w:rsidRDefault="000C1A13" w:rsidP="00965820"/>
        </w:tc>
        <w:tc>
          <w:tcPr>
            <w:tcW w:w="3059" w:type="dxa"/>
            <w:gridSpan w:val="4"/>
            <w:vMerge/>
            <w:tcBorders>
              <w:left w:val="nil"/>
              <w:bottom w:val="nil"/>
              <w:right w:val="nil"/>
            </w:tcBorders>
          </w:tcPr>
          <w:p w:rsidR="000C1A13" w:rsidRDefault="000C1A13" w:rsidP="00965820">
            <w:pPr>
              <w:jc w:val="center"/>
            </w:pPr>
          </w:p>
        </w:tc>
      </w:tr>
      <w:tr w:rsidR="000C1A13" w:rsidTr="000C1A13">
        <w:trPr>
          <w:cantSplit/>
          <w:trHeight w:val="188"/>
        </w:trPr>
        <w:tc>
          <w:tcPr>
            <w:tcW w:w="8766" w:type="dxa"/>
            <w:gridSpan w:val="3"/>
            <w:tcBorders>
              <w:top w:val="nil"/>
              <w:left w:val="nil"/>
              <w:right w:val="nil"/>
            </w:tcBorders>
          </w:tcPr>
          <w:p w:rsidR="000C1A13" w:rsidRDefault="000C1A13" w:rsidP="00965820"/>
        </w:tc>
        <w:tc>
          <w:tcPr>
            <w:tcW w:w="609" w:type="dxa"/>
            <w:vMerge/>
            <w:tcBorders>
              <w:left w:val="nil"/>
              <w:right w:val="nil"/>
            </w:tcBorders>
          </w:tcPr>
          <w:p w:rsidR="000C1A13" w:rsidRDefault="000C1A13" w:rsidP="00965820"/>
        </w:tc>
        <w:tc>
          <w:tcPr>
            <w:tcW w:w="1529" w:type="dxa"/>
            <w:gridSpan w:val="2"/>
            <w:vMerge w:val="restart"/>
            <w:tcBorders>
              <w:top w:val="nil"/>
              <w:left w:val="nil"/>
              <w:right w:val="nil"/>
            </w:tcBorders>
          </w:tcPr>
          <w:p w:rsidR="000C1A13" w:rsidRDefault="000C1A13" w:rsidP="00965820">
            <w:pPr>
              <w:jc w:val="center"/>
            </w:pPr>
          </w:p>
        </w:tc>
        <w:tc>
          <w:tcPr>
            <w:tcW w:w="631" w:type="dxa"/>
            <w:vMerge w:val="restart"/>
            <w:tcBorders>
              <w:top w:val="nil"/>
              <w:left w:val="nil"/>
              <w:right w:val="nil"/>
            </w:tcBorders>
          </w:tcPr>
          <w:p w:rsidR="000C1A13" w:rsidRDefault="000C1A13" w:rsidP="00965820">
            <w:pPr>
              <w:jc w:val="center"/>
            </w:pPr>
          </w:p>
        </w:tc>
        <w:tc>
          <w:tcPr>
            <w:tcW w:w="899" w:type="dxa"/>
            <w:vMerge w:val="restart"/>
            <w:tcBorders>
              <w:top w:val="single" w:sz="4" w:space="0" w:color="auto"/>
              <w:left w:val="nil"/>
              <w:bottom w:val="nil"/>
              <w:right w:val="nil"/>
            </w:tcBorders>
          </w:tcPr>
          <w:p w:rsidR="000C1A13" w:rsidRDefault="000C1A13" w:rsidP="00965820">
            <w:pPr>
              <w:jc w:val="center"/>
            </w:pPr>
          </w:p>
        </w:tc>
      </w:tr>
      <w:tr w:rsidR="000C1A13" w:rsidTr="000C1A13">
        <w:trPr>
          <w:cantSplit/>
          <w:trHeight w:val="187"/>
        </w:trPr>
        <w:tc>
          <w:tcPr>
            <w:tcW w:w="8766" w:type="dxa"/>
            <w:gridSpan w:val="3"/>
            <w:tcBorders>
              <w:top w:val="nil"/>
              <w:left w:val="nil"/>
              <w:right w:val="nil"/>
            </w:tcBorders>
          </w:tcPr>
          <w:p w:rsidR="000C1A13" w:rsidRDefault="000C1A13" w:rsidP="00965820"/>
        </w:tc>
        <w:tc>
          <w:tcPr>
            <w:tcW w:w="609" w:type="dxa"/>
            <w:vMerge/>
            <w:tcBorders>
              <w:left w:val="nil"/>
              <w:bottom w:val="nil"/>
              <w:right w:val="nil"/>
            </w:tcBorders>
          </w:tcPr>
          <w:p w:rsidR="000C1A13" w:rsidRDefault="000C1A13" w:rsidP="00965820"/>
        </w:tc>
        <w:tc>
          <w:tcPr>
            <w:tcW w:w="1529" w:type="dxa"/>
            <w:gridSpan w:val="2"/>
            <w:vMerge/>
            <w:tcBorders>
              <w:left w:val="nil"/>
              <w:bottom w:val="nil"/>
              <w:right w:val="nil"/>
            </w:tcBorders>
          </w:tcPr>
          <w:p w:rsidR="000C1A13" w:rsidRDefault="000C1A13" w:rsidP="00965820">
            <w:pPr>
              <w:jc w:val="center"/>
            </w:pPr>
          </w:p>
        </w:tc>
        <w:tc>
          <w:tcPr>
            <w:tcW w:w="631" w:type="dxa"/>
            <w:vMerge/>
            <w:tcBorders>
              <w:left w:val="nil"/>
              <w:bottom w:val="nil"/>
              <w:right w:val="nil"/>
            </w:tcBorders>
          </w:tcPr>
          <w:p w:rsidR="000C1A13" w:rsidRDefault="000C1A13" w:rsidP="00965820">
            <w:pPr>
              <w:jc w:val="center"/>
            </w:pPr>
          </w:p>
        </w:tc>
        <w:tc>
          <w:tcPr>
            <w:tcW w:w="899" w:type="dxa"/>
            <w:vMerge/>
            <w:tcBorders>
              <w:left w:val="nil"/>
              <w:bottom w:val="nil"/>
              <w:right w:val="nil"/>
            </w:tcBorders>
          </w:tcPr>
          <w:p w:rsidR="000C1A13" w:rsidRDefault="000C1A13" w:rsidP="00965820">
            <w:pPr>
              <w:jc w:val="center"/>
            </w:pPr>
          </w:p>
        </w:tc>
      </w:tr>
      <w:tr w:rsidR="000C1A13" w:rsidTr="000C1A13">
        <w:tc>
          <w:tcPr>
            <w:tcW w:w="8766" w:type="dxa"/>
            <w:gridSpan w:val="3"/>
            <w:tcBorders>
              <w:left w:val="nil"/>
              <w:right w:val="nil"/>
            </w:tcBorders>
          </w:tcPr>
          <w:p w:rsidR="000C1A13" w:rsidRDefault="000C1A13" w:rsidP="00965820"/>
        </w:tc>
        <w:tc>
          <w:tcPr>
            <w:tcW w:w="609" w:type="dxa"/>
            <w:tcBorders>
              <w:top w:val="nil"/>
              <w:left w:val="nil"/>
              <w:bottom w:val="nil"/>
              <w:right w:val="nil"/>
            </w:tcBorders>
          </w:tcPr>
          <w:p w:rsidR="000C1A13" w:rsidRDefault="000C1A13" w:rsidP="00965820"/>
        </w:tc>
        <w:tc>
          <w:tcPr>
            <w:tcW w:w="3059" w:type="dxa"/>
            <w:gridSpan w:val="4"/>
            <w:tcBorders>
              <w:top w:val="nil"/>
              <w:left w:val="nil"/>
              <w:bottom w:val="nil"/>
              <w:right w:val="nil"/>
            </w:tcBorders>
          </w:tcPr>
          <w:p w:rsidR="000C1A13" w:rsidRDefault="000C1A13" w:rsidP="00965820"/>
        </w:tc>
      </w:tr>
      <w:tr w:rsidR="000C1A13" w:rsidTr="000C1A13">
        <w:tc>
          <w:tcPr>
            <w:tcW w:w="3821" w:type="dxa"/>
            <w:gridSpan w:val="2"/>
            <w:tcBorders>
              <w:left w:val="nil"/>
              <w:bottom w:val="nil"/>
              <w:right w:val="nil"/>
            </w:tcBorders>
          </w:tcPr>
          <w:p w:rsidR="000C1A13" w:rsidRDefault="000C1A13" w:rsidP="00965820">
            <w:r>
              <w:t>2. Категории потребителей работы</w:t>
            </w:r>
          </w:p>
        </w:tc>
        <w:tc>
          <w:tcPr>
            <w:tcW w:w="4945" w:type="dxa"/>
            <w:tcBorders>
              <w:top w:val="nil"/>
              <w:left w:val="nil"/>
              <w:right w:val="nil"/>
            </w:tcBorders>
          </w:tcPr>
          <w:p w:rsidR="000C1A13" w:rsidRDefault="000C1A13" w:rsidP="00965820"/>
        </w:tc>
        <w:tc>
          <w:tcPr>
            <w:tcW w:w="615" w:type="dxa"/>
            <w:gridSpan w:val="2"/>
            <w:tcBorders>
              <w:top w:val="nil"/>
              <w:left w:val="nil"/>
              <w:bottom w:val="nil"/>
              <w:right w:val="nil"/>
            </w:tcBorders>
          </w:tcPr>
          <w:p w:rsidR="000C1A13" w:rsidRDefault="000C1A13" w:rsidP="00965820"/>
        </w:tc>
        <w:tc>
          <w:tcPr>
            <w:tcW w:w="3053" w:type="dxa"/>
            <w:gridSpan w:val="3"/>
            <w:tcBorders>
              <w:top w:val="nil"/>
              <w:left w:val="nil"/>
              <w:bottom w:val="nil"/>
              <w:right w:val="nil"/>
            </w:tcBorders>
          </w:tcPr>
          <w:p w:rsidR="000C1A13" w:rsidRDefault="000C1A13" w:rsidP="00965820"/>
        </w:tc>
      </w:tr>
      <w:tr w:rsidR="000C1A13" w:rsidTr="000C1A13">
        <w:tc>
          <w:tcPr>
            <w:tcW w:w="8766" w:type="dxa"/>
            <w:gridSpan w:val="3"/>
            <w:tcBorders>
              <w:top w:val="nil"/>
              <w:left w:val="nil"/>
              <w:right w:val="nil"/>
            </w:tcBorders>
          </w:tcPr>
          <w:p w:rsidR="000C1A13" w:rsidRDefault="000C1A13" w:rsidP="00965820"/>
        </w:tc>
        <w:tc>
          <w:tcPr>
            <w:tcW w:w="609" w:type="dxa"/>
            <w:tcBorders>
              <w:top w:val="nil"/>
              <w:left w:val="nil"/>
              <w:bottom w:val="nil"/>
              <w:right w:val="nil"/>
            </w:tcBorders>
          </w:tcPr>
          <w:p w:rsidR="000C1A13" w:rsidRDefault="000C1A13" w:rsidP="00965820"/>
        </w:tc>
        <w:tc>
          <w:tcPr>
            <w:tcW w:w="3059" w:type="dxa"/>
            <w:gridSpan w:val="4"/>
            <w:tcBorders>
              <w:top w:val="nil"/>
              <w:left w:val="nil"/>
              <w:bottom w:val="nil"/>
              <w:right w:val="nil"/>
            </w:tcBorders>
          </w:tcPr>
          <w:p w:rsidR="000C1A13" w:rsidRDefault="000C1A13" w:rsidP="00965820"/>
        </w:tc>
      </w:tr>
    </w:tbl>
    <w:p w:rsidR="000C1A13" w:rsidRDefault="000C1A13" w:rsidP="00965820">
      <w:pPr>
        <w:pStyle w:val="ConsPlusNormal"/>
        <w:ind w:firstLine="284"/>
        <w:rPr>
          <w:sz w:val="24"/>
          <w:szCs w:val="24"/>
        </w:rPr>
      </w:pPr>
      <w:r>
        <w:rPr>
          <w:sz w:val="24"/>
          <w:szCs w:val="24"/>
        </w:rPr>
        <w:t>3. Сведения о фактическом достижении показателей, характеризующих объем и (или) качество работы:</w:t>
      </w:r>
    </w:p>
    <w:p w:rsidR="000C1A13" w:rsidRDefault="000C1A13" w:rsidP="00965820">
      <w:pPr>
        <w:pStyle w:val="ConsPlusNormal"/>
        <w:ind w:firstLine="284"/>
        <w:rPr>
          <w:sz w:val="24"/>
          <w:szCs w:val="24"/>
        </w:rPr>
      </w:pPr>
      <w:r>
        <w:rPr>
          <w:sz w:val="24"/>
          <w:szCs w:val="24"/>
        </w:rPr>
        <w:t>3.1. Сведения о фактическом достижении показателей, характеризующих качество работы:</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265"/>
        <w:gridCol w:w="76"/>
        <w:gridCol w:w="927"/>
        <w:gridCol w:w="142"/>
        <w:gridCol w:w="142"/>
        <w:gridCol w:w="850"/>
        <w:gridCol w:w="142"/>
        <w:gridCol w:w="142"/>
        <w:gridCol w:w="850"/>
        <w:gridCol w:w="142"/>
        <w:gridCol w:w="142"/>
        <w:gridCol w:w="850"/>
        <w:gridCol w:w="142"/>
        <w:gridCol w:w="142"/>
        <w:gridCol w:w="992"/>
        <w:gridCol w:w="142"/>
        <w:gridCol w:w="1134"/>
        <w:gridCol w:w="992"/>
        <w:gridCol w:w="567"/>
        <w:gridCol w:w="1134"/>
        <w:gridCol w:w="851"/>
        <w:gridCol w:w="1275"/>
        <w:gridCol w:w="1276"/>
        <w:gridCol w:w="851"/>
      </w:tblGrid>
      <w:tr w:rsidR="000C1A13" w:rsidTr="000C1A13">
        <w:trPr>
          <w:cantSplit/>
        </w:trPr>
        <w:tc>
          <w:tcPr>
            <w:tcW w:w="1265" w:type="dxa"/>
            <w:vMerge w:val="restart"/>
            <w:tcBorders>
              <w:left w:val="nil"/>
              <w:right w:val="single" w:sz="4" w:space="0" w:color="auto"/>
            </w:tcBorders>
          </w:tcPr>
          <w:p w:rsidR="000C1A13" w:rsidRDefault="000C1A13" w:rsidP="00965820">
            <w:pPr>
              <w:jc w:val="center"/>
              <w:rPr>
                <w:spacing w:val="-10"/>
              </w:rPr>
            </w:pPr>
            <w:r>
              <w:rPr>
                <w:spacing w:val="-10"/>
              </w:rPr>
              <w:lastRenderedPageBreak/>
              <w:t>Уникальный номер реестровой записи</w:t>
            </w:r>
          </w:p>
        </w:tc>
        <w:tc>
          <w:tcPr>
            <w:tcW w:w="3413" w:type="dxa"/>
            <w:gridSpan w:val="9"/>
            <w:tcBorders>
              <w:left w:val="single" w:sz="4" w:space="0" w:color="auto"/>
              <w:bottom w:val="single" w:sz="4" w:space="0" w:color="auto"/>
            </w:tcBorders>
          </w:tcPr>
          <w:p w:rsidR="000C1A13" w:rsidRDefault="000C1A13" w:rsidP="00965820">
            <w:pPr>
              <w:jc w:val="center"/>
            </w:pPr>
            <w:r>
              <w:t>Показатель, характеризующий содержание работы</w:t>
            </w:r>
          </w:p>
        </w:tc>
        <w:tc>
          <w:tcPr>
            <w:tcW w:w="2410" w:type="dxa"/>
            <w:gridSpan w:val="6"/>
            <w:tcBorders>
              <w:left w:val="nil"/>
              <w:bottom w:val="single" w:sz="4" w:space="0" w:color="auto"/>
              <w:right w:val="single" w:sz="4" w:space="0" w:color="auto"/>
            </w:tcBorders>
          </w:tcPr>
          <w:p w:rsidR="000C1A13" w:rsidRDefault="000C1A13" w:rsidP="00965820">
            <w:pPr>
              <w:jc w:val="center"/>
            </w:pPr>
            <w:r>
              <w:t>Показатель, характеризующий условия (формы) выполнения работы</w:t>
            </w:r>
          </w:p>
        </w:tc>
        <w:tc>
          <w:tcPr>
            <w:tcW w:w="8080" w:type="dxa"/>
            <w:gridSpan w:val="8"/>
            <w:tcBorders>
              <w:left w:val="single" w:sz="4" w:space="0" w:color="auto"/>
              <w:right w:val="nil"/>
            </w:tcBorders>
          </w:tcPr>
          <w:p w:rsidR="000C1A13" w:rsidRDefault="000C1A13" w:rsidP="00965820">
            <w:pPr>
              <w:jc w:val="center"/>
            </w:pPr>
            <w:r>
              <w:t>Показатель качества работы</w:t>
            </w:r>
          </w:p>
        </w:tc>
      </w:tr>
      <w:tr w:rsidR="000C1A13" w:rsidTr="000C1A13">
        <w:trPr>
          <w:cantSplit/>
          <w:trHeight w:val="189"/>
        </w:trPr>
        <w:tc>
          <w:tcPr>
            <w:tcW w:w="1265" w:type="dxa"/>
            <w:vMerge/>
            <w:tcBorders>
              <w:left w:val="nil"/>
              <w:right w:val="single" w:sz="4" w:space="0" w:color="auto"/>
            </w:tcBorders>
          </w:tcPr>
          <w:p w:rsidR="000C1A13" w:rsidRDefault="000C1A13" w:rsidP="00965820"/>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927"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850"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992"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134" w:type="dxa"/>
            <w:vMerge w:val="restart"/>
            <w:tcBorders>
              <w:left w:val="single" w:sz="4" w:space="0" w:color="auto"/>
            </w:tcBorders>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r>
              <w:rPr>
                <w:spacing w:val="-6"/>
              </w:rPr>
              <w:t xml:space="preserve"> показа-</w:t>
            </w:r>
            <w:r>
              <w:rPr>
                <w:spacing w:val="-6"/>
              </w:rPr>
              <w:br/>
              <w:t>теля</w:t>
            </w:r>
          </w:p>
        </w:tc>
        <w:tc>
          <w:tcPr>
            <w:tcW w:w="1559" w:type="dxa"/>
            <w:gridSpan w:val="2"/>
            <w:vMerge w:val="restart"/>
            <w:tcBorders>
              <w:right w:val="single" w:sz="4" w:space="0" w:color="auto"/>
            </w:tcBorders>
          </w:tcPr>
          <w:p w:rsidR="000C1A13" w:rsidRDefault="000C1A13" w:rsidP="00965820">
            <w:pPr>
              <w:jc w:val="center"/>
            </w:pPr>
            <w:r>
              <w:t>единица измерения</w:t>
            </w:r>
            <w:r>
              <w:br/>
              <w:t>по ОКЕИ</w:t>
            </w:r>
          </w:p>
        </w:tc>
        <w:tc>
          <w:tcPr>
            <w:tcW w:w="1134" w:type="dxa"/>
            <w:vMerge w:val="restart"/>
            <w:tcBorders>
              <w:right w:val="single" w:sz="4" w:space="0" w:color="auto"/>
            </w:tcBorders>
          </w:tcPr>
          <w:p w:rsidR="000C1A13" w:rsidRDefault="000C1A13" w:rsidP="00965820">
            <w:pPr>
              <w:ind w:left="-28"/>
              <w:jc w:val="center"/>
              <w:rPr>
                <w:spacing w:val="-14"/>
              </w:rPr>
            </w:pPr>
            <w:r>
              <w:rPr>
                <w:spacing w:val="-14"/>
              </w:rPr>
              <w:t xml:space="preserve">утверждено в </w:t>
            </w:r>
            <w:proofErr w:type="spellStart"/>
            <w:r>
              <w:rPr>
                <w:spacing w:val="-14"/>
              </w:rPr>
              <w:t>госуда</w:t>
            </w:r>
            <w:proofErr w:type="gramStart"/>
            <w:r>
              <w:rPr>
                <w:spacing w:val="-14"/>
              </w:rPr>
              <w:t>р</w:t>
            </w:r>
            <w:proofErr w:type="spellEnd"/>
            <w:r>
              <w:rPr>
                <w:spacing w:val="-14"/>
              </w:rPr>
              <w:t>-</w:t>
            </w:r>
            <w:proofErr w:type="gramEnd"/>
            <w:r>
              <w:rPr>
                <w:spacing w:val="-14"/>
              </w:rPr>
              <w:br/>
            </w:r>
            <w:proofErr w:type="spellStart"/>
            <w:r>
              <w:rPr>
                <w:spacing w:val="-14"/>
              </w:rPr>
              <w:t>ственном</w:t>
            </w:r>
            <w:proofErr w:type="spellEnd"/>
            <w:r>
              <w:rPr>
                <w:spacing w:val="-14"/>
              </w:rPr>
              <w:t xml:space="preserve"> задании на год</w:t>
            </w:r>
          </w:p>
        </w:tc>
        <w:tc>
          <w:tcPr>
            <w:tcW w:w="851" w:type="dxa"/>
            <w:vMerge w:val="restart"/>
            <w:tcBorders>
              <w:left w:val="single" w:sz="4" w:space="0" w:color="auto"/>
              <w:right w:val="single" w:sz="4" w:space="0" w:color="auto"/>
            </w:tcBorders>
          </w:tcPr>
          <w:p w:rsidR="000C1A13" w:rsidRDefault="000C1A13" w:rsidP="00965820">
            <w:pPr>
              <w:ind w:left="-28"/>
              <w:jc w:val="center"/>
              <w:rPr>
                <w:spacing w:val="-14"/>
              </w:rPr>
            </w:pPr>
            <w:proofErr w:type="spellStart"/>
            <w:r>
              <w:rPr>
                <w:spacing w:val="-14"/>
              </w:rPr>
              <w:t>испо</w:t>
            </w:r>
            <w:proofErr w:type="gramStart"/>
            <w:r>
              <w:rPr>
                <w:spacing w:val="-14"/>
              </w:rPr>
              <w:t>л</w:t>
            </w:r>
            <w:proofErr w:type="spellEnd"/>
            <w:r>
              <w:rPr>
                <w:spacing w:val="-14"/>
              </w:rPr>
              <w:t>-</w:t>
            </w:r>
            <w:proofErr w:type="gramEnd"/>
            <w:r>
              <w:rPr>
                <w:spacing w:val="-14"/>
              </w:rPr>
              <w:br/>
            </w:r>
            <w:proofErr w:type="spellStart"/>
            <w:r>
              <w:rPr>
                <w:spacing w:val="-14"/>
              </w:rPr>
              <w:t>нено</w:t>
            </w:r>
            <w:proofErr w:type="spellEnd"/>
            <w:r>
              <w:rPr>
                <w:spacing w:val="-14"/>
              </w:rPr>
              <w:t xml:space="preserve"> на отчет-</w:t>
            </w:r>
            <w:r>
              <w:rPr>
                <w:spacing w:val="-14"/>
              </w:rPr>
              <w:br/>
            </w:r>
            <w:proofErr w:type="spellStart"/>
            <w:r>
              <w:rPr>
                <w:spacing w:val="-14"/>
              </w:rPr>
              <w:t>ную</w:t>
            </w:r>
            <w:proofErr w:type="spellEnd"/>
            <w:r>
              <w:rPr>
                <w:spacing w:val="-14"/>
              </w:rPr>
              <w:t xml:space="preserve"> дату</w:t>
            </w:r>
          </w:p>
        </w:tc>
        <w:tc>
          <w:tcPr>
            <w:tcW w:w="1275"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допустимое (возможное) отклонение</w:t>
            </w:r>
          </w:p>
        </w:tc>
        <w:tc>
          <w:tcPr>
            <w:tcW w:w="1276"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 xml:space="preserve">отклонение, </w:t>
            </w:r>
            <w:proofErr w:type="spellStart"/>
            <w:r>
              <w:rPr>
                <w:spacing w:val="-14"/>
              </w:rPr>
              <w:t>прев</w:t>
            </w:r>
            <w:proofErr w:type="gramStart"/>
            <w:r>
              <w:rPr>
                <w:spacing w:val="-14"/>
              </w:rPr>
              <w:t>ы</w:t>
            </w:r>
            <w:proofErr w:type="spellEnd"/>
            <w:r>
              <w:rPr>
                <w:spacing w:val="-14"/>
              </w:rPr>
              <w:t>-</w:t>
            </w:r>
            <w:proofErr w:type="gramEnd"/>
            <w:r>
              <w:rPr>
                <w:spacing w:val="-14"/>
              </w:rPr>
              <w:br/>
            </w:r>
            <w:proofErr w:type="spellStart"/>
            <w:r>
              <w:rPr>
                <w:spacing w:val="-14"/>
              </w:rPr>
              <w:t>шающее</w:t>
            </w:r>
            <w:proofErr w:type="spellEnd"/>
            <w:r>
              <w:rPr>
                <w:spacing w:val="-14"/>
              </w:rPr>
              <w:t xml:space="preserve"> допустимое (возможное) значение</w:t>
            </w:r>
          </w:p>
        </w:tc>
        <w:tc>
          <w:tcPr>
            <w:tcW w:w="851" w:type="dxa"/>
            <w:vMerge w:val="restart"/>
            <w:tcBorders>
              <w:left w:val="single" w:sz="4" w:space="0" w:color="auto"/>
              <w:right w:val="nil"/>
            </w:tcBorders>
          </w:tcPr>
          <w:p w:rsidR="000C1A13" w:rsidRDefault="000C1A13" w:rsidP="00965820">
            <w:pPr>
              <w:ind w:left="-28"/>
              <w:jc w:val="center"/>
              <w:rPr>
                <w:spacing w:val="-14"/>
              </w:rPr>
            </w:pPr>
            <w:r>
              <w:rPr>
                <w:spacing w:val="-14"/>
              </w:rPr>
              <w:t xml:space="preserve">причина </w:t>
            </w:r>
            <w:proofErr w:type="spellStart"/>
            <w:r>
              <w:rPr>
                <w:spacing w:val="-14"/>
              </w:rPr>
              <w:t>отклон</w:t>
            </w:r>
            <w:proofErr w:type="gramStart"/>
            <w:r>
              <w:rPr>
                <w:spacing w:val="-14"/>
              </w:rPr>
              <w:t>е</w:t>
            </w:r>
            <w:proofErr w:type="spellEnd"/>
            <w:r>
              <w:rPr>
                <w:spacing w:val="-14"/>
              </w:rPr>
              <w:t>-</w:t>
            </w:r>
            <w:proofErr w:type="gramEnd"/>
            <w:r>
              <w:rPr>
                <w:spacing w:val="-14"/>
              </w:rPr>
              <w:br/>
            </w:r>
            <w:proofErr w:type="spellStart"/>
            <w:r>
              <w:rPr>
                <w:spacing w:val="-14"/>
              </w:rPr>
              <w:t>ния</w:t>
            </w:r>
            <w:proofErr w:type="spellEnd"/>
          </w:p>
        </w:tc>
      </w:tr>
      <w:tr w:rsidR="000C1A13" w:rsidTr="000C1A13">
        <w:trPr>
          <w:cantSplit/>
          <w:trHeight w:val="315"/>
        </w:trPr>
        <w:tc>
          <w:tcPr>
            <w:tcW w:w="1265" w:type="dxa"/>
            <w:vMerge/>
            <w:tcBorders>
              <w:left w:val="nil"/>
              <w:right w:val="single" w:sz="4" w:space="0" w:color="auto"/>
            </w:tcBorders>
          </w:tcPr>
          <w:p w:rsidR="000C1A13" w:rsidRDefault="000C1A13" w:rsidP="00965820"/>
        </w:tc>
        <w:tc>
          <w:tcPr>
            <w:tcW w:w="76" w:type="dxa"/>
            <w:vMerge w:val="restart"/>
            <w:tcBorders>
              <w:top w:val="nil"/>
              <w:left w:val="single" w:sz="4" w:space="0" w:color="auto"/>
              <w:bottom w:val="nil"/>
              <w:right w:val="nil"/>
            </w:tcBorders>
          </w:tcPr>
          <w:p w:rsidR="000C1A13" w:rsidRDefault="000C1A13" w:rsidP="00965820">
            <w:pPr>
              <w:jc w:val="center"/>
            </w:pPr>
          </w:p>
        </w:tc>
        <w:tc>
          <w:tcPr>
            <w:tcW w:w="927"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pPr>
          </w:p>
        </w:tc>
        <w:tc>
          <w:tcPr>
            <w:tcW w:w="142" w:type="dxa"/>
            <w:vMerge w:val="restart"/>
            <w:tcBorders>
              <w:top w:val="nil"/>
              <w:left w:val="single" w:sz="4" w:space="0" w:color="auto"/>
              <w:bottom w:val="nil"/>
              <w:right w:val="nil"/>
            </w:tcBorders>
          </w:tcPr>
          <w:p w:rsidR="000C1A13" w:rsidRDefault="000C1A13" w:rsidP="00965820">
            <w:pPr>
              <w:jc w:val="center"/>
            </w:pPr>
          </w:p>
        </w:tc>
        <w:tc>
          <w:tcPr>
            <w:tcW w:w="992"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ind w:left="-109"/>
              <w:jc w:val="center"/>
            </w:pPr>
          </w:p>
        </w:tc>
        <w:tc>
          <w:tcPr>
            <w:tcW w:w="1134" w:type="dxa"/>
            <w:vMerge/>
            <w:tcBorders>
              <w:left w:val="single" w:sz="4" w:space="0" w:color="auto"/>
            </w:tcBorders>
          </w:tcPr>
          <w:p w:rsidR="000C1A13" w:rsidRDefault="000C1A13" w:rsidP="00965820">
            <w:pPr>
              <w:jc w:val="center"/>
            </w:pPr>
          </w:p>
        </w:tc>
        <w:tc>
          <w:tcPr>
            <w:tcW w:w="1559" w:type="dxa"/>
            <w:gridSpan w:val="2"/>
            <w:vMerge/>
            <w:tcBorders>
              <w:right w:val="single" w:sz="4" w:space="0" w:color="auto"/>
            </w:tcBorders>
          </w:tcPr>
          <w:p w:rsidR="000C1A13" w:rsidRDefault="000C1A13" w:rsidP="00965820">
            <w:pPr>
              <w:jc w:val="center"/>
            </w:pPr>
          </w:p>
        </w:tc>
        <w:tc>
          <w:tcPr>
            <w:tcW w:w="1134" w:type="dxa"/>
            <w:vMerge/>
            <w:tcBorders>
              <w:right w:val="single" w:sz="4" w:space="0" w:color="auto"/>
            </w:tcBorders>
          </w:tcPr>
          <w:p w:rsidR="000C1A13" w:rsidRDefault="000C1A13" w:rsidP="00965820">
            <w:pPr>
              <w:ind w:left="-28"/>
              <w:jc w:val="center"/>
              <w:rPr>
                <w:spacing w:val="-15"/>
              </w:rPr>
            </w:pPr>
          </w:p>
        </w:tc>
        <w:tc>
          <w:tcPr>
            <w:tcW w:w="851" w:type="dxa"/>
            <w:vMerge/>
            <w:tcBorders>
              <w:left w:val="single" w:sz="4" w:space="0" w:color="auto"/>
              <w:right w:val="single" w:sz="4" w:space="0" w:color="auto"/>
            </w:tcBorders>
          </w:tcPr>
          <w:p w:rsidR="000C1A13" w:rsidRDefault="000C1A13" w:rsidP="00965820">
            <w:pPr>
              <w:ind w:left="-28"/>
              <w:jc w:val="center"/>
              <w:rPr>
                <w:spacing w:val="-14"/>
              </w:rPr>
            </w:pPr>
          </w:p>
        </w:tc>
        <w:tc>
          <w:tcPr>
            <w:tcW w:w="1275" w:type="dxa"/>
            <w:vMerge/>
            <w:tcBorders>
              <w:left w:val="single" w:sz="4" w:space="0" w:color="auto"/>
              <w:right w:val="single" w:sz="4" w:space="0" w:color="auto"/>
            </w:tcBorders>
          </w:tcPr>
          <w:p w:rsidR="000C1A13" w:rsidRDefault="000C1A13" w:rsidP="00965820">
            <w:pPr>
              <w:ind w:left="-28"/>
              <w:jc w:val="center"/>
              <w:rPr>
                <w:spacing w:val="-14"/>
              </w:rPr>
            </w:pPr>
          </w:p>
        </w:tc>
        <w:tc>
          <w:tcPr>
            <w:tcW w:w="1276" w:type="dxa"/>
            <w:vMerge/>
            <w:tcBorders>
              <w:left w:val="single" w:sz="4" w:space="0" w:color="auto"/>
              <w:right w:val="single" w:sz="4" w:space="0" w:color="auto"/>
            </w:tcBorders>
          </w:tcPr>
          <w:p w:rsidR="000C1A13" w:rsidRDefault="000C1A13" w:rsidP="00965820">
            <w:pPr>
              <w:ind w:left="-28"/>
              <w:jc w:val="center"/>
              <w:rPr>
                <w:spacing w:val="-14"/>
              </w:rPr>
            </w:pPr>
          </w:p>
        </w:tc>
        <w:tc>
          <w:tcPr>
            <w:tcW w:w="851" w:type="dxa"/>
            <w:vMerge/>
            <w:tcBorders>
              <w:left w:val="single" w:sz="4" w:space="0" w:color="auto"/>
              <w:right w:val="nil"/>
            </w:tcBorders>
          </w:tcPr>
          <w:p w:rsidR="000C1A13" w:rsidRDefault="000C1A13" w:rsidP="00965820">
            <w:pPr>
              <w:ind w:left="-28"/>
              <w:jc w:val="center"/>
              <w:rPr>
                <w:spacing w:val="-14"/>
              </w:rPr>
            </w:pPr>
          </w:p>
        </w:tc>
      </w:tr>
      <w:tr w:rsidR="000C1A13" w:rsidTr="000C1A13">
        <w:trPr>
          <w:cantSplit/>
        </w:trPr>
        <w:tc>
          <w:tcPr>
            <w:tcW w:w="1265" w:type="dxa"/>
            <w:vMerge/>
            <w:tcBorders>
              <w:left w:val="nil"/>
              <w:right w:val="single" w:sz="4" w:space="0" w:color="auto"/>
            </w:tcBorders>
          </w:tcPr>
          <w:p w:rsidR="000C1A13" w:rsidRDefault="000C1A13" w:rsidP="00965820"/>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927"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992"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134" w:type="dxa"/>
            <w:vMerge/>
            <w:tcBorders>
              <w:left w:val="single" w:sz="4" w:space="0" w:color="auto"/>
            </w:tcBorders>
          </w:tcPr>
          <w:p w:rsidR="000C1A13" w:rsidRDefault="000C1A13" w:rsidP="00965820">
            <w:pPr>
              <w:jc w:val="center"/>
            </w:pPr>
          </w:p>
        </w:tc>
        <w:tc>
          <w:tcPr>
            <w:tcW w:w="992" w:type="dxa"/>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p>
        </w:tc>
        <w:tc>
          <w:tcPr>
            <w:tcW w:w="567" w:type="dxa"/>
            <w:tcBorders>
              <w:right w:val="single" w:sz="4" w:space="0" w:color="auto"/>
            </w:tcBorders>
          </w:tcPr>
          <w:p w:rsidR="000C1A13" w:rsidRDefault="000C1A13" w:rsidP="00965820">
            <w:pPr>
              <w:jc w:val="center"/>
              <w:rPr>
                <w:spacing w:val="-6"/>
              </w:rPr>
            </w:pPr>
            <w:r>
              <w:rPr>
                <w:spacing w:val="-6"/>
              </w:rPr>
              <w:t>код</w:t>
            </w:r>
          </w:p>
        </w:tc>
        <w:tc>
          <w:tcPr>
            <w:tcW w:w="1134" w:type="dxa"/>
            <w:vMerge/>
            <w:tcBorders>
              <w:right w:val="single" w:sz="4" w:space="0" w:color="auto"/>
            </w:tcBorders>
          </w:tcPr>
          <w:p w:rsidR="000C1A13" w:rsidRDefault="000C1A13" w:rsidP="00965820"/>
        </w:tc>
        <w:tc>
          <w:tcPr>
            <w:tcW w:w="851" w:type="dxa"/>
            <w:vMerge/>
            <w:tcBorders>
              <w:left w:val="single" w:sz="4" w:space="0" w:color="auto"/>
              <w:right w:val="single" w:sz="4" w:space="0" w:color="auto"/>
            </w:tcBorders>
          </w:tcPr>
          <w:p w:rsidR="000C1A13" w:rsidRDefault="000C1A13" w:rsidP="00965820"/>
        </w:tc>
        <w:tc>
          <w:tcPr>
            <w:tcW w:w="1275" w:type="dxa"/>
            <w:vMerge/>
            <w:tcBorders>
              <w:left w:val="single" w:sz="4" w:space="0" w:color="auto"/>
              <w:right w:val="single" w:sz="4" w:space="0" w:color="auto"/>
            </w:tcBorders>
          </w:tcPr>
          <w:p w:rsidR="000C1A13" w:rsidRDefault="000C1A13" w:rsidP="00965820"/>
        </w:tc>
        <w:tc>
          <w:tcPr>
            <w:tcW w:w="1276" w:type="dxa"/>
            <w:vMerge/>
            <w:tcBorders>
              <w:left w:val="single" w:sz="4" w:space="0" w:color="auto"/>
              <w:right w:val="single" w:sz="4" w:space="0" w:color="auto"/>
            </w:tcBorders>
          </w:tcPr>
          <w:p w:rsidR="000C1A13" w:rsidRDefault="000C1A13" w:rsidP="00965820"/>
        </w:tc>
        <w:tc>
          <w:tcPr>
            <w:tcW w:w="851" w:type="dxa"/>
            <w:vMerge/>
            <w:tcBorders>
              <w:left w:val="single" w:sz="4" w:space="0" w:color="auto"/>
              <w:right w:val="nil"/>
            </w:tcBorders>
          </w:tcPr>
          <w:p w:rsidR="000C1A13" w:rsidRDefault="000C1A13" w:rsidP="00965820"/>
        </w:tc>
      </w:tr>
      <w:tr w:rsidR="000C1A13" w:rsidTr="000C1A13">
        <w:tc>
          <w:tcPr>
            <w:tcW w:w="1265" w:type="dxa"/>
            <w:tcBorders>
              <w:left w:val="nil"/>
              <w:bottom w:val="single" w:sz="4" w:space="0" w:color="auto"/>
            </w:tcBorders>
          </w:tcPr>
          <w:p w:rsidR="000C1A13" w:rsidRDefault="000C1A13" w:rsidP="00965820">
            <w:pPr>
              <w:jc w:val="center"/>
            </w:pPr>
            <w:r>
              <w:t>1</w:t>
            </w:r>
          </w:p>
        </w:tc>
        <w:tc>
          <w:tcPr>
            <w:tcW w:w="1145" w:type="dxa"/>
            <w:gridSpan w:val="3"/>
            <w:tcBorders>
              <w:top w:val="single" w:sz="4" w:space="0" w:color="auto"/>
              <w:bottom w:val="single" w:sz="4" w:space="0" w:color="auto"/>
            </w:tcBorders>
          </w:tcPr>
          <w:p w:rsidR="000C1A13" w:rsidRDefault="000C1A13" w:rsidP="00965820">
            <w:pPr>
              <w:jc w:val="center"/>
            </w:pPr>
            <w:r>
              <w:t>2</w:t>
            </w:r>
          </w:p>
        </w:tc>
        <w:tc>
          <w:tcPr>
            <w:tcW w:w="1134" w:type="dxa"/>
            <w:gridSpan w:val="3"/>
            <w:tcBorders>
              <w:top w:val="single" w:sz="4" w:space="0" w:color="auto"/>
              <w:bottom w:val="single" w:sz="4" w:space="0" w:color="auto"/>
            </w:tcBorders>
          </w:tcPr>
          <w:p w:rsidR="000C1A13" w:rsidRDefault="000C1A13" w:rsidP="00965820">
            <w:pPr>
              <w:jc w:val="center"/>
            </w:pPr>
            <w:r>
              <w:t>3</w:t>
            </w:r>
          </w:p>
        </w:tc>
        <w:tc>
          <w:tcPr>
            <w:tcW w:w="1134" w:type="dxa"/>
            <w:gridSpan w:val="3"/>
            <w:tcBorders>
              <w:top w:val="single" w:sz="4" w:space="0" w:color="auto"/>
              <w:bottom w:val="single" w:sz="4" w:space="0" w:color="auto"/>
            </w:tcBorders>
          </w:tcPr>
          <w:p w:rsidR="000C1A13" w:rsidRDefault="000C1A13" w:rsidP="00965820">
            <w:pPr>
              <w:jc w:val="center"/>
            </w:pPr>
            <w:r>
              <w:t>4</w:t>
            </w:r>
          </w:p>
        </w:tc>
        <w:tc>
          <w:tcPr>
            <w:tcW w:w="1134" w:type="dxa"/>
            <w:gridSpan w:val="3"/>
            <w:tcBorders>
              <w:top w:val="single" w:sz="4" w:space="0" w:color="auto"/>
              <w:bottom w:val="single" w:sz="4" w:space="0" w:color="auto"/>
            </w:tcBorders>
          </w:tcPr>
          <w:p w:rsidR="000C1A13" w:rsidRDefault="000C1A13" w:rsidP="00965820">
            <w:pPr>
              <w:jc w:val="center"/>
            </w:pPr>
            <w:r>
              <w:t>5</w:t>
            </w:r>
          </w:p>
        </w:tc>
        <w:tc>
          <w:tcPr>
            <w:tcW w:w="1276" w:type="dxa"/>
            <w:gridSpan w:val="3"/>
            <w:tcBorders>
              <w:top w:val="single" w:sz="4" w:space="0" w:color="auto"/>
              <w:bottom w:val="single" w:sz="4" w:space="0" w:color="auto"/>
            </w:tcBorders>
          </w:tcPr>
          <w:p w:rsidR="000C1A13" w:rsidRDefault="000C1A13" w:rsidP="00965820">
            <w:pPr>
              <w:jc w:val="center"/>
            </w:pPr>
            <w:r>
              <w:t>6</w:t>
            </w:r>
          </w:p>
        </w:tc>
        <w:tc>
          <w:tcPr>
            <w:tcW w:w="1134" w:type="dxa"/>
            <w:tcBorders>
              <w:bottom w:val="single" w:sz="4" w:space="0" w:color="auto"/>
            </w:tcBorders>
          </w:tcPr>
          <w:p w:rsidR="000C1A13" w:rsidRDefault="000C1A13" w:rsidP="00965820">
            <w:pPr>
              <w:jc w:val="center"/>
            </w:pPr>
            <w:r>
              <w:t>7</w:t>
            </w:r>
          </w:p>
        </w:tc>
        <w:tc>
          <w:tcPr>
            <w:tcW w:w="992" w:type="dxa"/>
            <w:tcBorders>
              <w:bottom w:val="single" w:sz="4" w:space="0" w:color="auto"/>
            </w:tcBorders>
          </w:tcPr>
          <w:p w:rsidR="000C1A13" w:rsidRDefault="000C1A13" w:rsidP="00965820">
            <w:pPr>
              <w:jc w:val="center"/>
            </w:pPr>
            <w:r>
              <w:t>8</w:t>
            </w:r>
          </w:p>
        </w:tc>
        <w:tc>
          <w:tcPr>
            <w:tcW w:w="567" w:type="dxa"/>
            <w:tcBorders>
              <w:bottom w:val="single" w:sz="4" w:space="0" w:color="auto"/>
              <w:right w:val="single" w:sz="4" w:space="0" w:color="auto"/>
            </w:tcBorders>
          </w:tcPr>
          <w:p w:rsidR="000C1A13" w:rsidRDefault="000C1A13" w:rsidP="00965820">
            <w:pPr>
              <w:jc w:val="center"/>
            </w:pPr>
            <w:r>
              <w:t>9</w:t>
            </w:r>
          </w:p>
        </w:tc>
        <w:tc>
          <w:tcPr>
            <w:tcW w:w="1134" w:type="dxa"/>
            <w:tcBorders>
              <w:bottom w:val="single" w:sz="4" w:space="0" w:color="auto"/>
            </w:tcBorders>
          </w:tcPr>
          <w:p w:rsidR="000C1A13" w:rsidRDefault="000C1A13" w:rsidP="00965820">
            <w:pPr>
              <w:jc w:val="center"/>
            </w:pPr>
            <w:r>
              <w:t>10</w:t>
            </w:r>
          </w:p>
        </w:tc>
        <w:tc>
          <w:tcPr>
            <w:tcW w:w="851" w:type="dxa"/>
            <w:tcBorders>
              <w:bottom w:val="single" w:sz="4" w:space="0" w:color="auto"/>
            </w:tcBorders>
          </w:tcPr>
          <w:p w:rsidR="000C1A13" w:rsidRDefault="000C1A13" w:rsidP="00965820">
            <w:pPr>
              <w:jc w:val="center"/>
            </w:pPr>
            <w:r>
              <w:t>11</w:t>
            </w:r>
          </w:p>
        </w:tc>
        <w:tc>
          <w:tcPr>
            <w:tcW w:w="1275" w:type="dxa"/>
            <w:tcBorders>
              <w:bottom w:val="single" w:sz="4" w:space="0" w:color="auto"/>
              <w:right w:val="single" w:sz="4" w:space="0" w:color="auto"/>
            </w:tcBorders>
          </w:tcPr>
          <w:p w:rsidR="000C1A13" w:rsidRDefault="000C1A13" w:rsidP="00965820">
            <w:pPr>
              <w:jc w:val="center"/>
            </w:pPr>
            <w:r>
              <w:t>12</w:t>
            </w:r>
          </w:p>
        </w:tc>
        <w:tc>
          <w:tcPr>
            <w:tcW w:w="1276" w:type="dxa"/>
            <w:tcBorders>
              <w:left w:val="single" w:sz="4" w:space="0" w:color="auto"/>
              <w:bottom w:val="single" w:sz="4" w:space="0" w:color="auto"/>
              <w:right w:val="single" w:sz="4" w:space="0" w:color="auto"/>
            </w:tcBorders>
          </w:tcPr>
          <w:p w:rsidR="000C1A13" w:rsidRDefault="000C1A13" w:rsidP="00965820">
            <w:pPr>
              <w:jc w:val="center"/>
            </w:pPr>
            <w:r>
              <w:t>13</w:t>
            </w:r>
          </w:p>
        </w:tc>
        <w:tc>
          <w:tcPr>
            <w:tcW w:w="851" w:type="dxa"/>
            <w:tcBorders>
              <w:left w:val="single" w:sz="4" w:space="0" w:color="auto"/>
              <w:bottom w:val="single" w:sz="4" w:space="0" w:color="auto"/>
              <w:right w:val="nil"/>
            </w:tcBorders>
          </w:tcPr>
          <w:p w:rsidR="000C1A13" w:rsidRDefault="000C1A13" w:rsidP="00965820">
            <w:pPr>
              <w:jc w:val="center"/>
            </w:pPr>
            <w:r>
              <w:t>14</w:t>
            </w:r>
          </w:p>
        </w:tc>
      </w:tr>
      <w:tr w:rsidR="000C1A13" w:rsidTr="000C1A13">
        <w:tc>
          <w:tcPr>
            <w:tcW w:w="1265" w:type="dxa"/>
            <w:tcBorders>
              <w:top w:val="single" w:sz="4" w:space="0" w:color="auto"/>
              <w:left w:val="nil"/>
              <w:bottom w:val="nil"/>
              <w:right w:val="nil"/>
            </w:tcBorders>
          </w:tcPr>
          <w:p w:rsidR="000C1A13" w:rsidRDefault="000C1A13" w:rsidP="00965820">
            <w:pPr>
              <w:jc w:val="center"/>
            </w:pPr>
          </w:p>
        </w:tc>
        <w:tc>
          <w:tcPr>
            <w:tcW w:w="1145"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276" w:type="dxa"/>
            <w:gridSpan w:val="3"/>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992" w:type="dxa"/>
            <w:tcBorders>
              <w:top w:val="single" w:sz="4" w:space="0" w:color="auto"/>
              <w:left w:val="nil"/>
              <w:bottom w:val="nil"/>
              <w:right w:val="nil"/>
            </w:tcBorders>
          </w:tcPr>
          <w:p w:rsidR="000C1A13" w:rsidRDefault="000C1A13" w:rsidP="00965820">
            <w:pPr>
              <w:jc w:val="center"/>
            </w:pPr>
          </w:p>
        </w:tc>
        <w:tc>
          <w:tcPr>
            <w:tcW w:w="567" w:type="dxa"/>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c>
          <w:tcPr>
            <w:tcW w:w="1275" w:type="dxa"/>
            <w:tcBorders>
              <w:top w:val="single" w:sz="4" w:space="0" w:color="auto"/>
              <w:left w:val="nil"/>
              <w:bottom w:val="nil"/>
              <w:right w:val="nil"/>
            </w:tcBorders>
          </w:tcPr>
          <w:p w:rsidR="000C1A13" w:rsidRDefault="000C1A13" w:rsidP="00965820">
            <w:pPr>
              <w:jc w:val="center"/>
            </w:pPr>
          </w:p>
        </w:tc>
        <w:tc>
          <w:tcPr>
            <w:tcW w:w="1276"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r>
    </w:tbl>
    <w:p w:rsidR="000C1A13" w:rsidRDefault="000C1A13" w:rsidP="00965820">
      <w:pPr>
        <w:pStyle w:val="ConsPlusNormal"/>
        <w:ind w:firstLine="284"/>
        <w:rPr>
          <w:sz w:val="24"/>
          <w:szCs w:val="24"/>
        </w:rPr>
      </w:pPr>
      <w:r>
        <w:rPr>
          <w:sz w:val="24"/>
          <w:szCs w:val="24"/>
        </w:rPr>
        <w:t>3.2. Сведения о фактическом достижении показателей, характеризующих объем работы:</w:t>
      </w: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265"/>
        <w:gridCol w:w="76"/>
        <w:gridCol w:w="927"/>
        <w:gridCol w:w="142"/>
        <w:gridCol w:w="142"/>
        <w:gridCol w:w="850"/>
        <w:gridCol w:w="142"/>
        <w:gridCol w:w="142"/>
        <w:gridCol w:w="850"/>
        <w:gridCol w:w="142"/>
        <w:gridCol w:w="142"/>
        <w:gridCol w:w="850"/>
        <w:gridCol w:w="142"/>
        <w:gridCol w:w="142"/>
        <w:gridCol w:w="992"/>
        <w:gridCol w:w="142"/>
        <w:gridCol w:w="1134"/>
        <w:gridCol w:w="992"/>
        <w:gridCol w:w="567"/>
        <w:gridCol w:w="1134"/>
        <w:gridCol w:w="851"/>
        <w:gridCol w:w="1275"/>
        <w:gridCol w:w="1276"/>
        <w:gridCol w:w="851"/>
      </w:tblGrid>
      <w:tr w:rsidR="000C1A13" w:rsidTr="000C1A13">
        <w:trPr>
          <w:cantSplit/>
        </w:trPr>
        <w:tc>
          <w:tcPr>
            <w:tcW w:w="1265" w:type="dxa"/>
            <w:vMerge w:val="restart"/>
            <w:tcBorders>
              <w:left w:val="nil"/>
              <w:right w:val="single" w:sz="4" w:space="0" w:color="auto"/>
            </w:tcBorders>
          </w:tcPr>
          <w:p w:rsidR="000C1A13" w:rsidRDefault="000C1A13" w:rsidP="00965820">
            <w:pPr>
              <w:jc w:val="center"/>
              <w:rPr>
                <w:spacing w:val="-10"/>
              </w:rPr>
            </w:pPr>
            <w:r>
              <w:rPr>
                <w:spacing w:val="-10"/>
              </w:rPr>
              <w:t>Уникальный номер реестровой записи</w:t>
            </w:r>
          </w:p>
        </w:tc>
        <w:tc>
          <w:tcPr>
            <w:tcW w:w="3413" w:type="dxa"/>
            <w:gridSpan w:val="9"/>
            <w:tcBorders>
              <w:left w:val="single" w:sz="4" w:space="0" w:color="auto"/>
              <w:bottom w:val="single" w:sz="4" w:space="0" w:color="auto"/>
            </w:tcBorders>
          </w:tcPr>
          <w:p w:rsidR="000C1A13" w:rsidRDefault="000C1A13" w:rsidP="00965820">
            <w:pPr>
              <w:jc w:val="center"/>
            </w:pPr>
            <w:r>
              <w:t>Показатель, характеризующий содержание работы</w:t>
            </w:r>
          </w:p>
        </w:tc>
        <w:tc>
          <w:tcPr>
            <w:tcW w:w="2410" w:type="dxa"/>
            <w:gridSpan w:val="6"/>
            <w:tcBorders>
              <w:left w:val="nil"/>
              <w:bottom w:val="single" w:sz="4" w:space="0" w:color="auto"/>
              <w:right w:val="single" w:sz="4" w:space="0" w:color="auto"/>
            </w:tcBorders>
          </w:tcPr>
          <w:p w:rsidR="000C1A13" w:rsidRDefault="000C1A13" w:rsidP="00965820">
            <w:pPr>
              <w:jc w:val="center"/>
            </w:pPr>
            <w:r>
              <w:t>Показатель, характеризующий условия (формы) выполнения работы</w:t>
            </w:r>
          </w:p>
        </w:tc>
        <w:tc>
          <w:tcPr>
            <w:tcW w:w="8080" w:type="dxa"/>
            <w:gridSpan w:val="8"/>
            <w:tcBorders>
              <w:left w:val="single" w:sz="4" w:space="0" w:color="auto"/>
              <w:right w:val="nil"/>
            </w:tcBorders>
          </w:tcPr>
          <w:p w:rsidR="000C1A13" w:rsidRDefault="000C1A13" w:rsidP="00965820">
            <w:pPr>
              <w:jc w:val="center"/>
            </w:pPr>
            <w:r>
              <w:t>Показатель объема работы</w:t>
            </w:r>
          </w:p>
        </w:tc>
      </w:tr>
      <w:tr w:rsidR="000C1A13" w:rsidTr="000C1A13">
        <w:trPr>
          <w:cantSplit/>
          <w:trHeight w:val="189"/>
        </w:trPr>
        <w:tc>
          <w:tcPr>
            <w:tcW w:w="1265" w:type="dxa"/>
            <w:vMerge/>
            <w:tcBorders>
              <w:left w:val="nil"/>
              <w:right w:val="single" w:sz="4" w:space="0" w:color="auto"/>
            </w:tcBorders>
          </w:tcPr>
          <w:p w:rsidR="000C1A13" w:rsidRDefault="000C1A13" w:rsidP="00965820"/>
        </w:tc>
        <w:tc>
          <w:tcPr>
            <w:tcW w:w="76" w:type="dxa"/>
            <w:tcBorders>
              <w:top w:val="single" w:sz="4" w:space="0" w:color="auto"/>
              <w:left w:val="single" w:sz="4" w:space="0" w:color="auto"/>
              <w:bottom w:val="nil"/>
              <w:right w:val="nil"/>
            </w:tcBorders>
          </w:tcPr>
          <w:p w:rsidR="000C1A13" w:rsidRDefault="000C1A13" w:rsidP="00965820">
            <w:pPr>
              <w:ind w:left="-95"/>
              <w:jc w:val="center"/>
            </w:pPr>
          </w:p>
        </w:tc>
        <w:tc>
          <w:tcPr>
            <w:tcW w:w="927"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95"/>
              <w:jc w:val="center"/>
            </w:pPr>
          </w:p>
        </w:tc>
        <w:tc>
          <w:tcPr>
            <w:tcW w:w="850" w:type="dxa"/>
            <w:tcBorders>
              <w:top w:val="single" w:sz="4" w:space="0" w:color="auto"/>
              <w:left w:val="nil"/>
              <w:bottom w:val="single" w:sz="4" w:space="0" w:color="auto"/>
              <w:right w:val="nil"/>
            </w:tcBorders>
          </w:tcPr>
          <w:p w:rsidR="000C1A13" w:rsidRDefault="000C1A13" w:rsidP="00965820">
            <w:pPr>
              <w:ind w:left="-95"/>
              <w:jc w:val="center"/>
            </w:pPr>
          </w:p>
        </w:tc>
        <w:tc>
          <w:tcPr>
            <w:tcW w:w="142" w:type="dxa"/>
            <w:tcBorders>
              <w:top w:val="single" w:sz="4" w:space="0" w:color="auto"/>
              <w:left w:val="nil"/>
              <w:bottom w:val="nil"/>
              <w:right w:val="single" w:sz="4" w:space="0" w:color="auto"/>
            </w:tcBorders>
          </w:tcPr>
          <w:p w:rsidR="000C1A13" w:rsidRDefault="000C1A13" w:rsidP="00965820">
            <w:pPr>
              <w:ind w:left="-95"/>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850"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42" w:type="dxa"/>
            <w:tcBorders>
              <w:top w:val="single" w:sz="4" w:space="0" w:color="auto"/>
              <w:left w:val="single" w:sz="4" w:space="0" w:color="auto"/>
              <w:bottom w:val="nil"/>
              <w:right w:val="nil"/>
            </w:tcBorders>
          </w:tcPr>
          <w:p w:rsidR="000C1A13" w:rsidRDefault="000C1A13" w:rsidP="00965820">
            <w:pPr>
              <w:ind w:left="-109"/>
              <w:jc w:val="center"/>
            </w:pPr>
          </w:p>
        </w:tc>
        <w:tc>
          <w:tcPr>
            <w:tcW w:w="992" w:type="dxa"/>
            <w:tcBorders>
              <w:top w:val="single" w:sz="4" w:space="0" w:color="auto"/>
              <w:left w:val="nil"/>
              <w:bottom w:val="single" w:sz="4" w:space="0" w:color="auto"/>
              <w:right w:val="nil"/>
            </w:tcBorders>
          </w:tcPr>
          <w:p w:rsidR="000C1A13" w:rsidRDefault="000C1A13" w:rsidP="00965820">
            <w:pPr>
              <w:ind w:left="-109"/>
              <w:jc w:val="center"/>
            </w:pPr>
          </w:p>
        </w:tc>
        <w:tc>
          <w:tcPr>
            <w:tcW w:w="142" w:type="dxa"/>
            <w:tcBorders>
              <w:top w:val="single" w:sz="4" w:space="0" w:color="auto"/>
              <w:left w:val="nil"/>
              <w:bottom w:val="nil"/>
              <w:right w:val="single" w:sz="4" w:space="0" w:color="auto"/>
            </w:tcBorders>
          </w:tcPr>
          <w:p w:rsidR="000C1A13" w:rsidRDefault="000C1A13" w:rsidP="00965820">
            <w:pPr>
              <w:ind w:left="-109"/>
              <w:jc w:val="center"/>
            </w:pPr>
          </w:p>
        </w:tc>
        <w:tc>
          <w:tcPr>
            <w:tcW w:w="1134" w:type="dxa"/>
            <w:vMerge w:val="restart"/>
            <w:tcBorders>
              <w:left w:val="single" w:sz="4" w:space="0" w:color="auto"/>
            </w:tcBorders>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r>
              <w:rPr>
                <w:spacing w:val="-6"/>
              </w:rPr>
              <w:t xml:space="preserve"> показа-</w:t>
            </w:r>
            <w:r>
              <w:rPr>
                <w:spacing w:val="-6"/>
              </w:rPr>
              <w:br/>
              <w:t>теля</w:t>
            </w:r>
          </w:p>
        </w:tc>
        <w:tc>
          <w:tcPr>
            <w:tcW w:w="1559" w:type="dxa"/>
            <w:gridSpan w:val="2"/>
            <w:vMerge w:val="restart"/>
            <w:tcBorders>
              <w:right w:val="single" w:sz="4" w:space="0" w:color="auto"/>
            </w:tcBorders>
          </w:tcPr>
          <w:p w:rsidR="000C1A13" w:rsidRDefault="000C1A13" w:rsidP="00965820">
            <w:pPr>
              <w:jc w:val="center"/>
            </w:pPr>
            <w:r>
              <w:t>единица измерения</w:t>
            </w:r>
            <w:r>
              <w:br/>
              <w:t>по ОКЕИ</w:t>
            </w:r>
          </w:p>
        </w:tc>
        <w:tc>
          <w:tcPr>
            <w:tcW w:w="1134" w:type="dxa"/>
            <w:vMerge w:val="restart"/>
            <w:tcBorders>
              <w:right w:val="single" w:sz="4" w:space="0" w:color="auto"/>
            </w:tcBorders>
          </w:tcPr>
          <w:p w:rsidR="000C1A13" w:rsidRDefault="000C1A13" w:rsidP="00965820">
            <w:pPr>
              <w:ind w:left="-28"/>
              <w:jc w:val="center"/>
              <w:rPr>
                <w:spacing w:val="-14"/>
              </w:rPr>
            </w:pPr>
            <w:r>
              <w:rPr>
                <w:spacing w:val="-14"/>
              </w:rPr>
              <w:t xml:space="preserve">утверждено в </w:t>
            </w:r>
            <w:proofErr w:type="spellStart"/>
            <w:r>
              <w:rPr>
                <w:spacing w:val="-14"/>
              </w:rPr>
              <w:t>госуда</w:t>
            </w:r>
            <w:proofErr w:type="gramStart"/>
            <w:r>
              <w:rPr>
                <w:spacing w:val="-14"/>
              </w:rPr>
              <w:t>р</w:t>
            </w:r>
            <w:proofErr w:type="spellEnd"/>
            <w:r>
              <w:rPr>
                <w:spacing w:val="-14"/>
              </w:rPr>
              <w:t>-</w:t>
            </w:r>
            <w:proofErr w:type="gramEnd"/>
            <w:r>
              <w:rPr>
                <w:spacing w:val="-14"/>
              </w:rPr>
              <w:br/>
            </w:r>
            <w:proofErr w:type="spellStart"/>
            <w:r>
              <w:rPr>
                <w:spacing w:val="-14"/>
              </w:rPr>
              <w:t>ственном</w:t>
            </w:r>
            <w:proofErr w:type="spellEnd"/>
            <w:r>
              <w:rPr>
                <w:spacing w:val="-14"/>
              </w:rPr>
              <w:t xml:space="preserve"> задании на год</w:t>
            </w:r>
          </w:p>
        </w:tc>
        <w:tc>
          <w:tcPr>
            <w:tcW w:w="851" w:type="dxa"/>
            <w:vMerge w:val="restart"/>
            <w:tcBorders>
              <w:left w:val="single" w:sz="4" w:space="0" w:color="auto"/>
              <w:right w:val="single" w:sz="4" w:space="0" w:color="auto"/>
            </w:tcBorders>
          </w:tcPr>
          <w:p w:rsidR="000C1A13" w:rsidRDefault="000C1A13" w:rsidP="00965820">
            <w:pPr>
              <w:ind w:left="-28"/>
              <w:jc w:val="center"/>
              <w:rPr>
                <w:spacing w:val="-14"/>
              </w:rPr>
            </w:pPr>
            <w:proofErr w:type="spellStart"/>
            <w:r>
              <w:rPr>
                <w:spacing w:val="-14"/>
              </w:rPr>
              <w:t>испо</w:t>
            </w:r>
            <w:proofErr w:type="gramStart"/>
            <w:r>
              <w:rPr>
                <w:spacing w:val="-14"/>
              </w:rPr>
              <w:t>л</w:t>
            </w:r>
            <w:proofErr w:type="spellEnd"/>
            <w:r>
              <w:rPr>
                <w:spacing w:val="-14"/>
              </w:rPr>
              <w:t>-</w:t>
            </w:r>
            <w:proofErr w:type="gramEnd"/>
            <w:r>
              <w:rPr>
                <w:spacing w:val="-14"/>
              </w:rPr>
              <w:br/>
            </w:r>
            <w:proofErr w:type="spellStart"/>
            <w:r>
              <w:rPr>
                <w:spacing w:val="-14"/>
              </w:rPr>
              <w:t>нено</w:t>
            </w:r>
            <w:proofErr w:type="spellEnd"/>
            <w:r>
              <w:rPr>
                <w:spacing w:val="-14"/>
              </w:rPr>
              <w:t xml:space="preserve"> на отчет-</w:t>
            </w:r>
            <w:r>
              <w:rPr>
                <w:spacing w:val="-14"/>
              </w:rPr>
              <w:br/>
            </w:r>
            <w:proofErr w:type="spellStart"/>
            <w:r>
              <w:rPr>
                <w:spacing w:val="-14"/>
              </w:rPr>
              <w:t>ную</w:t>
            </w:r>
            <w:proofErr w:type="spellEnd"/>
            <w:r>
              <w:rPr>
                <w:spacing w:val="-14"/>
              </w:rPr>
              <w:t xml:space="preserve"> дату</w:t>
            </w:r>
          </w:p>
        </w:tc>
        <w:tc>
          <w:tcPr>
            <w:tcW w:w="1275"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допустимое (возможное) отклонение</w:t>
            </w:r>
          </w:p>
        </w:tc>
        <w:tc>
          <w:tcPr>
            <w:tcW w:w="1276" w:type="dxa"/>
            <w:vMerge w:val="restart"/>
            <w:tcBorders>
              <w:left w:val="single" w:sz="4" w:space="0" w:color="auto"/>
              <w:right w:val="single" w:sz="4" w:space="0" w:color="auto"/>
            </w:tcBorders>
          </w:tcPr>
          <w:p w:rsidR="000C1A13" w:rsidRDefault="000C1A13" w:rsidP="00965820">
            <w:pPr>
              <w:ind w:left="-28"/>
              <w:jc w:val="center"/>
              <w:rPr>
                <w:spacing w:val="-14"/>
              </w:rPr>
            </w:pPr>
            <w:r>
              <w:rPr>
                <w:spacing w:val="-14"/>
              </w:rPr>
              <w:t xml:space="preserve">отклонение, </w:t>
            </w:r>
            <w:proofErr w:type="spellStart"/>
            <w:r>
              <w:rPr>
                <w:spacing w:val="-14"/>
              </w:rPr>
              <w:t>прев</w:t>
            </w:r>
            <w:proofErr w:type="gramStart"/>
            <w:r>
              <w:rPr>
                <w:spacing w:val="-14"/>
              </w:rPr>
              <w:t>ы</w:t>
            </w:r>
            <w:proofErr w:type="spellEnd"/>
            <w:r>
              <w:rPr>
                <w:spacing w:val="-14"/>
              </w:rPr>
              <w:t>-</w:t>
            </w:r>
            <w:proofErr w:type="gramEnd"/>
            <w:r>
              <w:rPr>
                <w:spacing w:val="-14"/>
              </w:rPr>
              <w:br/>
            </w:r>
            <w:proofErr w:type="spellStart"/>
            <w:r>
              <w:rPr>
                <w:spacing w:val="-14"/>
              </w:rPr>
              <w:t>шающее</w:t>
            </w:r>
            <w:proofErr w:type="spellEnd"/>
            <w:r>
              <w:rPr>
                <w:spacing w:val="-14"/>
              </w:rPr>
              <w:t xml:space="preserve"> допустимое (возможное) значение</w:t>
            </w:r>
          </w:p>
        </w:tc>
        <w:tc>
          <w:tcPr>
            <w:tcW w:w="851" w:type="dxa"/>
            <w:vMerge w:val="restart"/>
            <w:tcBorders>
              <w:left w:val="single" w:sz="4" w:space="0" w:color="auto"/>
              <w:right w:val="nil"/>
            </w:tcBorders>
          </w:tcPr>
          <w:p w:rsidR="000C1A13" w:rsidRDefault="000C1A13" w:rsidP="00965820">
            <w:pPr>
              <w:ind w:left="-28"/>
              <w:jc w:val="center"/>
              <w:rPr>
                <w:spacing w:val="-14"/>
              </w:rPr>
            </w:pPr>
            <w:r>
              <w:rPr>
                <w:spacing w:val="-14"/>
              </w:rPr>
              <w:t xml:space="preserve">причина </w:t>
            </w:r>
            <w:proofErr w:type="spellStart"/>
            <w:r>
              <w:rPr>
                <w:spacing w:val="-14"/>
              </w:rPr>
              <w:t>отклон</w:t>
            </w:r>
            <w:proofErr w:type="gramStart"/>
            <w:r>
              <w:rPr>
                <w:spacing w:val="-14"/>
              </w:rPr>
              <w:t>е</w:t>
            </w:r>
            <w:proofErr w:type="spellEnd"/>
            <w:r>
              <w:rPr>
                <w:spacing w:val="-14"/>
              </w:rPr>
              <w:t>-</w:t>
            </w:r>
            <w:proofErr w:type="gramEnd"/>
            <w:r>
              <w:rPr>
                <w:spacing w:val="-14"/>
              </w:rPr>
              <w:br/>
            </w:r>
            <w:proofErr w:type="spellStart"/>
            <w:r>
              <w:rPr>
                <w:spacing w:val="-14"/>
              </w:rPr>
              <w:t>ния</w:t>
            </w:r>
            <w:proofErr w:type="spellEnd"/>
          </w:p>
        </w:tc>
      </w:tr>
      <w:tr w:rsidR="000C1A13" w:rsidTr="000C1A13">
        <w:trPr>
          <w:cantSplit/>
          <w:trHeight w:val="315"/>
        </w:trPr>
        <w:tc>
          <w:tcPr>
            <w:tcW w:w="1265" w:type="dxa"/>
            <w:vMerge/>
            <w:tcBorders>
              <w:left w:val="nil"/>
              <w:right w:val="single" w:sz="4" w:space="0" w:color="auto"/>
            </w:tcBorders>
          </w:tcPr>
          <w:p w:rsidR="000C1A13" w:rsidRDefault="000C1A13" w:rsidP="00965820"/>
        </w:tc>
        <w:tc>
          <w:tcPr>
            <w:tcW w:w="76" w:type="dxa"/>
            <w:vMerge w:val="restart"/>
            <w:tcBorders>
              <w:top w:val="nil"/>
              <w:left w:val="single" w:sz="4" w:space="0" w:color="auto"/>
              <w:bottom w:val="nil"/>
              <w:right w:val="nil"/>
            </w:tcBorders>
          </w:tcPr>
          <w:p w:rsidR="000C1A13" w:rsidRDefault="000C1A13" w:rsidP="00965820">
            <w:pPr>
              <w:jc w:val="center"/>
            </w:pPr>
          </w:p>
        </w:tc>
        <w:tc>
          <w:tcPr>
            <w:tcW w:w="927"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rPr>
                <w:spacing w:val="-10"/>
              </w:rPr>
            </w:pPr>
          </w:p>
        </w:tc>
        <w:tc>
          <w:tcPr>
            <w:tcW w:w="142" w:type="dxa"/>
            <w:vMerge w:val="restart"/>
            <w:tcBorders>
              <w:top w:val="nil"/>
              <w:left w:val="single" w:sz="4" w:space="0" w:color="auto"/>
              <w:bottom w:val="nil"/>
              <w:right w:val="nil"/>
            </w:tcBorders>
          </w:tcPr>
          <w:p w:rsidR="000C1A13" w:rsidRDefault="000C1A13" w:rsidP="00965820">
            <w:pPr>
              <w:jc w:val="center"/>
              <w:rPr>
                <w:spacing w:val="-10"/>
              </w:rPr>
            </w:pPr>
          </w:p>
        </w:tc>
        <w:tc>
          <w:tcPr>
            <w:tcW w:w="850"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jc w:val="center"/>
            </w:pPr>
          </w:p>
        </w:tc>
        <w:tc>
          <w:tcPr>
            <w:tcW w:w="142" w:type="dxa"/>
            <w:vMerge w:val="restart"/>
            <w:tcBorders>
              <w:top w:val="nil"/>
              <w:left w:val="single" w:sz="4" w:space="0" w:color="auto"/>
              <w:bottom w:val="nil"/>
              <w:right w:val="nil"/>
            </w:tcBorders>
          </w:tcPr>
          <w:p w:rsidR="000C1A13" w:rsidRDefault="000C1A13" w:rsidP="00965820">
            <w:pPr>
              <w:jc w:val="center"/>
            </w:pPr>
          </w:p>
        </w:tc>
        <w:tc>
          <w:tcPr>
            <w:tcW w:w="992" w:type="dxa"/>
            <w:vMerge w:val="restart"/>
            <w:tcBorders>
              <w:top w:val="nil"/>
              <w:left w:val="nil"/>
              <w:bottom w:val="nil"/>
              <w:right w:val="nil"/>
            </w:tcBorders>
          </w:tcPr>
          <w:p w:rsidR="000C1A13" w:rsidRDefault="000C1A13" w:rsidP="00965820">
            <w:pPr>
              <w:jc w:val="center"/>
              <w:rPr>
                <w:spacing w:val="-10"/>
              </w:rPr>
            </w:pPr>
            <w:r>
              <w:rPr>
                <w:spacing w:val="-10"/>
              </w:rPr>
              <w:t>(</w:t>
            </w:r>
            <w:proofErr w:type="spellStart"/>
            <w:r>
              <w:rPr>
                <w:spacing w:val="-10"/>
              </w:rPr>
              <w:t>наимен</w:t>
            </w:r>
            <w:proofErr w:type="gramStart"/>
            <w:r>
              <w:rPr>
                <w:spacing w:val="-10"/>
              </w:rPr>
              <w:t>о</w:t>
            </w:r>
            <w:proofErr w:type="spellEnd"/>
            <w:r>
              <w:rPr>
                <w:spacing w:val="-10"/>
              </w:rPr>
              <w:t>-</w:t>
            </w:r>
            <w:proofErr w:type="gramEnd"/>
            <w:r>
              <w:rPr>
                <w:spacing w:val="-10"/>
              </w:rPr>
              <w:br/>
            </w:r>
            <w:proofErr w:type="spellStart"/>
            <w:r>
              <w:rPr>
                <w:spacing w:val="-10"/>
              </w:rPr>
              <w:t>вание</w:t>
            </w:r>
            <w:proofErr w:type="spellEnd"/>
            <w:r>
              <w:rPr>
                <w:spacing w:val="-10"/>
              </w:rPr>
              <w:t xml:space="preserve"> показа-</w:t>
            </w:r>
            <w:r>
              <w:rPr>
                <w:spacing w:val="-10"/>
              </w:rPr>
              <w:br/>
              <w:t>теля)</w:t>
            </w:r>
          </w:p>
        </w:tc>
        <w:tc>
          <w:tcPr>
            <w:tcW w:w="142" w:type="dxa"/>
            <w:vMerge w:val="restart"/>
            <w:tcBorders>
              <w:top w:val="nil"/>
              <w:left w:val="nil"/>
              <w:bottom w:val="single" w:sz="4" w:space="0" w:color="auto"/>
              <w:right w:val="single" w:sz="4" w:space="0" w:color="auto"/>
            </w:tcBorders>
          </w:tcPr>
          <w:p w:rsidR="000C1A13" w:rsidRDefault="000C1A13" w:rsidP="00965820">
            <w:pPr>
              <w:ind w:left="-109"/>
              <w:jc w:val="center"/>
            </w:pPr>
          </w:p>
        </w:tc>
        <w:tc>
          <w:tcPr>
            <w:tcW w:w="1134" w:type="dxa"/>
            <w:vMerge/>
            <w:tcBorders>
              <w:left w:val="single" w:sz="4" w:space="0" w:color="auto"/>
            </w:tcBorders>
          </w:tcPr>
          <w:p w:rsidR="000C1A13" w:rsidRDefault="000C1A13" w:rsidP="00965820">
            <w:pPr>
              <w:jc w:val="center"/>
            </w:pPr>
          </w:p>
        </w:tc>
        <w:tc>
          <w:tcPr>
            <w:tcW w:w="1559" w:type="dxa"/>
            <w:gridSpan w:val="2"/>
            <w:vMerge/>
            <w:tcBorders>
              <w:right w:val="single" w:sz="4" w:space="0" w:color="auto"/>
            </w:tcBorders>
          </w:tcPr>
          <w:p w:rsidR="000C1A13" w:rsidRDefault="000C1A13" w:rsidP="00965820">
            <w:pPr>
              <w:jc w:val="center"/>
            </w:pPr>
          </w:p>
        </w:tc>
        <w:tc>
          <w:tcPr>
            <w:tcW w:w="1134" w:type="dxa"/>
            <w:vMerge/>
            <w:tcBorders>
              <w:right w:val="single" w:sz="4" w:space="0" w:color="auto"/>
            </w:tcBorders>
          </w:tcPr>
          <w:p w:rsidR="000C1A13" w:rsidRDefault="000C1A13" w:rsidP="00965820">
            <w:pPr>
              <w:ind w:left="-28"/>
              <w:jc w:val="center"/>
              <w:rPr>
                <w:spacing w:val="-15"/>
              </w:rPr>
            </w:pPr>
          </w:p>
        </w:tc>
        <w:tc>
          <w:tcPr>
            <w:tcW w:w="851" w:type="dxa"/>
            <w:vMerge/>
            <w:tcBorders>
              <w:left w:val="single" w:sz="4" w:space="0" w:color="auto"/>
              <w:right w:val="single" w:sz="4" w:space="0" w:color="auto"/>
            </w:tcBorders>
          </w:tcPr>
          <w:p w:rsidR="000C1A13" w:rsidRDefault="000C1A13" w:rsidP="00965820">
            <w:pPr>
              <w:ind w:left="-28"/>
              <w:jc w:val="center"/>
              <w:rPr>
                <w:spacing w:val="-14"/>
              </w:rPr>
            </w:pPr>
          </w:p>
        </w:tc>
        <w:tc>
          <w:tcPr>
            <w:tcW w:w="1275" w:type="dxa"/>
            <w:vMerge/>
            <w:tcBorders>
              <w:left w:val="single" w:sz="4" w:space="0" w:color="auto"/>
              <w:right w:val="single" w:sz="4" w:space="0" w:color="auto"/>
            </w:tcBorders>
          </w:tcPr>
          <w:p w:rsidR="000C1A13" w:rsidRDefault="000C1A13" w:rsidP="00965820">
            <w:pPr>
              <w:ind w:left="-28"/>
              <w:jc w:val="center"/>
              <w:rPr>
                <w:spacing w:val="-14"/>
              </w:rPr>
            </w:pPr>
          </w:p>
        </w:tc>
        <w:tc>
          <w:tcPr>
            <w:tcW w:w="1276" w:type="dxa"/>
            <w:vMerge/>
            <w:tcBorders>
              <w:left w:val="single" w:sz="4" w:space="0" w:color="auto"/>
              <w:right w:val="single" w:sz="4" w:space="0" w:color="auto"/>
            </w:tcBorders>
          </w:tcPr>
          <w:p w:rsidR="000C1A13" w:rsidRDefault="000C1A13" w:rsidP="00965820">
            <w:pPr>
              <w:ind w:left="-28"/>
              <w:jc w:val="center"/>
              <w:rPr>
                <w:spacing w:val="-14"/>
              </w:rPr>
            </w:pPr>
          </w:p>
        </w:tc>
        <w:tc>
          <w:tcPr>
            <w:tcW w:w="851" w:type="dxa"/>
            <w:vMerge/>
            <w:tcBorders>
              <w:left w:val="single" w:sz="4" w:space="0" w:color="auto"/>
              <w:right w:val="nil"/>
            </w:tcBorders>
          </w:tcPr>
          <w:p w:rsidR="000C1A13" w:rsidRDefault="000C1A13" w:rsidP="00965820">
            <w:pPr>
              <w:ind w:left="-28"/>
              <w:jc w:val="center"/>
              <w:rPr>
                <w:spacing w:val="-14"/>
              </w:rPr>
            </w:pPr>
          </w:p>
        </w:tc>
      </w:tr>
      <w:tr w:rsidR="000C1A13" w:rsidTr="000C1A13">
        <w:trPr>
          <w:cantSplit/>
        </w:trPr>
        <w:tc>
          <w:tcPr>
            <w:tcW w:w="1265" w:type="dxa"/>
            <w:vMerge/>
            <w:tcBorders>
              <w:left w:val="nil"/>
              <w:right w:val="single" w:sz="4" w:space="0" w:color="auto"/>
            </w:tcBorders>
          </w:tcPr>
          <w:p w:rsidR="000C1A13" w:rsidRDefault="000C1A13" w:rsidP="00965820"/>
        </w:tc>
        <w:tc>
          <w:tcPr>
            <w:tcW w:w="76" w:type="dxa"/>
            <w:vMerge/>
            <w:tcBorders>
              <w:top w:val="nil"/>
              <w:left w:val="single" w:sz="4" w:space="0" w:color="auto"/>
              <w:bottom w:val="single" w:sz="4" w:space="0" w:color="auto"/>
              <w:right w:val="nil"/>
            </w:tcBorders>
          </w:tcPr>
          <w:p w:rsidR="000C1A13" w:rsidRDefault="000C1A13" w:rsidP="00965820">
            <w:pPr>
              <w:jc w:val="center"/>
            </w:pPr>
          </w:p>
        </w:tc>
        <w:tc>
          <w:tcPr>
            <w:tcW w:w="927"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850"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42" w:type="dxa"/>
            <w:vMerge/>
            <w:tcBorders>
              <w:top w:val="nil"/>
              <w:left w:val="single" w:sz="4" w:space="0" w:color="auto"/>
              <w:bottom w:val="single" w:sz="4" w:space="0" w:color="auto"/>
              <w:right w:val="nil"/>
            </w:tcBorders>
          </w:tcPr>
          <w:p w:rsidR="000C1A13" w:rsidRDefault="000C1A13" w:rsidP="00965820">
            <w:pPr>
              <w:jc w:val="center"/>
            </w:pPr>
          </w:p>
        </w:tc>
        <w:tc>
          <w:tcPr>
            <w:tcW w:w="992" w:type="dxa"/>
            <w:vMerge/>
            <w:tcBorders>
              <w:top w:val="nil"/>
              <w:left w:val="nil"/>
              <w:bottom w:val="single" w:sz="4" w:space="0" w:color="auto"/>
              <w:right w:val="nil"/>
            </w:tcBorders>
          </w:tcPr>
          <w:p w:rsidR="000C1A13" w:rsidRDefault="000C1A13" w:rsidP="00965820">
            <w:pPr>
              <w:jc w:val="center"/>
            </w:pPr>
          </w:p>
        </w:tc>
        <w:tc>
          <w:tcPr>
            <w:tcW w:w="142" w:type="dxa"/>
            <w:vMerge/>
            <w:tcBorders>
              <w:top w:val="nil"/>
              <w:left w:val="nil"/>
              <w:bottom w:val="single" w:sz="4" w:space="0" w:color="auto"/>
              <w:right w:val="single" w:sz="4" w:space="0" w:color="auto"/>
            </w:tcBorders>
          </w:tcPr>
          <w:p w:rsidR="000C1A13" w:rsidRDefault="000C1A13" w:rsidP="00965820">
            <w:pPr>
              <w:jc w:val="center"/>
            </w:pPr>
          </w:p>
        </w:tc>
        <w:tc>
          <w:tcPr>
            <w:tcW w:w="1134" w:type="dxa"/>
            <w:vMerge/>
            <w:tcBorders>
              <w:left w:val="single" w:sz="4" w:space="0" w:color="auto"/>
            </w:tcBorders>
          </w:tcPr>
          <w:p w:rsidR="000C1A13" w:rsidRDefault="000C1A13" w:rsidP="00965820">
            <w:pPr>
              <w:jc w:val="center"/>
            </w:pPr>
          </w:p>
        </w:tc>
        <w:tc>
          <w:tcPr>
            <w:tcW w:w="992" w:type="dxa"/>
          </w:tcPr>
          <w:p w:rsidR="000C1A13" w:rsidRDefault="000C1A13" w:rsidP="00965820">
            <w:pPr>
              <w:jc w:val="center"/>
              <w:rPr>
                <w:spacing w:val="-6"/>
              </w:rPr>
            </w:pPr>
            <w:proofErr w:type="spellStart"/>
            <w:r>
              <w:rPr>
                <w:spacing w:val="-6"/>
              </w:rPr>
              <w:t>наимен</w:t>
            </w:r>
            <w:proofErr w:type="gramStart"/>
            <w:r>
              <w:rPr>
                <w:spacing w:val="-6"/>
              </w:rPr>
              <w:t>о</w:t>
            </w:r>
            <w:proofErr w:type="spellEnd"/>
            <w:r>
              <w:rPr>
                <w:spacing w:val="-6"/>
              </w:rPr>
              <w:t>-</w:t>
            </w:r>
            <w:proofErr w:type="gramEnd"/>
            <w:r>
              <w:rPr>
                <w:spacing w:val="-6"/>
              </w:rPr>
              <w:br/>
            </w:r>
            <w:proofErr w:type="spellStart"/>
            <w:r>
              <w:rPr>
                <w:spacing w:val="-6"/>
              </w:rPr>
              <w:t>вание</w:t>
            </w:r>
            <w:proofErr w:type="spellEnd"/>
          </w:p>
        </w:tc>
        <w:tc>
          <w:tcPr>
            <w:tcW w:w="567" w:type="dxa"/>
            <w:tcBorders>
              <w:right w:val="single" w:sz="4" w:space="0" w:color="auto"/>
            </w:tcBorders>
          </w:tcPr>
          <w:p w:rsidR="000C1A13" w:rsidRDefault="000C1A13" w:rsidP="00965820">
            <w:pPr>
              <w:jc w:val="center"/>
              <w:rPr>
                <w:spacing w:val="-6"/>
              </w:rPr>
            </w:pPr>
            <w:r>
              <w:rPr>
                <w:spacing w:val="-6"/>
              </w:rPr>
              <w:t>код</w:t>
            </w:r>
          </w:p>
        </w:tc>
        <w:tc>
          <w:tcPr>
            <w:tcW w:w="1134" w:type="dxa"/>
            <w:vMerge/>
            <w:tcBorders>
              <w:right w:val="single" w:sz="4" w:space="0" w:color="auto"/>
            </w:tcBorders>
          </w:tcPr>
          <w:p w:rsidR="000C1A13" w:rsidRDefault="000C1A13" w:rsidP="00965820"/>
        </w:tc>
        <w:tc>
          <w:tcPr>
            <w:tcW w:w="851" w:type="dxa"/>
            <w:vMerge/>
            <w:tcBorders>
              <w:left w:val="single" w:sz="4" w:space="0" w:color="auto"/>
              <w:right w:val="single" w:sz="4" w:space="0" w:color="auto"/>
            </w:tcBorders>
          </w:tcPr>
          <w:p w:rsidR="000C1A13" w:rsidRDefault="000C1A13" w:rsidP="00965820"/>
        </w:tc>
        <w:tc>
          <w:tcPr>
            <w:tcW w:w="1275" w:type="dxa"/>
            <w:vMerge/>
            <w:tcBorders>
              <w:left w:val="single" w:sz="4" w:space="0" w:color="auto"/>
              <w:right w:val="single" w:sz="4" w:space="0" w:color="auto"/>
            </w:tcBorders>
          </w:tcPr>
          <w:p w:rsidR="000C1A13" w:rsidRDefault="000C1A13" w:rsidP="00965820"/>
        </w:tc>
        <w:tc>
          <w:tcPr>
            <w:tcW w:w="1276" w:type="dxa"/>
            <w:vMerge/>
            <w:tcBorders>
              <w:left w:val="single" w:sz="4" w:space="0" w:color="auto"/>
              <w:right w:val="single" w:sz="4" w:space="0" w:color="auto"/>
            </w:tcBorders>
          </w:tcPr>
          <w:p w:rsidR="000C1A13" w:rsidRDefault="000C1A13" w:rsidP="00965820"/>
        </w:tc>
        <w:tc>
          <w:tcPr>
            <w:tcW w:w="851" w:type="dxa"/>
            <w:vMerge/>
            <w:tcBorders>
              <w:left w:val="single" w:sz="4" w:space="0" w:color="auto"/>
              <w:right w:val="nil"/>
            </w:tcBorders>
          </w:tcPr>
          <w:p w:rsidR="000C1A13" w:rsidRDefault="000C1A13" w:rsidP="00965820"/>
        </w:tc>
      </w:tr>
      <w:tr w:rsidR="000C1A13" w:rsidTr="000C1A13">
        <w:tc>
          <w:tcPr>
            <w:tcW w:w="1265" w:type="dxa"/>
            <w:tcBorders>
              <w:left w:val="nil"/>
              <w:bottom w:val="single" w:sz="4" w:space="0" w:color="auto"/>
            </w:tcBorders>
          </w:tcPr>
          <w:p w:rsidR="000C1A13" w:rsidRDefault="000C1A13" w:rsidP="00965820">
            <w:pPr>
              <w:jc w:val="center"/>
            </w:pPr>
            <w:r>
              <w:t>1</w:t>
            </w:r>
          </w:p>
        </w:tc>
        <w:tc>
          <w:tcPr>
            <w:tcW w:w="1145" w:type="dxa"/>
            <w:gridSpan w:val="3"/>
            <w:tcBorders>
              <w:top w:val="single" w:sz="4" w:space="0" w:color="auto"/>
              <w:bottom w:val="single" w:sz="4" w:space="0" w:color="auto"/>
            </w:tcBorders>
          </w:tcPr>
          <w:p w:rsidR="000C1A13" w:rsidRDefault="000C1A13" w:rsidP="00965820">
            <w:pPr>
              <w:jc w:val="center"/>
            </w:pPr>
            <w:r>
              <w:t>2</w:t>
            </w:r>
          </w:p>
        </w:tc>
        <w:tc>
          <w:tcPr>
            <w:tcW w:w="1134" w:type="dxa"/>
            <w:gridSpan w:val="3"/>
            <w:tcBorders>
              <w:top w:val="single" w:sz="4" w:space="0" w:color="auto"/>
              <w:bottom w:val="single" w:sz="4" w:space="0" w:color="auto"/>
            </w:tcBorders>
          </w:tcPr>
          <w:p w:rsidR="000C1A13" w:rsidRDefault="000C1A13" w:rsidP="00965820">
            <w:pPr>
              <w:jc w:val="center"/>
            </w:pPr>
            <w:r>
              <w:t>3</w:t>
            </w:r>
          </w:p>
        </w:tc>
        <w:tc>
          <w:tcPr>
            <w:tcW w:w="1134" w:type="dxa"/>
            <w:gridSpan w:val="3"/>
            <w:tcBorders>
              <w:top w:val="single" w:sz="4" w:space="0" w:color="auto"/>
              <w:bottom w:val="single" w:sz="4" w:space="0" w:color="auto"/>
            </w:tcBorders>
          </w:tcPr>
          <w:p w:rsidR="000C1A13" w:rsidRDefault="000C1A13" w:rsidP="00965820">
            <w:pPr>
              <w:jc w:val="center"/>
            </w:pPr>
            <w:r>
              <w:t>4</w:t>
            </w:r>
          </w:p>
        </w:tc>
        <w:tc>
          <w:tcPr>
            <w:tcW w:w="1134" w:type="dxa"/>
            <w:gridSpan w:val="3"/>
            <w:tcBorders>
              <w:top w:val="single" w:sz="4" w:space="0" w:color="auto"/>
              <w:bottom w:val="single" w:sz="4" w:space="0" w:color="auto"/>
            </w:tcBorders>
          </w:tcPr>
          <w:p w:rsidR="000C1A13" w:rsidRDefault="000C1A13" w:rsidP="00965820">
            <w:pPr>
              <w:jc w:val="center"/>
            </w:pPr>
            <w:r>
              <w:t>5</w:t>
            </w:r>
          </w:p>
        </w:tc>
        <w:tc>
          <w:tcPr>
            <w:tcW w:w="1276" w:type="dxa"/>
            <w:gridSpan w:val="3"/>
            <w:tcBorders>
              <w:top w:val="single" w:sz="4" w:space="0" w:color="auto"/>
              <w:bottom w:val="single" w:sz="4" w:space="0" w:color="auto"/>
            </w:tcBorders>
          </w:tcPr>
          <w:p w:rsidR="000C1A13" w:rsidRDefault="000C1A13" w:rsidP="00965820">
            <w:pPr>
              <w:jc w:val="center"/>
            </w:pPr>
            <w:r>
              <w:t>6</w:t>
            </w:r>
          </w:p>
        </w:tc>
        <w:tc>
          <w:tcPr>
            <w:tcW w:w="1134" w:type="dxa"/>
            <w:tcBorders>
              <w:bottom w:val="single" w:sz="4" w:space="0" w:color="auto"/>
            </w:tcBorders>
          </w:tcPr>
          <w:p w:rsidR="000C1A13" w:rsidRDefault="000C1A13" w:rsidP="00965820">
            <w:pPr>
              <w:jc w:val="center"/>
            </w:pPr>
            <w:r>
              <w:t>7</w:t>
            </w:r>
          </w:p>
        </w:tc>
        <w:tc>
          <w:tcPr>
            <w:tcW w:w="992" w:type="dxa"/>
            <w:tcBorders>
              <w:bottom w:val="single" w:sz="4" w:space="0" w:color="auto"/>
            </w:tcBorders>
          </w:tcPr>
          <w:p w:rsidR="000C1A13" w:rsidRDefault="000C1A13" w:rsidP="00965820">
            <w:pPr>
              <w:jc w:val="center"/>
            </w:pPr>
            <w:r>
              <w:t>8</w:t>
            </w:r>
          </w:p>
        </w:tc>
        <w:tc>
          <w:tcPr>
            <w:tcW w:w="567" w:type="dxa"/>
            <w:tcBorders>
              <w:bottom w:val="single" w:sz="4" w:space="0" w:color="auto"/>
              <w:right w:val="single" w:sz="4" w:space="0" w:color="auto"/>
            </w:tcBorders>
          </w:tcPr>
          <w:p w:rsidR="000C1A13" w:rsidRDefault="000C1A13" w:rsidP="00965820">
            <w:pPr>
              <w:jc w:val="center"/>
            </w:pPr>
            <w:r>
              <w:t>9</w:t>
            </w:r>
          </w:p>
        </w:tc>
        <w:tc>
          <w:tcPr>
            <w:tcW w:w="1134" w:type="dxa"/>
            <w:tcBorders>
              <w:bottom w:val="single" w:sz="4" w:space="0" w:color="auto"/>
            </w:tcBorders>
          </w:tcPr>
          <w:p w:rsidR="000C1A13" w:rsidRDefault="000C1A13" w:rsidP="00965820">
            <w:pPr>
              <w:jc w:val="center"/>
            </w:pPr>
            <w:r>
              <w:t>10</w:t>
            </w:r>
          </w:p>
        </w:tc>
        <w:tc>
          <w:tcPr>
            <w:tcW w:w="851" w:type="dxa"/>
            <w:tcBorders>
              <w:bottom w:val="single" w:sz="4" w:space="0" w:color="auto"/>
            </w:tcBorders>
          </w:tcPr>
          <w:p w:rsidR="000C1A13" w:rsidRDefault="000C1A13" w:rsidP="00965820">
            <w:pPr>
              <w:jc w:val="center"/>
            </w:pPr>
            <w:r>
              <w:t>11</w:t>
            </w:r>
          </w:p>
        </w:tc>
        <w:tc>
          <w:tcPr>
            <w:tcW w:w="1275" w:type="dxa"/>
            <w:tcBorders>
              <w:bottom w:val="single" w:sz="4" w:space="0" w:color="auto"/>
              <w:right w:val="single" w:sz="4" w:space="0" w:color="auto"/>
            </w:tcBorders>
          </w:tcPr>
          <w:p w:rsidR="000C1A13" w:rsidRDefault="000C1A13" w:rsidP="00965820">
            <w:pPr>
              <w:jc w:val="center"/>
            </w:pPr>
            <w:r>
              <w:t>12</w:t>
            </w:r>
          </w:p>
        </w:tc>
        <w:tc>
          <w:tcPr>
            <w:tcW w:w="1276" w:type="dxa"/>
            <w:tcBorders>
              <w:left w:val="single" w:sz="4" w:space="0" w:color="auto"/>
              <w:bottom w:val="single" w:sz="4" w:space="0" w:color="auto"/>
              <w:right w:val="single" w:sz="4" w:space="0" w:color="auto"/>
            </w:tcBorders>
          </w:tcPr>
          <w:p w:rsidR="000C1A13" w:rsidRDefault="000C1A13" w:rsidP="00965820">
            <w:pPr>
              <w:jc w:val="center"/>
            </w:pPr>
            <w:r>
              <w:t>13</w:t>
            </w:r>
          </w:p>
        </w:tc>
        <w:tc>
          <w:tcPr>
            <w:tcW w:w="851" w:type="dxa"/>
            <w:tcBorders>
              <w:left w:val="single" w:sz="4" w:space="0" w:color="auto"/>
              <w:bottom w:val="single" w:sz="4" w:space="0" w:color="auto"/>
              <w:right w:val="nil"/>
            </w:tcBorders>
          </w:tcPr>
          <w:p w:rsidR="000C1A13" w:rsidRDefault="000C1A13" w:rsidP="00965820">
            <w:pPr>
              <w:jc w:val="center"/>
            </w:pPr>
            <w:r>
              <w:t>14</w:t>
            </w:r>
          </w:p>
        </w:tc>
      </w:tr>
      <w:tr w:rsidR="000C1A13" w:rsidTr="000C1A13">
        <w:tc>
          <w:tcPr>
            <w:tcW w:w="1265" w:type="dxa"/>
            <w:tcBorders>
              <w:top w:val="single" w:sz="4" w:space="0" w:color="auto"/>
              <w:left w:val="nil"/>
              <w:bottom w:val="nil"/>
              <w:right w:val="nil"/>
            </w:tcBorders>
          </w:tcPr>
          <w:p w:rsidR="000C1A13" w:rsidRDefault="000C1A13" w:rsidP="00965820">
            <w:pPr>
              <w:jc w:val="center"/>
            </w:pPr>
          </w:p>
        </w:tc>
        <w:tc>
          <w:tcPr>
            <w:tcW w:w="1145"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134" w:type="dxa"/>
            <w:gridSpan w:val="3"/>
            <w:tcBorders>
              <w:top w:val="single" w:sz="4" w:space="0" w:color="auto"/>
              <w:left w:val="nil"/>
              <w:bottom w:val="nil"/>
              <w:right w:val="nil"/>
            </w:tcBorders>
          </w:tcPr>
          <w:p w:rsidR="000C1A13" w:rsidRDefault="000C1A13" w:rsidP="00965820">
            <w:pPr>
              <w:jc w:val="center"/>
            </w:pPr>
          </w:p>
        </w:tc>
        <w:tc>
          <w:tcPr>
            <w:tcW w:w="1276" w:type="dxa"/>
            <w:gridSpan w:val="3"/>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992" w:type="dxa"/>
            <w:tcBorders>
              <w:top w:val="single" w:sz="4" w:space="0" w:color="auto"/>
              <w:left w:val="nil"/>
              <w:bottom w:val="nil"/>
              <w:right w:val="nil"/>
            </w:tcBorders>
          </w:tcPr>
          <w:p w:rsidR="000C1A13" w:rsidRDefault="000C1A13" w:rsidP="00965820">
            <w:pPr>
              <w:jc w:val="center"/>
            </w:pPr>
          </w:p>
        </w:tc>
        <w:tc>
          <w:tcPr>
            <w:tcW w:w="567" w:type="dxa"/>
            <w:tcBorders>
              <w:top w:val="single" w:sz="4" w:space="0" w:color="auto"/>
              <w:left w:val="nil"/>
              <w:bottom w:val="nil"/>
              <w:right w:val="nil"/>
            </w:tcBorders>
          </w:tcPr>
          <w:p w:rsidR="000C1A13" w:rsidRDefault="000C1A13" w:rsidP="00965820">
            <w:pPr>
              <w:jc w:val="center"/>
            </w:pPr>
          </w:p>
        </w:tc>
        <w:tc>
          <w:tcPr>
            <w:tcW w:w="1134"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c>
          <w:tcPr>
            <w:tcW w:w="1275" w:type="dxa"/>
            <w:tcBorders>
              <w:top w:val="single" w:sz="4" w:space="0" w:color="auto"/>
              <w:left w:val="nil"/>
              <w:bottom w:val="nil"/>
              <w:right w:val="nil"/>
            </w:tcBorders>
          </w:tcPr>
          <w:p w:rsidR="000C1A13" w:rsidRDefault="000C1A13" w:rsidP="00965820">
            <w:pPr>
              <w:jc w:val="center"/>
            </w:pPr>
          </w:p>
        </w:tc>
        <w:tc>
          <w:tcPr>
            <w:tcW w:w="1276" w:type="dxa"/>
            <w:tcBorders>
              <w:top w:val="single" w:sz="4" w:space="0" w:color="auto"/>
              <w:left w:val="nil"/>
              <w:bottom w:val="nil"/>
              <w:right w:val="nil"/>
            </w:tcBorders>
          </w:tcPr>
          <w:p w:rsidR="000C1A13" w:rsidRDefault="000C1A13" w:rsidP="00965820">
            <w:pPr>
              <w:jc w:val="center"/>
            </w:pPr>
          </w:p>
        </w:tc>
        <w:tc>
          <w:tcPr>
            <w:tcW w:w="851" w:type="dxa"/>
            <w:tcBorders>
              <w:top w:val="single" w:sz="4" w:space="0" w:color="auto"/>
              <w:left w:val="nil"/>
              <w:bottom w:val="nil"/>
              <w:right w:val="nil"/>
            </w:tcBorders>
          </w:tcPr>
          <w:p w:rsidR="000C1A13" w:rsidRDefault="000C1A13" w:rsidP="00965820">
            <w:pPr>
              <w:jc w:val="center"/>
            </w:pPr>
          </w:p>
        </w:tc>
      </w:tr>
    </w:tbl>
    <w:p w:rsidR="000C1A13" w:rsidRDefault="000C1A13" w:rsidP="00965820">
      <w:pPr>
        <w:pStyle w:val="ConsPlusNormal"/>
        <w:ind w:firstLine="284"/>
        <w:rPr>
          <w:sz w:val="24"/>
          <w:szCs w:val="24"/>
        </w:rPr>
      </w:pPr>
    </w:p>
    <w:tbl>
      <w:tblPr>
        <w:tblW w:w="15196" w:type="dxa"/>
        <w:tblLayout w:type="fixed"/>
        <w:tblCellMar>
          <w:left w:w="28" w:type="dxa"/>
          <w:right w:w="28" w:type="dxa"/>
        </w:tblCellMar>
        <w:tblLook w:val="0000" w:firstRow="0" w:lastRow="0" w:firstColumn="0" w:lastColumn="0" w:noHBand="0" w:noVBand="0"/>
      </w:tblPr>
      <w:tblGrid>
        <w:gridCol w:w="170"/>
        <w:gridCol w:w="425"/>
        <w:gridCol w:w="142"/>
        <w:gridCol w:w="1276"/>
        <w:gridCol w:w="425"/>
        <w:gridCol w:w="425"/>
        <w:gridCol w:w="426"/>
        <w:gridCol w:w="2419"/>
        <w:gridCol w:w="980"/>
        <w:gridCol w:w="3220"/>
        <w:gridCol w:w="1260"/>
        <w:gridCol w:w="4028"/>
      </w:tblGrid>
      <w:tr w:rsidR="000C1A13" w:rsidTr="000C1A13">
        <w:trPr>
          <w:trHeight w:val="300"/>
        </w:trPr>
        <w:tc>
          <w:tcPr>
            <w:tcW w:w="5708" w:type="dxa"/>
            <w:gridSpan w:val="8"/>
            <w:tcBorders>
              <w:top w:val="nil"/>
              <w:left w:val="nil"/>
              <w:bottom w:val="nil"/>
              <w:right w:val="nil"/>
            </w:tcBorders>
          </w:tcPr>
          <w:p w:rsidR="000C1A13" w:rsidRDefault="000C1A13" w:rsidP="00965820">
            <w:r>
              <w:t>Руководитель</w:t>
            </w:r>
          </w:p>
        </w:tc>
        <w:tc>
          <w:tcPr>
            <w:tcW w:w="980" w:type="dxa"/>
            <w:tcBorders>
              <w:top w:val="nil"/>
              <w:left w:val="nil"/>
              <w:bottom w:val="nil"/>
              <w:right w:val="nil"/>
            </w:tcBorders>
          </w:tcPr>
          <w:p w:rsidR="000C1A13" w:rsidRDefault="000C1A13" w:rsidP="00965820">
            <w:pPr>
              <w:jc w:val="center"/>
            </w:pPr>
          </w:p>
        </w:tc>
        <w:tc>
          <w:tcPr>
            <w:tcW w:w="3220" w:type="dxa"/>
            <w:tcBorders>
              <w:top w:val="nil"/>
              <w:left w:val="nil"/>
              <w:bottom w:val="nil"/>
              <w:right w:val="nil"/>
            </w:tcBorders>
          </w:tcPr>
          <w:p w:rsidR="000C1A13" w:rsidRDefault="000C1A13" w:rsidP="00965820">
            <w:pPr>
              <w:jc w:val="center"/>
            </w:pPr>
          </w:p>
        </w:tc>
        <w:tc>
          <w:tcPr>
            <w:tcW w:w="1260" w:type="dxa"/>
            <w:tcBorders>
              <w:top w:val="nil"/>
              <w:left w:val="nil"/>
              <w:bottom w:val="nil"/>
              <w:right w:val="nil"/>
            </w:tcBorders>
          </w:tcPr>
          <w:p w:rsidR="000C1A13" w:rsidRDefault="000C1A13" w:rsidP="00965820">
            <w:pPr>
              <w:jc w:val="center"/>
            </w:pPr>
          </w:p>
        </w:tc>
        <w:tc>
          <w:tcPr>
            <w:tcW w:w="4028" w:type="dxa"/>
            <w:tcBorders>
              <w:top w:val="nil"/>
              <w:left w:val="nil"/>
              <w:bottom w:val="nil"/>
              <w:right w:val="nil"/>
            </w:tcBorders>
          </w:tcPr>
          <w:p w:rsidR="000C1A13" w:rsidRDefault="000C1A13" w:rsidP="00965820">
            <w:pPr>
              <w:jc w:val="center"/>
            </w:pPr>
          </w:p>
        </w:tc>
      </w:tr>
      <w:tr w:rsidR="000C1A13" w:rsidTr="000C1A13">
        <w:trPr>
          <w:trHeight w:val="255"/>
        </w:trPr>
        <w:tc>
          <w:tcPr>
            <w:tcW w:w="5708" w:type="dxa"/>
            <w:gridSpan w:val="8"/>
            <w:tcBorders>
              <w:top w:val="nil"/>
              <w:left w:val="nil"/>
              <w:bottom w:val="nil"/>
              <w:right w:val="nil"/>
            </w:tcBorders>
          </w:tcPr>
          <w:p w:rsidR="000C1A13" w:rsidRDefault="000C1A13" w:rsidP="00965820">
            <w:r>
              <w:t xml:space="preserve">(уполномоченное лицо) </w:t>
            </w:r>
          </w:p>
        </w:tc>
        <w:tc>
          <w:tcPr>
            <w:tcW w:w="980" w:type="dxa"/>
            <w:tcBorders>
              <w:top w:val="nil"/>
              <w:left w:val="nil"/>
              <w:bottom w:val="nil"/>
              <w:right w:val="nil"/>
            </w:tcBorders>
          </w:tcPr>
          <w:p w:rsidR="000C1A13" w:rsidRDefault="000C1A13" w:rsidP="00965820">
            <w:pPr>
              <w:jc w:val="center"/>
            </w:pPr>
          </w:p>
        </w:tc>
        <w:tc>
          <w:tcPr>
            <w:tcW w:w="3220" w:type="dxa"/>
            <w:tcBorders>
              <w:top w:val="nil"/>
              <w:left w:val="nil"/>
              <w:bottom w:val="single" w:sz="4" w:space="0" w:color="auto"/>
              <w:right w:val="nil"/>
            </w:tcBorders>
          </w:tcPr>
          <w:p w:rsidR="000C1A13" w:rsidRDefault="000C1A13" w:rsidP="00965820">
            <w:pPr>
              <w:jc w:val="center"/>
            </w:pPr>
          </w:p>
        </w:tc>
        <w:tc>
          <w:tcPr>
            <w:tcW w:w="1260" w:type="dxa"/>
            <w:tcBorders>
              <w:top w:val="nil"/>
              <w:left w:val="nil"/>
              <w:bottom w:val="nil"/>
              <w:right w:val="nil"/>
            </w:tcBorders>
          </w:tcPr>
          <w:p w:rsidR="000C1A13" w:rsidRDefault="000C1A13" w:rsidP="00965820">
            <w:pPr>
              <w:jc w:val="center"/>
            </w:pPr>
          </w:p>
        </w:tc>
        <w:tc>
          <w:tcPr>
            <w:tcW w:w="4028" w:type="dxa"/>
            <w:tcBorders>
              <w:top w:val="nil"/>
              <w:left w:val="nil"/>
              <w:bottom w:val="single" w:sz="4" w:space="0" w:color="auto"/>
              <w:right w:val="nil"/>
            </w:tcBorders>
          </w:tcPr>
          <w:p w:rsidR="000C1A13" w:rsidRDefault="000C1A13" w:rsidP="00965820">
            <w:pPr>
              <w:jc w:val="center"/>
            </w:pPr>
          </w:p>
        </w:tc>
      </w:tr>
      <w:tr w:rsidR="000C1A13" w:rsidTr="000C1A13">
        <w:tc>
          <w:tcPr>
            <w:tcW w:w="5708" w:type="dxa"/>
            <w:gridSpan w:val="8"/>
            <w:tcBorders>
              <w:top w:val="nil"/>
              <w:left w:val="nil"/>
              <w:bottom w:val="nil"/>
              <w:right w:val="nil"/>
            </w:tcBorders>
          </w:tcPr>
          <w:p w:rsidR="000C1A13" w:rsidRDefault="000C1A13" w:rsidP="00965820"/>
        </w:tc>
        <w:tc>
          <w:tcPr>
            <w:tcW w:w="980" w:type="dxa"/>
            <w:tcBorders>
              <w:top w:val="nil"/>
              <w:left w:val="nil"/>
              <w:bottom w:val="nil"/>
              <w:right w:val="nil"/>
            </w:tcBorders>
          </w:tcPr>
          <w:p w:rsidR="000C1A13" w:rsidRDefault="000C1A13" w:rsidP="00965820">
            <w:pPr>
              <w:jc w:val="right"/>
            </w:pPr>
          </w:p>
        </w:tc>
        <w:tc>
          <w:tcPr>
            <w:tcW w:w="3220" w:type="dxa"/>
            <w:tcBorders>
              <w:top w:val="single" w:sz="4" w:space="0" w:color="auto"/>
              <w:left w:val="nil"/>
              <w:bottom w:val="nil"/>
              <w:right w:val="nil"/>
            </w:tcBorders>
          </w:tcPr>
          <w:p w:rsidR="000C1A13" w:rsidRDefault="000C1A13" w:rsidP="00965820">
            <w:pPr>
              <w:jc w:val="center"/>
            </w:pPr>
            <w:r>
              <w:t>(подпись)</w:t>
            </w:r>
          </w:p>
        </w:tc>
        <w:tc>
          <w:tcPr>
            <w:tcW w:w="1260" w:type="dxa"/>
            <w:tcBorders>
              <w:top w:val="nil"/>
              <w:left w:val="nil"/>
              <w:bottom w:val="nil"/>
              <w:right w:val="nil"/>
            </w:tcBorders>
          </w:tcPr>
          <w:p w:rsidR="000C1A13" w:rsidRDefault="000C1A13" w:rsidP="00965820"/>
        </w:tc>
        <w:tc>
          <w:tcPr>
            <w:tcW w:w="4028" w:type="dxa"/>
            <w:tcBorders>
              <w:top w:val="nil"/>
              <w:left w:val="nil"/>
              <w:bottom w:val="nil"/>
              <w:right w:val="nil"/>
            </w:tcBorders>
          </w:tcPr>
          <w:p w:rsidR="000C1A13" w:rsidRDefault="000C1A13" w:rsidP="00965820">
            <w:pPr>
              <w:jc w:val="center"/>
            </w:pPr>
            <w:r>
              <w:t>(инициалы, фамилия)</w:t>
            </w:r>
          </w:p>
        </w:tc>
      </w:tr>
      <w:tr w:rsidR="000C1A13" w:rsidTr="000C1A13">
        <w:trPr>
          <w:gridAfter w:val="5"/>
          <w:wAfter w:w="11907" w:type="dxa"/>
        </w:trPr>
        <w:tc>
          <w:tcPr>
            <w:tcW w:w="170"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nil"/>
              <w:left w:val="nil"/>
              <w:bottom w:val="single" w:sz="4" w:space="0" w:color="auto"/>
              <w:right w:val="nil"/>
            </w:tcBorders>
          </w:tcPr>
          <w:p w:rsidR="000C1A13" w:rsidRDefault="000C1A13" w:rsidP="00965820">
            <w:pPr>
              <w:pStyle w:val="ConsPlusNonformat"/>
              <w:jc w:val="center"/>
              <w:rPr>
                <w:rFonts w:ascii="Times New Roman" w:hAnsi="Times New Roman" w:cs="Times New Roman"/>
                <w:sz w:val="24"/>
                <w:szCs w:val="24"/>
              </w:rPr>
            </w:pPr>
          </w:p>
        </w:tc>
        <w:tc>
          <w:tcPr>
            <w:tcW w:w="142"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nil"/>
              <w:left w:val="nil"/>
              <w:bottom w:val="single" w:sz="4" w:space="0" w:color="auto"/>
              <w:right w:val="nil"/>
            </w:tcBorders>
          </w:tcPr>
          <w:p w:rsidR="000C1A13" w:rsidRDefault="000C1A13" w:rsidP="00965820">
            <w:pPr>
              <w:pStyle w:val="ConsPlusNonformat"/>
              <w:jc w:val="center"/>
              <w:rPr>
                <w:rFonts w:ascii="Times New Roman" w:hAnsi="Times New Roman" w:cs="Times New Roman"/>
                <w:sz w:val="24"/>
                <w:szCs w:val="24"/>
              </w:rPr>
            </w:pPr>
          </w:p>
        </w:tc>
        <w:tc>
          <w:tcPr>
            <w:tcW w:w="425" w:type="dxa"/>
            <w:tcBorders>
              <w:top w:val="nil"/>
              <w:left w:val="nil"/>
              <w:bottom w:val="nil"/>
              <w:right w:val="nil"/>
            </w:tcBorders>
          </w:tcPr>
          <w:p w:rsidR="000C1A13" w:rsidRDefault="000C1A13" w:rsidP="00965820">
            <w:pPr>
              <w:pStyle w:val="ConsPlusNonformat"/>
              <w:jc w:val="right"/>
              <w:rPr>
                <w:rFonts w:ascii="Times New Roman" w:hAnsi="Times New Roman" w:cs="Times New Roman"/>
                <w:sz w:val="24"/>
                <w:szCs w:val="24"/>
              </w:rPr>
            </w:pPr>
            <w:r>
              <w:rPr>
                <w:rFonts w:ascii="Times New Roman" w:hAnsi="Times New Roman" w:cs="Times New Roman"/>
                <w:sz w:val="24"/>
                <w:szCs w:val="24"/>
              </w:rPr>
              <w:t>20</w:t>
            </w:r>
          </w:p>
        </w:tc>
        <w:tc>
          <w:tcPr>
            <w:tcW w:w="425" w:type="dxa"/>
            <w:tcBorders>
              <w:top w:val="nil"/>
              <w:left w:val="nil"/>
              <w:bottom w:val="single" w:sz="4" w:space="0" w:color="auto"/>
              <w:right w:val="nil"/>
            </w:tcBorders>
          </w:tcPr>
          <w:p w:rsidR="000C1A13" w:rsidRDefault="000C1A13" w:rsidP="00965820">
            <w:pPr>
              <w:pStyle w:val="ConsPlusNonformat"/>
              <w:rPr>
                <w:rFonts w:ascii="Times New Roman" w:hAnsi="Times New Roman" w:cs="Times New Roman"/>
                <w:sz w:val="24"/>
                <w:szCs w:val="24"/>
              </w:rPr>
            </w:pPr>
          </w:p>
        </w:tc>
        <w:tc>
          <w:tcPr>
            <w:tcW w:w="426" w:type="dxa"/>
            <w:tcBorders>
              <w:top w:val="nil"/>
              <w:left w:val="nil"/>
              <w:bottom w:val="nil"/>
              <w:right w:val="nil"/>
            </w:tcBorders>
          </w:tcPr>
          <w:p w:rsidR="000C1A13" w:rsidRDefault="000C1A13" w:rsidP="00965820">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tc>
      </w:tr>
    </w:tbl>
    <w:p w:rsidR="000C1A13" w:rsidRDefault="000C1A13" w:rsidP="00965820">
      <w:pPr>
        <w:rPr>
          <w:rStyle w:val="FontStyle43"/>
        </w:rPr>
      </w:pPr>
    </w:p>
    <w:p w:rsidR="000C1A13" w:rsidRDefault="000C1A13" w:rsidP="00965820">
      <w:pPr>
        <w:pStyle w:val="ConsPlusNormal"/>
        <w:ind w:right="-690" w:firstLine="480"/>
        <w:jc w:val="both"/>
        <w:rPr>
          <w:sz w:val="24"/>
          <w:szCs w:val="24"/>
          <w:vertAlign w:val="superscript"/>
        </w:rPr>
      </w:pPr>
    </w:p>
    <w:p w:rsidR="000C1A13" w:rsidRDefault="000C1A13" w:rsidP="00965820">
      <w:pPr>
        <w:pStyle w:val="ConsPlusNormal"/>
        <w:ind w:right="-690"/>
        <w:jc w:val="both"/>
        <w:rPr>
          <w:sz w:val="24"/>
          <w:szCs w:val="24"/>
          <w:vertAlign w:val="superscript"/>
        </w:rPr>
      </w:pPr>
      <w:r>
        <w:rPr>
          <w:sz w:val="24"/>
          <w:szCs w:val="24"/>
          <w:vertAlign w:val="superscript"/>
        </w:rPr>
        <w:t>______________________</w:t>
      </w:r>
    </w:p>
    <w:p w:rsidR="000C1A13" w:rsidRDefault="000C1A13" w:rsidP="00965820">
      <w:pPr>
        <w:pStyle w:val="af7"/>
        <w:jc w:val="both"/>
      </w:pPr>
      <w:r>
        <w:rPr>
          <w:rStyle w:val="aff1"/>
        </w:rPr>
        <w:t>1)</w:t>
      </w:r>
      <w:r>
        <w:t xml:space="preserve"> </w:t>
      </w:r>
      <w:r>
        <w:rPr>
          <w:sz w:val="24"/>
          <w:szCs w:val="24"/>
        </w:rPr>
        <w:t>Номер присваивается путем сквозной нумерации.</w:t>
      </w:r>
    </w:p>
    <w:p w:rsidR="000C1A13" w:rsidRDefault="000C1A13" w:rsidP="00965820">
      <w:pPr>
        <w:pStyle w:val="af7"/>
        <w:jc w:val="both"/>
      </w:pPr>
      <w:r>
        <w:rPr>
          <w:rStyle w:val="aff1"/>
        </w:rPr>
        <w:t>2)</w:t>
      </w:r>
      <w:r>
        <w:t xml:space="preserve"> </w:t>
      </w:r>
      <w:r>
        <w:rPr>
          <w:sz w:val="24"/>
          <w:szCs w:val="24"/>
        </w:rPr>
        <w:t>Формируется при установлении муниципального задания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0C1A13" w:rsidRDefault="000C1A13" w:rsidP="00965820">
      <w:pPr>
        <w:pStyle w:val="af7"/>
        <w:jc w:val="both"/>
      </w:pPr>
      <w:r>
        <w:rPr>
          <w:rStyle w:val="aff1"/>
        </w:rPr>
        <w:t>3)</w:t>
      </w:r>
      <w:r>
        <w:t xml:space="preserve"> </w:t>
      </w:r>
      <w:r>
        <w:rPr>
          <w:sz w:val="24"/>
          <w:szCs w:val="24"/>
        </w:rPr>
        <w:t>Заполняется при установлении показателей, характеризующих качество муниципальной услуги, в ведомственном перечне муниципальных услуг и работ, оказываемых (выполняемых) муниципальными учреждениями в качестве основных видов деятельности.</w:t>
      </w:r>
    </w:p>
    <w:p w:rsidR="000C1A13" w:rsidRDefault="000C1A13" w:rsidP="00965820">
      <w:pPr>
        <w:pStyle w:val="ConsPlusNormal"/>
        <w:ind w:right="-690" w:firstLine="480"/>
        <w:jc w:val="both"/>
        <w:rPr>
          <w:sz w:val="24"/>
          <w:szCs w:val="24"/>
          <w:vertAlign w:val="superscript"/>
        </w:rPr>
      </w:pPr>
    </w:p>
    <w:p w:rsidR="000C1A13" w:rsidRDefault="000C1A13" w:rsidP="00965820">
      <w:pPr>
        <w:pStyle w:val="ConsPlusNormal"/>
        <w:ind w:right="-690" w:firstLine="480"/>
        <w:jc w:val="both"/>
        <w:rPr>
          <w:sz w:val="24"/>
          <w:szCs w:val="24"/>
          <w:vertAlign w:val="superscript"/>
        </w:rPr>
        <w:sectPr w:rsidR="000C1A13" w:rsidSect="00366818">
          <w:pgSz w:w="16838" w:h="11906" w:orient="landscape"/>
          <w:pgMar w:top="704" w:right="1134" w:bottom="851" w:left="1134" w:header="397" w:footer="0" w:gutter="0"/>
          <w:pgNumType w:start="1"/>
          <w:cols w:space="709"/>
          <w:titlePg/>
        </w:sectPr>
      </w:pPr>
    </w:p>
    <w:p w:rsidR="000C1A13" w:rsidRPr="00965820" w:rsidRDefault="000C1A13" w:rsidP="000601B0">
      <w:pPr>
        <w:pStyle w:val="ConsPlusNormal"/>
        <w:ind w:left="10773"/>
        <w:rPr>
          <w:sz w:val="24"/>
          <w:szCs w:val="24"/>
        </w:rPr>
      </w:pPr>
      <w:r w:rsidRPr="00965820">
        <w:rPr>
          <w:sz w:val="24"/>
          <w:szCs w:val="24"/>
        </w:rPr>
        <w:lastRenderedPageBreak/>
        <w:t>Приложение 3</w:t>
      </w:r>
      <w:r w:rsidR="00965820" w:rsidRPr="00965820">
        <w:rPr>
          <w:sz w:val="24"/>
          <w:szCs w:val="24"/>
        </w:rPr>
        <w:t xml:space="preserve"> к Положению</w:t>
      </w:r>
    </w:p>
    <w:p w:rsidR="000C1A13" w:rsidRPr="00965820" w:rsidRDefault="000C1A13" w:rsidP="00965820">
      <w:pPr>
        <w:pStyle w:val="ConsPlusNormal"/>
        <w:ind w:left="8647"/>
        <w:rPr>
          <w:sz w:val="24"/>
          <w:szCs w:val="24"/>
        </w:rPr>
      </w:pPr>
    </w:p>
    <w:p w:rsidR="000C1A13" w:rsidRPr="00965820" w:rsidRDefault="000C1A13" w:rsidP="00965820">
      <w:pPr>
        <w:pStyle w:val="ConsPlusNormal"/>
        <w:jc w:val="center"/>
        <w:rPr>
          <w:sz w:val="24"/>
          <w:szCs w:val="24"/>
        </w:rPr>
      </w:pPr>
    </w:p>
    <w:p w:rsidR="000C1A13" w:rsidRPr="00965820" w:rsidRDefault="000C1A13" w:rsidP="00965820">
      <w:pPr>
        <w:pStyle w:val="ConsPlusNormal"/>
        <w:jc w:val="center"/>
        <w:rPr>
          <w:bCs/>
          <w:sz w:val="24"/>
          <w:szCs w:val="24"/>
        </w:rPr>
      </w:pPr>
      <w:r w:rsidRPr="00965820">
        <w:rPr>
          <w:bCs/>
          <w:sz w:val="24"/>
          <w:szCs w:val="24"/>
        </w:rPr>
        <w:t>ФОРМА СОГЛАШЕНИЯ</w:t>
      </w:r>
    </w:p>
    <w:p w:rsidR="000C1A13" w:rsidRPr="00965820" w:rsidRDefault="000C1A13" w:rsidP="00965820">
      <w:pPr>
        <w:pStyle w:val="ConsPlusNormal"/>
        <w:jc w:val="center"/>
        <w:rPr>
          <w:bCs/>
          <w:sz w:val="24"/>
          <w:szCs w:val="24"/>
        </w:rPr>
      </w:pPr>
      <w:r w:rsidRPr="00965820">
        <w:rPr>
          <w:bCs/>
          <w:sz w:val="24"/>
          <w:szCs w:val="24"/>
        </w:rPr>
        <w:t xml:space="preserve">О ПОРЯДКЕ И УСЛОВИЯХ ПРЕДОСТАВЛЕНИЯ СУБСИДИИ НА </w:t>
      </w:r>
      <w:proofErr w:type="gramStart"/>
      <w:r w:rsidRPr="00965820">
        <w:rPr>
          <w:bCs/>
          <w:sz w:val="24"/>
          <w:szCs w:val="24"/>
        </w:rPr>
        <w:t>ФИНАНСОВОЕ</w:t>
      </w:r>
      <w:proofErr w:type="gramEnd"/>
    </w:p>
    <w:p w:rsidR="000C1A13" w:rsidRPr="00965820" w:rsidRDefault="000C1A13" w:rsidP="00965820">
      <w:pPr>
        <w:pStyle w:val="ConsPlusNormal"/>
        <w:jc w:val="center"/>
        <w:rPr>
          <w:bCs/>
          <w:sz w:val="24"/>
          <w:szCs w:val="24"/>
        </w:rPr>
      </w:pPr>
      <w:r w:rsidRPr="00965820">
        <w:rPr>
          <w:bCs/>
          <w:sz w:val="24"/>
          <w:szCs w:val="24"/>
        </w:rPr>
        <w:t>ОБЕСПЕЧЕНИЕ ВЫПОЛНЕНИЯ МУНИЦИПАЛЬНОГО ЗАДАНИЯ НА ОКАЗАНИЕ</w:t>
      </w:r>
    </w:p>
    <w:p w:rsidR="000C1A13" w:rsidRPr="00965820" w:rsidRDefault="000C1A13" w:rsidP="00965820">
      <w:pPr>
        <w:pStyle w:val="ConsPlusNormal"/>
        <w:jc w:val="center"/>
        <w:rPr>
          <w:bCs/>
          <w:sz w:val="24"/>
          <w:szCs w:val="24"/>
        </w:rPr>
      </w:pPr>
      <w:r w:rsidRPr="00965820">
        <w:rPr>
          <w:bCs/>
          <w:sz w:val="24"/>
          <w:szCs w:val="24"/>
        </w:rPr>
        <w:t>МУНИЦИПАЛЬНЫХ УСЛУГ (ВЫПОЛНЕНИЕ РАБОТ)</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___________________                               </w:t>
      </w:r>
      <w:r w:rsidR="00965820" w:rsidRPr="00965820">
        <w:rPr>
          <w:rFonts w:ascii="Times New Roman" w:hAnsi="Times New Roman" w:cs="Times New Roman"/>
          <w:sz w:val="24"/>
          <w:szCs w:val="24"/>
        </w:rPr>
        <w:t xml:space="preserve">                                                                                                                                           </w:t>
      </w:r>
      <w:r w:rsidRPr="00965820">
        <w:rPr>
          <w:rFonts w:ascii="Times New Roman" w:hAnsi="Times New Roman" w:cs="Times New Roman"/>
          <w:sz w:val="24"/>
          <w:szCs w:val="24"/>
        </w:rPr>
        <w:t>"__" ____________ 20   г.</w:t>
      </w:r>
    </w:p>
    <w:p w:rsidR="000C1A13" w:rsidRPr="00965820" w:rsidRDefault="000C1A13" w:rsidP="00965820">
      <w:pPr>
        <w:pStyle w:val="ConsPlusNonformat"/>
        <w:jc w:val="both"/>
        <w:rPr>
          <w:rFonts w:ascii="Times New Roman" w:hAnsi="Times New Roman" w:cs="Times New Roman"/>
          <w:sz w:val="24"/>
          <w:szCs w:val="24"/>
        </w:rPr>
      </w:pP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Учредитель</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w:t>
      </w:r>
      <w:proofErr w:type="gramStart"/>
      <w:r w:rsidRPr="00965820">
        <w:rPr>
          <w:rFonts w:ascii="Times New Roman" w:hAnsi="Times New Roman" w:cs="Times New Roman"/>
          <w:sz w:val="24"/>
          <w:szCs w:val="24"/>
        </w:rPr>
        <w:t>(наименование органа исполнительной власти, осуществляющего функции</w:t>
      </w:r>
      <w:proofErr w:type="gramEnd"/>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и полномочия учредителя муниципального бюджетного учреждения)</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в лице руководителя</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(Ф.И.О.)</w:t>
      </w:r>
    </w:p>
    <w:p w:rsidR="000C1A13" w:rsidRPr="00965820" w:rsidRDefault="000C1A13" w:rsidP="00965820">
      <w:pPr>
        <w:pStyle w:val="ConsPlusNonformat"/>
        <w:jc w:val="both"/>
        <w:rPr>
          <w:rFonts w:ascii="Times New Roman" w:hAnsi="Times New Roman" w:cs="Times New Roman"/>
          <w:sz w:val="24"/>
          <w:szCs w:val="24"/>
        </w:rPr>
      </w:pPr>
      <w:proofErr w:type="gramStart"/>
      <w:r w:rsidRPr="00965820">
        <w:rPr>
          <w:rFonts w:ascii="Times New Roman" w:hAnsi="Times New Roman" w:cs="Times New Roman"/>
          <w:sz w:val="24"/>
          <w:szCs w:val="24"/>
        </w:rPr>
        <w:t>действующего</w:t>
      </w:r>
      <w:proofErr w:type="gramEnd"/>
      <w:r w:rsidRPr="00965820">
        <w:rPr>
          <w:rFonts w:ascii="Times New Roman" w:hAnsi="Times New Roman" w:cs="Times New Roman"/>
          <w:sz w:val="24"/>
          <w:szCs w:val="24"/>
        </w:rPr>
        <w:t xml:space="preserve"> на основании</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(наименование, дата, номер нормативного правового акта)</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с одной стороны, и муниципальное бюджетное учреждение</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(наименование муниципального бюджетного учреждения)</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(далее - Учреждение) в лице руководителя</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(Ф.И.О.)</w:t>
      </w:r>
    </w:p>
    <w:p w:rsidR="000C1A13" w:rsidRPr="00965820" w:rsidRDefault="000C1A13" w:rsidP="00965820">
      <w:pPr>
        <w:pStyle w:val="ConsPlusNonformat"/>
        <w:jc w:val="both"/>
        <w:rPr>
          <w:rFonts w:ascii="Times New Roman" w:hAnsi="Times New Roman" w:cs="Times New Roman"/>
          <w:sz w:val="24"/>
          <w:szCs w:val="24"/>
        </w:rPr>
      </w:pPr>
      <w:proofErr w:type="gramStart"/>
      <w:r w:rsidRPr="00965820">
        <w:rPr>
          <w:rFonts w:ascii="Times New Roman" w:hAnsi="Times New Roman" w:cs="Times New Roman"/>
          <w:sz w:val="24"/>
          <w:szCs w:val="24"/>
        </w:rPr>
        <w:t>действующего</w:t>
      </w:r>
      <w:proofErr w:type="gramEnd"/>
      <w:r w:rsidRPr="00965820">
        <w:rPr>
          <w:rFonts w:ascii="Times New Roman" w:hAnsi="Times New Roman" w:cs="Times New Roman"/>
          <w:sz w:val="24"/>
          <w:szCs w:val="24"/>
        </w:rPr>
        <w:t xml:space="preserve"> на основании</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__________________________________________________________________________,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(наименование, дата, номер правового акта)</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с другой стороны, вместе именуемые Стороны, заключили настоящее  Соглашение</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о нижеследующем.</w:t>
      </w:r>
    </w:p>
    <w:p w:rsidR="000C1A13" w:rsidRPr="00965820" w:rsidRDefault="000C1A13" w:rsidP="00965820">
      <w:pPr>
        <w:pStyle w:val="ConsPlusNormal"/>
        <w:jc w:val="center"/>
        <w:outlineLvl w:val="1"/>
        <w:rPr>
          <w:sz w:val="24"/>
          <w:szCs w:val="24"/>
        </w:rPr>
      </w:pPr>
    </w:p>
    <w:p w:rsidR="000C1A13" w:rsidRPr="00965820" w:rsidRDefault="000C1A13" w:rsidP="00965820">
      <w:pPr>
        <w:pStyle w:val="ConsPlusNormal"/>
        <w:jc w:val="center"/>
        <w:outlineLvl w:val="1"/>
        <w:rPr>
          <w:sz w:val="24"/>
          <w:szCs w:val="24"/>
        </w:rPr>
      </w:pPr>
      <w:r w:rsidRPr="00965820">
        <w:rPr>
          <w:sz w:val="24"/>
          <w:szCs w:val="24"/>
        </w:rPr>
        <w:t>1. Предмет Соглашения</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ind w:firstLine="540"/>
        <w:jc w:val="both"/>
        <w:rPr>
          <w:sz w:val="24"/>
          <w:szCs w:val="24"/>
        </w:rPr>
      </w:pPr>
      <w:r w:rsidRPr="00965820">
        <w:rPr>
          <w:sz w:val="24"/>
          <w:szCs w:val="24"/>
        </w:rPr>
        <w:lastRenderedPageBreak/>
        <w:t xml:space="preserve">Предметом настоящего Соглашения является определение порядка и условий предоставления Учредителем Учреждению субсидии из бюджета </w:t>
      </w:r>
      <w:r w:rsidR="00965820" w:rsidRPr="00965820">
        <w:rPr>
          <w:sz w:val="24"/>
          <w:szCs w:val="24"/>
        </w:rPr>
        <w:t>Клетского сельского поселения Среднеахтубинского</w:t>
      </w:r>
      <w:r w:rsidRPr="00965820">
        <w:rPr>
          <w:sz w:val="24"/>
          <w:szCs w:val="24"/>
        </w:rPr>
        <w:t xml:space="preserve"> муниципального района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jc w:val="center"/>
        <w:outlineLvl w:val="1"/>
        <w:rPr>
          <w:sz w:val="24"/>
          <w:szCs w:val="24"/>
        </w:rPr>
      </w:pPr>
      <w:r w:rsidRPr="00965820">
        <w:rPr>
          <w:sz w:val="24"/>
          <w:szCs w:val="24"/>
        </w:rPr>
        <w:t>2. Права и обязанности Сторон</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ind w:firstLine="540"/>
        <w:jc w:val="both"/>
        <w:rPr>
          <w:sz w:val="24"/>
          <w:szCs w:val="24"/>
        </w:rPr>
      </w:pPr>
      <w:r w:rsidRPr="00965820">
        <w:rPr>
          <w:sz w:val="24"/>
          <w:szCs w:val="24"/>
        </w:rPr>
        <w:t>2.1. Учредитель обязуется:</w:t>
      </w:r>
    </w:p>
    <w:p w:rsidR="000C1A13" w:rsidRPr="00965820" w:rsidRDefault="000C1A13" w:rsidP="00965820">
      <w:pPr>
        <w:pStyle w:val="ConsPlusNormal"/>
        <w:ind w:firstLine="540"/>
        <w:jc w:val="both"/>
        <w:rPr>
          <w:sz w:val="24"/>
          <w:szCs w:val="24"/>
        </w:rPr>
      </w:pPr>
      <w:r w:rsidRPr="00965820">
        <w:rPr>
          <w:sz w:val="24"/>
          <w:szCs w:val="24"/>
        </w:rPr>
        <w:t>2.1.1. Определять размер Субсидии на финансовое обеспечение выполнения муниципального задания (далее - Субсидия):</w:t>
      </w:r>
    </w:p>
    <w:p w:rsidR="000C1A13" w:rsidRPr="00965820" w:rsidRDefault="000C1A13" w:rsidP="00965820">
      <w:pPr>
        <w:pStyle w:val="ConsPlusNormal"/>
        <w:ind w:firstLine="540"/>
        <w:jc w:val="both"/>
        <w:rPr>
          <w:sz w:val="24"/>
          <w:szCs w:val="24"/>
        </w:rPr>
      </w:pPr>
      <w:proofErr w:type="gramStart"/>
      <w:r w:rsidRPr="00965820">
        <w:rPr>
          <w:sz w:val="24"/>
          <w:szCs w:val="24"/>
        </w:rPr>
        <w:t>- 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w:t>
      </w:r>
      <w:proofErr w:type="gramEnd"/>
      <w:r w:rsidRPr="00965820">
        <w:rPr>
          <w:sz w:val="24"/>
          <w:szCs w:val="24"/>
        </w:rPr>
        <w:t xml:space="preserve"> участки;</w:t>
      </w:r>
    </w:p>
    <w:p w:rsidR="000C1A13" w:rsidRPr="00965820" w:rsidRDefault="000C1A13" w:rsidP="00965820">
      <w:pPr>
        <w:pStyle w:val="ConsPlusNormal"/>
        <w:ind w:firstLine="540"/>
        <w:jc w:val="both"/>
        <w:rPr>
          <w:sz w:val="24"/>
          <w:szCs w:val="24"/>
        </w:rPr>
      </w:pPr>
      <w:r w:rsidRPr="00965820">
        <w:rPr>
          <w:sz w:val="24"/>
          <w:szCs w:val="24"/>
        </w:rPr>
        <w:t>-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утвержденным Учредителем.</w:t>
      </w:r>
    </w:p>
    <w:p w:rsidR="000C1A13" w:rsidRPr="00965820" w:rsidRDefault="000C1A13" w:rsidP="00965820">
      <w:pPr>
        <w:pStyle w:val="ConsPlusNormal"/>
        <w:ind w:firstLine="540"/>
        <w:jc w:val="both"/>
        <w:rPr>
          <w:sz w:val="24"/>
          <w:szCs w:val="24"/>
        </w:rPr>
      </w:pPr>
      <w:r w:rsidRPr="00965820">
        <w:rPr>
          <w:sz w:val="24"/>
          <w:szCs w:val="24"/>
        </w:rPr>
        <w:t xml:space="preserve">2.1.2. Перечислять Учреждению Субсидию в суммах и в соответствии с </w:t>
      </w:r>
      <w:hyperlink w:anchor="Par102" w:history="1">
        <w:r w:rsidRPr="00965820">
          <w:rPr>
            <w:sz w:val="24"/>
            <w:szCs w:val="24"/>
          </w:rPr>
          <w:t>графиком</w:t>
        </w:r>
      </w:hyperlink>
      <w:r w:rsidRPr="00965820">
        <w:rPr>
          <w:sz w:val="24"/>
          <w:szCs w:val="24"/>
        </w:rPr>
        <w:t xml:space="preserve"> перечисления Субсидии, являющимся неотъемлемой частью настоящего Соглашения.</w:t>
      </w:r>
    </w:p>
    <w:p w:rsidR="000C1A13" w:rsidRPr="00965820" w:rsidRDefault="000C1A13" w:rsidP="00965820">
      <w:pPr>
        <w:pStyle w:val="ConsPlusNormal"/>
        <w:ind w:firstLine="540"/>
        <w:jc w:val="both"/>
        <w:rPr>
          <w:sz w:val="24"/>
          <w:szCs w:val="24"/>
        </w:rPr>
      </w:pPr>
      <w:r w:rsidRPr="00965820">
        <w:rPr>
          <w:sz w:val="24"/>
          <w:szCs w:val="24"/>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0C1A13" w:rsidRPr="00965820" w:rsidRDefault="000C1A13" w:rsidP="00965820">
      <w:pPr>
        <w:pStyle w:val="ConsPlusNormal"/>
        <w:ind w:firstLine="540"/>
        <w:jc w:val="both"/>
        <w:rPr>
          <w:sz w:val="24"/>
          <w:szCs w:val="24"/>
        </w:rPr>
      </w:pPr>
      <w:r w:rsidRPr="00965820">
        <w:rPr>
          <w:sz w:val="24"/>
          <w:szCs w:val="24"/>
        </w:rPr>
        <w:t>2.2. Учредитель вправе:</w:t>
      </w:r>
    </w:p>
    <w:p w:rsidR="000C1A13" w:rsidRPr="00965820" w:rsidRDefault="000C1A13" w:rsidP="00965820">
      <w:pPr>
        <w:pStyle w:val="ConsPlusNormal"/>
        <w:ind w:firstLine="540"/>
        <w:jc w:val="both"/>
        <w:rPr>
          <w:sz w:val="24"/>
          <w:szCs w:val="24"/>
        </w:rPr>
      </w:pPr>
      <w:r w:rsidRPr="00965820">
        <w:rPr>
          <w:sz w:val="24"/>
          <w:szCs w:val="24"/>
        </w:rPr>
        <w:t xml:space="preserve">2.2.1. Изменять размер предоставляемой </w:t>
      </w:r>
      <w:proofErr w:type="gramStart"/>
      <w:r w:rsidRPr="00965820">
        <w:rPr>
          <w:sz w:val="24"/>
          <w:szCs w:val="24"/>
        </w:rPr>
        <w:t>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roofErr w:type="gramEnd"/>
      <w:r w:rsidRPr="00965820">
        <w:rPr>
          <w:sz w:val="24"/>
          <w:szCs w:val="24"/>
        </w:rPr>
        <w:t>.</w:t>
      </w:r>
    </w:p>
    <w:p w:rsidR="000C1A13" w:rsidRPr="00965820" w:rsidRDefault="000C1A13" w:rsidP="00965820">
      <w:pPr>
        <w:pStyle w:val="ConsPlusNormal"/>
        <w:ind w:firstLine="540"/>
        <w:jc w:val="both"/>
        <w:rPr>
          <w:sz w:val="24"/>
          <w:szCs w:val="24"/>
        </w:rPr>
      </w:pPr>
      <w:r w:rsidRPr="00965820">
        <w:rPr>
          <w:sz w:val="24"/>
          <w:szCs w:val="24"/>
        </w:rPr>
        <w:t>2.3. Учреждение обязуется:</w:t>
      </w:r>
    </w:p>
    <w:p w:rsidR="000C1A13" w:rsidRPr="00965820" w:rsidRDefault="000C1A13" w:rsidP="00965820">
      <w:pPr>
        <w:pStyle w:val="ConsPlusNormal"/>
        <w:ind w:firstLine="540"/>
        <w:jc w:val="both"/>
        <w:rPr>
          <w:sz w:val="24"/>
          <w:szCs w:val="24"/>
        </w:rPr>
      </w:pPr>
      <w:r w:rsidRPr="00965820">
        <w:rPr>
          <w:sz w:val="24"/>
          <w:szCs w:val="24"/>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C1A13" w:rsidRPr="00965820" w:rsidRDefault="000C1A13" w:rsidP="00965820">
      <w:pPr>
        <w:pStyle w:val="ConsPlusNormal"/>
        <w:ind w:firstLine="540"/>
        <w:jc w:val="both"/>
        <w:rPr>
          <w:sz w:val="24"/>
          <w:szCs w:val="24"/>
        </w:rPr>
      </w:pPr>
      <w:r w:rsidRPr="00965820">
        <w:rPr>
          <w:sz w:val="24"/>
          <w:szCs w:val="24"/>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0C1A13" w:rsidRPr="00965820" w:rsidRDefault="000C1A13" w:rsidP="00965820">
      <w:pPr>
        <w:pStyle w:val="ConsPlusNormal"/>
        <w:ind w:firstLine="540"/>
        <w:jc w:val="both"/>
        <w:rPr>
          <w:sz w:val="24"/>
          <w:szCs w:val="24"/>
        </w:rPr>
      </w:pPr>
      <w:r w:rsidRPr="00965820">
        <w:rPr>
          <w:sz w:val="24"/>
          <w:szCs w:val="24"/>
        </w:rPr>
        <w:t>2.4. Учреждение вправе обращаться к Учредителю с предложением о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jc w:val="center"/>
        <w:outlineLvl w:val="1"/>
        <w:rPr>
          <w:sz w:val="24"/>
          <w:szCs w:val="24"/>
        </w:rPr>
      </w:pPr>
      <w:r w:rsidRPr="00965820">
        <w:rPr>
          <w:sz w:val="24"/>
          <w:szCs w:val="24"/>
        </w:rPr>
        <w:t>3. Ответственность Сторон</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ind w:firstLine="540"/>
        <w:jc w:val="both"/>
        <w:rPr>
          <w:sz w:val="24"/>
          <w:szCs w:val="24"/>
        </w:rPr>
      </w:pPr>
      <w:r w:rsidRPr="00965820">
        <w:rPr>
          <w:sz w:val="24"/>
          <w:szCs w:val="24"/>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jc w:val="center"/>
        <w:outlineLvl w:val="1"/>
        <w:rPr>
          <w:sz w:val="24"/>
          <w:szCs w:val="24"/>
        </w:rPr>
      </w:pPr>
      <w:r w:rsidRPr="00965820">
        <w:rPr>
          <w:sz w:val="24"/>
          <w:szCs w:val="24"/>
        </w:rPr>
        <w:lastRenderedPageBreak/>
        <w:t>4. Срок действия Соглашения</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ind w:firstLine="540"/>
        <w:jc w:val="both"/>
        <w:rPr>
          <w:sz w:val="24"/>
          <w:szCs w:val="24"/>
        </w:rPr>
      </w:pPr>
      <w:r w:rsidRPr="00965820">
        <w:rPr>
          <w:sz w:val="24"/>
          <w:szCs w:val="24"/>
        </w:rPr>
        <w:t xml:space="preserve">Настоящее Соглашение вступает в силу с даты подписания обеими Сторонами и действует </w:t>
      </w:r>
      <w:proofErr w:type="gramStart"/>
      <w:r w:rsidRPr="00965820">
        <w:rPr>
          <w:sz w:val="24"/>
          <w:szCs w:val="24"/>
        </w:rPr>
        <w:t>до</w:t>
      </w:r>
      <w:proofErr w:type="gramEnd"/>
      <w:r w:rsidRPr="00965820">
        <w:rPr>
          <w:sz w:val="24"/>
          <w:szCs w:val="24"/>
        </w:rPr>
        <w:t xml:space="preserve"> "__" ______________.</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jc w:val="center"/>
        <w:outlineLvl w:val="1"/>
        <w:rPr>
          <w:sz w:val="24"/>
          <w:szCs w:val="24"/>
        </w:rPr>
      </w:pPr>
      <w:r w:rsidRPr="00965820">
        <w:rPr>
          <w:sz w:val="24"/>
          <w:szCs w:val="24"/>
        </w:rPr>
        <w:t>5. Заключительные положения</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ind w:firstLine="540"/>
        <w:jc w:val="both"/>
        <w:rPr>
          <w:sz w:val="24"/>
          <w:szCs w:val="24"/>
        </w:rPr>
      </w:pPr>
      <w:r w:rsidRPr="00965820">
        <w:rPr>
          <w:sz w:val="24"/>
          <w:szCs w:val="24"/>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0C1A13" w:rsidRPr="00965820" w:rsidRDefault="000C1A13" w:rsidP="00965820">
      <w:pPr>
        <w:pStyle w:val="ConsPlusNormal"/>
        <w:ind w:firstLine="540"/>
        <w:jc w:val="both"/>
        <w:rPr>
          <w:sz w:val="24"/>
          <w:szCs w:val="24"/>
        </w:rPr>
      </w:pPr>
      <w:r w:rsidRPr="00965820">
        <w:rPr>
          <w:sz w:val="24"/>
          <w:szCs w:val="24"/>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C1A13" w:rsidRPr="00965820" w:rsidRDefault="000C1A13" w:rsidP="00965820">
      <w:pPr>
        <w:pStyle w:val="ConsPlusNormal"/>
        <w:ind w:firstLine="540"/>
        <w:jc w:val="both"/>
        <w:rPr>
          <w:sz w:val="24"/>
          <w:szCs w:val="24"/>
        </w:rPr>
      </w:pPr>
      <w:r w:rsidRPr="00965820">
        <w:rPr>
          <w:sz w:val="24"/>
          <w:szCs w:val="24"/>
        </w:rPr>
        <w:t>5.3. Споры между Сторонами решаются путем переговоров или в судебном порядке в соответствии с законодательством Российской Федерации.</w:t>
      </w:r>
    </w:p>
    <w:p w:rsidR="000C1A13" w:rsidRPr="00965820" w:rsidRDefault="000C1A13" w:rsidP="00965820">
      <w:pPr>
        <w:pStyle w:val="ConsPlusNormal"/>
        <w:ind w:firstLine="540"/>
        <w:jc w:val="both"/>
        <w:rPr>
          <w:sz w:val="24"/>
          <w:szCs w:val="24"/>
        </w:rPr>
      </w:pPr>
      <w:r w:rsidRPr="00965820">
        <w:rPr>
          <w:sz w:val="24"/>
          <w:szCs w:val="24"/>
        </w:rPr>
        <w:t>5.4.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0C1A13" w:rsidRPr="00965820" w:rsidRDefault="000C1A13" w:rsidP="00965820">
      <w:pPr>
        <w:pStyle w:val="ConsPlusNormal"/>
        <w:ind w:firstLine="540"/>
        <w:jc w:val="both"/>
        <w:rPr>
          <w:sz w:val="24"/>
          <w:szCs w:val="24"/>
        </w:rPr>
      </w:pPr>
    </w:p>
    <w:p w:rsidR="00965820" w:rsidRPr="00965820" w:rsidRDefault="00965820" w:rsidP="00965820">
      <w:pPr>
        <w:pStyle w:val="ConsPlusNormal"/>
        <w:jc w:val="center"/>
        <w:outlineLvl w:val="1"/>
        <w:rPr>
          <w:sz w:val="24"/>
          <w:szCs w:val="24"/>
        </w:rPr>
      </w:pPr>
    </w:p>
    <w:p w:rsidR="000C1A13" w:rsidRPr="00965820" w:rsidRDefault="000C1A13" w:rsidP="00965820">
      <w:pPr>
        <w:pStyle w:val="ConsPlusNormal"/>
        <w:jc w:val="center"/>
        <w:outlineLvl w:val="1"/>
        <w:rPr>
          <w:sz w:val="24"/>
          <w:szCs w:val="24"/>
        </w:rPr>
      </w:pPr>
      <w:r w:rsidRPr="00965820">
        <w:rPr>
          <w:sz w:val="24"/>
          <w:szCs w:val="24"/>
        </w:rPr>
        <w:t>6. Платежные реквизиты Сторон</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Учредитель                                 </w:t>
      </w:r>
      <w:r w:rsidRPr="00965820">
        <w:rPr>
          <w:rFonts w:ascii="Times New Roman" w:hAnsi="Times New Roman" w:cs="Times New Roman"/>
          <w:sz w:val="24"/>
          <w:szCs w:val="24"/>
        </w:rPr>
        <w:tab/>
      </w:r>
      <w:r w:rsidRPr="00965820">
        <w:rPr>
          <w:rFonts w:ascii="Times New Roman" w:hAnsi="Times New Roman" w:cs="Times New Roman"/>
          <w:sz w:val="24"/>
          <w:szCs w:val="24"/>
        </w:rPr>
        <w:tab/>
        <w:t>Учреждение</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Место нахождения                           </w:t>
      </w:r>
      <w:r w:rsidRPr="00965820">
        <w:rPr>
          <w:rFonts w:ascii="Times New Roman" w:hAnsi="Times New Roman" w:cs="Times New Roman"/>
          <w:sz w:val="24"/>
          <w:szCs w:val="24"/>
        </w:rPr>
        <w:tab/>
      </w:r>
      <w:r w:rsidRPr="00965820">
        <w:rPr>
          <w:rFonts w:ascii="Times New Roman" w:hAnsi="Times New Roman" w:cs="Times New Roman"/>
          <w:sz w:val="24"/>
          <w:szCs w:val="24"/>
        </w:rPr>
        <w:tab/>
        <w:t>Место нахождения</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Банковские реквизиты                     </w:t>
      </w:r>
      <w:r w:rsidRPr="00965820">
        <w:rPr>
          <w:rFonts w:ascii="Times New Roman" w:hAnsi="Times New Roman" w:cs="Times New Roman"/>
          <w:sz w:val="24"/>
          <w:szCs w:val="24"/>
        </w:rPr>
        <w:tab/>
      </w:r>
      <w:r w:rsidRPr="00965820">
        <w:rPr>
          <w:rFonts w:ascii="Times New Roman" w:hAnsi="Times New Roman" w:cs="Times New Roman"/>
          <w:sz w:val="24"/>
          <w:szCs w:val="24"/>
        </w:rPr>
        <w:tab/>
        <w:t>Банковские реквизиты</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ИНН                                                   </w:t>
      </w:r>
      <w:r w:rsidR="00965820" w:rsidRPr="00965820">
        <w:rPr>
          <w:rFonts w:ascii="Times New Roman" w:hAnsi="Times New Roman" w:cs="Times New Roman"/>
          <w:sz w:val="24"/>
          <w:szCs w:val="24"/>
        </w:rPr>
        <w:t xml:space="preserve">  </w:t>
      </w:r>
      <w:r w:rsidRPr="00965820">
        <w:rPr>
          <w:rFonts w:ascii="Times New Roman" w:hAnsi="Times New Roman" w:cs="Times New Roman"/>
          <w:sz w:val="24"/>
          <w:szCs w:val="24"/>
        </w:rPr>
        <w:tab/>
      </w:r>
      <w:proofErr w:type="gramStart"/>
      <w:r w:rsidRPr="00965820">
        <w:rPr>
          <w:rFonts w:ascii="Times New Roman" w:hAnsi="Times New Roman" w:cs="Times New Roman"/>
          <w:sz w:val="24"/>
          <w:szCs w:val="24"/>
        </w:rPr>
        <w:t>ИНН</w:t>
      </w:r>
      <w:proofErr w:type="gramEnd"/>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БИК                                                    </w:t>
      </w:r>
      <w:r w:rsidRPr="00965820">
        <w:rPr>
          <w:rFonts w:ascii="Times New Roman" w:hAnsi="Times New Roman" w:cs="Times New Roman"/>
          <w:sz w:val="24"/>
          <w:szCs w:val="24"/>
        </w:rPr>
        <w:tab/>
      </w:r>
      <w:r w:rsidRPr="00965820">
        <w:rPr>
          <w:rFonts w:ascii="Times New Roman" w:hAnsi="Times New Roman" w:cs="Times New Roman"/>
          <w:sz w:val="24"/>
          <w:szCs w:val="24"/>
        </w:rPr>
        <w:tab/>
      </w:r>
      <w:proofErr w:type="spellStart"/>
      <w:r w:rsidRPr="00965820">
        <w:rPr>
          <w:rFonts w:ascii="Times New Roman" w:hAnsi="Times New Roman" w:cs="Times New Roman"/>
          <w:sz w:val="24"/>
          <w:szCs w:val="24"/>
        </w:rPr>
        <w:t>БИК</w:t>
      </w:r>
      <w:proofErr w:type="spellEnd"/>
    </w:p>
    <w:p w:rsidR="000C1A13" w:rsidRPr="00965820" w:rsidRDefault="000C1A13" w:rsidP="00965820">
      <w:pPr>
        <w:pStyle w:val="ConsPlusNonformat"/>
        <w:jc w:val="both"/>
        <w:rPr>
          <w:rFonts w:ascii="Times New Roman" w:hAnsi="Times New Roman" w:cs="Times New Roman"/>
          <w:sz w:val="24"/>
          <w:szCs w:val="24"/>
        </w:rPr>
      </w:pPr>
      <w:proofErr w:type="gramStart"/>
      <w:r w:rsidRPr="00965820">
        <w:rPr>
          <w:rFonts w:ascii="Times New Roman" w:hAnsi="Times New Roman" w:cs="Times New Roman"/>
          <w:sz w:val="24"/>
          <w:szCs w:val="24"/>
        </w:rPr>
        <w:t>р</w:t>
      </w:r>
      <w:proofErr w:type="gramEnd"/>
      <w:r w:rsidRPr="00965820">
        <w:rPr>
          <w:rFonts w:ascii="Times New Roman" w:hAnsi="Times New Roman" w:cs="Times New Roman"/>
          <w:sz w:val="24"/>
          <w:szCs w:val="24"/>
        </w:rPr>
        <w:t xml:space="preserve">/с                                                      </w:t>
      </w:r>
      <w:r w:rsidRPr="00965820">
        <w:rPr>
          <w:rFonts w:ascii="Times New Roman" w:hAnsi="Times New Roman" w:cs="Times New Roman"/>
          <w:sz w:val="24"/>
          <w:szCs w:val="24"/>
        </w:rPr>
        <w:tab/>
      </w:r>
      <w:r w:rsidRPr="00965820">
        <w:rPr>
          <w:rFonts w:ascii="Times New Roman" w:hAnsi="Times New Roman" w:cs="Times New Roman"/>
          <w:sz w:val="24"/>
          <w:szCs w:val="24"/>
        </w:rPr>
        <w:tab/>
        <w:t>р/с</w:t>
      </w:r>
    </w:p>
    <w:p w:rsidR="000C1A13" w:rsidRPr="00965820" w:rsidRDefault="000C1A13" w:rsidP="00965820">
      <w:pPr>
        <w:pStyle w:val="ConsPlusNonformat"/>
        <w:jc w:val="both"/>
        <w:rPr>
          <w:rFonts w:ascii="Times New Roman" w:hAnsi="Times New Roman" w:cs="Times New Roman"/>
          <w:sz w:val="24"/>
          <w:szCs w:val="24"/>
        </w:rPr>
      </w:pPr>
      <w:proofErr w:type="gramStart"/>
      <w:r w:rsidRPr="00965820">
        <w:rPr>
          <w:rFonts w:ascii="Times New Roman" w:hAnsi="Times New Roman" w:cs="Times New Roman"/>
          <w:sz w:val="24"/>
          <w:szCs w:val="24"/>
        </w:rPr>
        <w:t>л</w:t>
      </w:r>
      <w:proofErr w:type="gramEnd"/>
      <w:r w:rsidRPr="00965820">
        <w:rPr>
          <w:rFonts w:ascii="Times New Roman" w:hAnsi="Times New Roman" w:cs="Times New Roman"/>
          <w:sz w:val="24"/>
          <w:szCs w:val="24"/>
        </w:rPr>
        <w:t xml:space="preserve">/с                                                      </w:t>
      </w:r>
      <w:r w:rsidRPr="00965820">
        <w:rPr>
          <w:rFonts w:ascii="Times New Roman" w:hAnsi="Times New Roman" w:cs="Times New Roman"/>
          <w:sz w:val="24"/>
          <w:szCs w:val="24"/>
        </w:rPr>
        <w:tab/>
      </w:r>
      <w:r w:rsidRPr="00965820">
        <w:rPr>
          <w:rFonts w:ascii="Times New Roman" w:hAnsi="Times New Roman" w:cs="Times New Roman"/>
          <w:sz w:val="24"/>
          <w:szCs w:val="24"/>
        </w:rPr>
        <w:tab/>
        <w:t>л/с</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Руководитель                                    </w:t>
      </w:r>
      <w:r w:rsidRPr="00965820">
        <w:rPr>
          <w:rFonts w:ascii="Times New Roman" w:hAnsi="Times New Roman" w:cs="Times New Roman"/>
          <w:sz w:val="24"/>
          <w:szCs w:val="24"/>
        </w:rPr>
        <w:tab/>
      </w:r>
      <w:r w:rsidRPr="00965820">
        <w:rPr>
          <w:rFonts w:ascii="Times New Roman" w:hAnsi="Times New Roman" w:cs="Times New Roman"/>
          <w:sz w:val="24"/>
          <w:szCs w:val="24"/>
        </w:rPr>
        <w:tab/>
      </w:r>
      <w:proofErr w:type="spellStart"/>
      <w:proofErr w:type="gramStart"/>
      <w:r w:rsidRPr="00965820">
        <w:rPr>
          <w:rFonts w:ascii="Times New Roman" w:hAnsi="Times New Roman" w:cs="Times New Roman"/>
          <w:sz w:val="24"/>
          <w:szCs w:val="24"/>
        </w:rPr>
        <w:t>Руководитель</w:t>
      </w:r>
      <w:proofErr w:type="spellEnd"/>
      <w:proofErr w:type="gramEnd"/>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____</w:t>
      </w:r>
      <w:r w:rsidR="00965820" w:rsidRPr="00965820">
        <w:rPr>
          <w:rFonts w:ascii="Times New Roman" w:hAnsi="Times New Roman" w:cs="Times New Roman"/>
          <w:sz w:val="24"/>
          <w:szCs w:val="24"/>
        </w:rPr>
        <w:t>___________________________</w:t>
      </w:r>
      <w:r w:rsidRPr="00965820">
        <w:rPr>
          <w:rFonts w:ascii="Times New Roman" w:hAnsi="Times New Roman" w:cs="Times New Roman"/>
          <w:sz w:val="24"/>
          <w:szCs w:val="24"/>
        </w:rPr>
        <w:t xml:space="preserve">       </w:t>
      </w:r>
      <w:r w:rsidRPr="00965820">
        <w:rPr>
          <w:rFonts w:ascii="Times New Roman" w:hAnsi="Times New Roman" w:cs="Times New Roman"/>
          <w:sz w:val="24"/>
          <w:szCs w:val="24"/>
        </w:rPr>
        <w:tab/>
        <w:t>________________________________</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               (Ф.И.О.)                                                                       (Ф.И.О.)</w:t>
      </w:r>
    </w:p>
    <w:p w:rsidR="000C1A13" w:rsidRPr="00965820" w:rsidRDefault="000C1A13" w:rsidP="00965820">
      <w:pPr>
        <w:pStyle w:val="ConsPlusNonformat"/>
        <w:jc w:val="both"/>
        <w:rPr>
          <w:rFonts w:ascii="Times New Roman" w:hAnsi="Times New Roman" w:cs="Times New Roman"/>
          <w:sz w:val="24"/>
          <w:szCs w:val="24"/>
        </w:rPr>
      </w:pPr>
      <w:r w:rsidRPr="00965820">
        <w:rPr>
          <w:rFonts w:ascii="Times New Roman" w:hAnsi="Times New Roman" w:cs="Times New Roman"/>
          <w:sz w:val="24"/>
          <w:szCs w:val="24"/>
        </w:rPr>
        <w:t xml:space="preserve">М.П.                                                                        </w:t>
      </w:r>
      <w:r w:rsidRPr="00965820">
        <w:rPr>
          <w:rFonts w:ascii="Times New Roman" w:hAnsi="Times New Roman" w:cs="Times New Roman"/>
          <w:sz w:val="24"/>
          <w:szCs w:val="24"/>
        </w:rPr>
        <w:tab/>
        <w:t>М.П.</w:t>
      </w:r>
    </w:p>
    <w:p w:rsidR="000C1A13" w:rsidRPr="00965820" w:rsidRDefault="000C1A13" w:rsidP="00965820">
      <w:pPr>
        <w:pStyle w:val="ConsPlusNormal"/>
        <w:ind w:firstLine="540"/>
        <w:jc w:val="both"/>
        <w:rPr>
          <w:sz w:val="24"/>
          <w:szCs w:val="24"/>
        </w:rPr>
      </w:pPr>
    </w:p>
    <w:p w:rsidR="000C1A13" w:rsidRPr="00965820" w:rsidRDefault="000C1A13" w:rsidP="00965820">
      <w:pPr>
        <w:pStyle w:val="ConsPlusNormal"/>
        <w:ind w:firstLine="540"/>
        <w:jc w:val="both"/>
        <w:rPr>
          <w:sz w:val="24"/>
          <w:szCs w:val="24"/>
        </w:rPr>
      </w:pPr>
    </w:p>
    <w:sectPr w:rsidR="000C1A13" w:rsidRPr="00965820" w:rsidSect="00F14C04">
      <w:headerReference w:type="default" r:id="rId12"/>
      <w:pgSz w:w="16838" w:h="11906" w:orient="landscape"/>
      <w:pgMar w:top="1418" w:right="567" w:bottom="851" w:left="1134" w:header="720" w:footer="765"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A6D" w:rsidRDefault="002B4A6D">
      <w:r>
        <w:separator/>
      </w:r>
    </w:p>
  </w:endnote>
  <w:endnote w:type="continuationSeparator" w:id="0">
    <w:p w:rsidR="002B4A6D" w:rsidRDefault="002B4A6D">
      <w:r>
        <w:continuationSeparator/>
      </w:r>
    </w:p>
  </w:endnote>
  <w:endnote w:id="1">
    <w:p w:rsidR="000C1A13" w:rsidRDefault="000C1A13" w:rsidP="000C1A13">
      <w:pPr>
        <w:pStyle w:val="af7"/>
        <w:jc w:val="both"/>
      </w:pPr>
    </w:p>
  </w:endnote>
  <w:endnote w:id="2">
    <w:p w:rsidR="000C1A13" w:rsidRPr="001B2410" w:rsidRDefault="000C1A13" w:rsidP="000C1A13">
      <w:pPr>
        <w:pStyle w:val="af7"/>
      </w:pPr>
    </w:p>
  </w:endnote>
  <w:endnote w:id="3">
    <w:p w:rsidR="000C1A13" w:rsidRDefault="000C1A13" w:rsidP="000C1A13">
      <w:pPr>
        <w:pStyle w:val="af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A6D" w:rsidRDefault="002B4A6D">
      <w:r>
        <w:separator/>
      </w:r>
    </w:p>
  </w:footnote>
  <w:footnote w:type="continuationSeparator" w:id="0">
    <w:p w:rsidR="002B4A6D" w:rsidRDefault="002B4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333459"/>
      <w:docPartObj>
        <w:docPartGallery w:val="Page Numbers (Top of Page)"/>
        <w:docPartUnique/>
      </w:docPartObj>
    </w:sdtPr>
    <w:sdtEndPr/>
    <w:sdtContent>
      <w:p w:rsidR="000C1A13" w:rsidRDefault="000C1A13">
        <w:pPr>
          <w:pStyle w:val="a3"/>
          <w:jc w:val="center"/>
        </w:pPr>
        <w:r>
          <w:fldChar w:fldCharType="begin"/>
        </w:r>
        <w:r>
          <w:instrText>PAGE   \* MERGEFORMAT</w:instrText>
        </w:r>
        <w:r>
          <w:fldChar w:fldCharType="separate"/>
        </w:r>
        <w:r w:rsidR="00913F14">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5DD3"/>
    <w:multiLevelType w:val="hybridMultilevel"/>
    <w:tmpl w:val="0C22D766"/>
    <w:lvl w:ilvl="0" w:tplc="6CA43770">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162B377B"/>
    <w:multiLevelType w:val="hybridMultilevel"/>
    <w:tmpl w:val="BE900CC4"/>
    <w:lvl w:ilvl="0" w:tplc="3DD0A3D2">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226B1A42"/>
    <w:multiLevelType w:val="hybridMultilevel"/>
    <w:tmpl w:val="6AD0448A"/>
    <w:lvl w:ilvl="0" w:tplc="0B3A31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819024B"/>
    <w:multiLevelType w:val="multilevel"/>
    <w:tmpl w:val="013E021C"/>
    <w:lvl w:ilvl="0">
      <w:start w:val="1"/>
      <w:numFmt w:val="decimal"/>
      <w:lvlText w:val="%1."/>
      <w:lvlJc w:val="left"/>
      <w:pPr>
        <w:ind w:left="900" w:hanging="360"/>
      </w:pPr>
      <w:rPr>
        <w:rFonts w:hint="default"/>
      </w:rPr>
    </w:lvl>
    <w:lvl w:ilvl="1">
      <w:start w:val="1"/>
      <w:numFmt w:val="decimal"/>
      <w:isLgl/>
      <w:lvlText w:val="%1.%2."/>
      <w:lvlJc w:val="left"/>
      <w:pPr>
        <w:ind w:left="1288" w:hanging="720"/>
      </w:pPr>
      <w:rPr>
        <w:rFonts w:ascii="Times New Roman" w:eastAsiaTheme="minorEastAsia" w:hAnsi="Times New Roman" w:cs="Times New Roman" w:hint="default"/>
        <w:sz w:val="28"/>
        <w:szCs w:val="28"/>
      </w:rPr>
    </w:lvl>
    <w:lvl w:ilvl="2">
      <w:start w:val="1"/>
      <w:numFmt w:val="decimal"/>
      <w:isLgl/>
      <w:lvlText w:val="%1.%2.%3."/>
      <w:lvlJc w:val="left"/>
      <w:pPr>
        <w:ind w:left="1598" w:hanging="720"/>
      </w:pPr>
      <w:rPr>
        <w:rFonts w:eastAsiaTheme="minorEastAsia" w:hint="default"/>
      </w:rPr>
    </w:lvl>
    <w:lvl w:ilvl="3">
      <w:start w:val="1"/>
      <w:numFmt w:val="decimal"/>
      <w:isLgl/>
      <w:lvlText w:val="%1.%2.%3.%4."/>
      <w:lvlJc w:val="left"/>
      <w:pPr>
        <w:ind w:left="2127" w:hanging="1080"/>
      </w:pPr>
      <w:rPr>
        <w:rFonts w:eastAsiaTheme="minorEastAsia" w:hint="default"/>
      </w:rPr>
    </w:lvl>
    <w:lvl w:ilvl="4">
      <w:start w:val="1"/>
      <w:numFmt w:val="decimal"/>
      <w:isLgl/>
      <w:lvlText w:val="%1.%2.%3.%4.%5."/>
      <w:lvlJc w:val="left"/>
      <w:pPr>
        <w:ind w:left="2296" w:hanging="1080"/>
      </w:pPr>
      <w:rPr>
        <w:rFonts w:eastAsiaTheme="minorEastAsia" w:hint="default"/>
      </w:rPr>
    </w:lvl>
    <w:lvl w:ilvl="5">
      <w:start w:val="1"/>
      <w:numFmt w:val="decimal"/>
      <w:isLgl/>
      <w:lvlText w:val="%1.%2.%3.%4.%5.%6."/>
      <w:lvlJc w:val="left"/>
      <w:pPr>
        <w:ind w:left="2825" w:hanging="1440"/>
      </w:pPr>
      <w:rPr>
        <w:rFonts w:eastAsiaTheme="minorEastAsia" w:hint="default"/>
      </w:rPr>
    </w:lvl>
    <w:lvl w:ilvl="6">
      <w:start w:val="1"/>
      <w:numFmt w:val="decimal"/>
      <w:isLgl/>
      <w:lvlText w:val="%1.%2.%3.%4.%5.%6.%7."/>
      <w:lvlJc w:val="left"/>
      <w:pPr>
        <w:ind w:left="3354" w:hanging="1800"/>
      </w:pPr>
      <w:rPr>
        <w:rFonts w:eastAsiaTheme="minorEastAsia" w:hint="default"/>
      </w:rPr>
    </w:lvl>
    <w:lvl w:ilvl="7">
      <w:start w:val="1"/>
      <w:numFmt w:val="decimal"/>
      <w:isLgl/>
      <w:lvlText w:val="%1.%2.%3.%4.%5.%6.%7.%8."/>
      <w:lvlJc w:val="left"/>
      <w:pPr>
        <w:ind w:left="3523" w:hanging="1800"/>
      </w:pPr>
      <w:rPr>
        <w:rFonts w:eastAsiaTheme="minorEastAsia" w:hint="default"/>
      </w:rPr>
    </w:lvl>
    <w:lvl w:ilvl="8">
      <w:start w:val="1"/>
      <w:numFmt w:val="decimal"/>
      <w:isLgl/>
      <w:lvlText w:val="%1.%2.%3.%4.%5.%6.%7.%8.%9."/>
      <w:lvlJc w:val="left"/>
      <w:pPr>
        <w:ind w:left="4052" w:hanging="2160"/>
      </w:pPr>
      <w:rPr>
        <w:rFonts w:eastAsiaTheme="minorEastAsia" w:hint="default"/>
      </w:rPr>
    </w:lvl>
  </w:abstractNum>
  <w:abstractNum w:abstractNumId="6">
    <w:nsid w:val="2C305D82"/>
    <w:multiLevelType w:val="hybridMultilevel"/>
    <w:tmpl w:val="6CFEB9C0"/>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C405F5E"/>
    <w:multiLevelType w:val="hybridMultilevel"/>
    <w:tmpl w:val="48020574"/>
    <w:lvl w:ilvl="0" w:tplc="8C40FC58">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CB537D"/>
    <w:multiLevelType w:val="hybridMultilevel"/>
    <w:tmpl w:val="ABF43804"/>
    <w:lvl w:ilvl="0" w:tplc="E630464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32F1720A"/>
    <w:multiLevelType w:val="multilevel"/>
    <w:tmpl w:val="FD9E3D98"/>
    <w:lvl w:ilvl="0">
      <w:start w:val="1"/>
      <w:numFmt w:val="decimal"/>
      <w:lvlText w:val="%1."/>
      <w:lvlJc w:val="left"/>
      <w:pPr>
        <w:ind w:left="1410" w:hanging="87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0">
    <w:nsid w:val="36E80E1D"/>
    <w:multiLevelType w:val="hybridMultilevel"/>
    <w:tmpl w:val="5922D122"/>
    <w:lvl w:ilvl="0" w:tplc="54D01052">
      <w:start w:val="1"/>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3170211"/>
    <w:multiLevelType w:val="multilevel"/>
    <w:tmpl w:val="D23CE6A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abstractNum w:abstractNumId="12">
    <w:nsid w:val="44B63FCC"/>
    <w:multiLevelType w:val="multilevel"/>
    <w:tmpl w:val="BDB0B44C"/>
    <w:lvl w:ilvl="0">
      <w:start w:val="1"/>
      <w:numFmt w:val="decimal"/>
      <w:lvlText w:val="%1."/>
      <w:lvlJc w:val="left"/>
      <w:pPr>
        <w:tabs>
          <w:tab w:val="num" w:pos="1740"/>
        </w:tabs>
        <w:ind w:left="1740" w:hanging="10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13">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4">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1B42384"/>
    <w:multiLevelType w:val="multilevel"/>
    <w:tmpl w:val="5B6E16E6"/>
    <w:lvl w:ilvl="0">
      <w:start w:val="1"/>
      <w:numFmt w:val="decimal"/>
      <w:lvlText w:val="%1"/>
      <w:lvlJc w:val="left"/>
      <w:pPr>
        <w:ind w:left="375" w:hanging="375"/>
      </w:pPr>
      <w:rPr>
        <w:rFonts w:ascii="Times New Roman" w:hAnsi="Times New Roman" w:cs="Times New Roman" w:hint="default"/>
        <w:sz w:val="28"/>
      </w:rPr>
    </w:lvl>
    <w:lvl w:ilvl="1">
      <w:start w:val="1"/>
      <w:numFmt w:val="decimal"/>
      <w:lvlText w:val="%1.%2"/>
      <w:lvlJc w:val="left"/>
      <w:pPr>
        <w:ind w:left="1084" w:hanging="375"/>
      </w:pPr>
      <w:rPr>
        <w:rFonts w:ascii="Times New Roman" w:hAnsi="Times New Roman" w:cs="Times New Roman" w:hint="default"/>
        <w:sz w:val="28"/>
      </w:rPr>
    </w:lvl>
    <w:lvl w:ilvl="2">
      <w:start w:val="1"/>
      <w:numFmt w:val="decimal"/>
      <w:lvlText w:val="%1.%2.%3"/>
      <w:lvlJc w:val="left"/>
      <w:pPr>
        <w:ind w:left="2138" w:hanging="720"/>
      </w:pPr>
      <w:rPr>
        <w:rFonts w:ascii="Times New Roman" w:hAnsi="Times New Roman" w:cs="Times New Roman" w:hint="default"/>
        <w:sz w:val="28"/>
      </w:rPr>
    </w:lvl>
    <w:lvl w:ilvl="3">
      <w:start w:val="1"/>
      <w:numFmt w:val="decimal"/>
      <w:lvlText w:val="%1.%2.%3.%4"/>
      <w:lvlJc w:val="left"/>
      <w:pPr>
        <w:ind w:left="2847" w:hanging="720"/>
      </w:pPr>
      <w:rPr>
        <w:rFonts w:ascii="Times New Roman" w:hAnsi="Times New Roman" w:cs="Times New Roman" w:hint="default"/>
        <w:sz w:val="28"/>
      </w:rPr>
    </w:lvl>
    <w:lvl w:ilvl="4">
      <w:start w:val="1"/>
      <w:numFmt w:val="decimal"/>
      <w:lvlText w:val="%1.%2.%3.%4.%5"/>
      <w:lvlJc w:val="left"/>
      <w:pPr>
        <w:ind w:left="3916" w:hanging="1080"/>
      </w:pPr>
      <w:rPr>
        <w:rFonts w:ascii="Times New Roman" w:hAnsi="Times New Roman" w:cs="Times New Roman" w:hint="default"/>
        <w:sz w:val="28"/>
      </w:rPr>
    </w:lvl>
    <w:lvl w:ilvl="5">
      <w:start w:val="1"/>
      <w:numFmt w:val="decimal"/>
      <w:lvlText w:val="%1.%2.%3.%4.%5.%6"/>
      <w:lvlJc w:val="left"/>
      <w:pPr>
        <w:ind w:left="4625" w:hanging="1080"/>
      </w:pPr>
      <w:rPr>
        <w:rFonts w:ascii="Times New Roman" w:hAnsi="Times New Roman" w:cs="Times New Roman" w:hint="default"/>
        <w:sz w:val="28"/>
      </w:rPr>
    </w:lvl>
    <w:lvl w:ilvl="6">
      <w:start w:val="1"/>
      <w:numFmt w:val="decimal"/>
      <w:lvlText w:val="%1.%2.%3.%4.%5.%6.%7"/>
      <w:lvlJc w:val="left"/>
      <w:pPr>
        <w:ind w:left="5694" w:hanging="1440"/>
      </w:pPr>
      <w:rPr>
        <w:rFonts w:ascii="Times New Roman" w:hAnsi="Times New Roman" w:cs="Times New Roman" w:hint="default"/>
        <w:sz w:val="28"/>
      </w:rPr>
    </w:lvl>
    <w:lvl w:ilvl="7">
      <w:start w:val="1"/>
      <w:numFmt w:val="decimal"/>
      <w:lvlText w:val="%1.%2.%3.%4.%5.%6.%7.%8"/>
      <w:lvlJc w:val="left"/>
      <w:pPr>
        <w:ind w:left="6403" w:hanging="1440"/>
      </w:pPr>
      <w:rPr>
        <w:rFonts w:ascii="Times New Roman" w:hAnsi="Times New Roman" w:cs="Times New Roman" w:hint="default"/>
        <w:sz w:val="28"/>
      </w:rPr>
    </w:lvl>
    <w:lvl w:ilvl="8">
      <w:start w:val="1"/>
      <w:numFmt w:val="decimal"/>
      <w:lvlText w:val="%1.%2.%3.%4.%5.%6.%7.%8.%9"/>
      <w:lvlJc w:val="left"/>
      <w:pPr>
        <w:ind w:left="7472" w:hanging="1800"/>
      </w:pPr>
      <w:rPr>
        <w:rFonts w:ascii="Times New Roman" w:hAnsi="Times New Roman" w:cs="Times New Roman" w:hint="default"/>
        <w:sz w:val="28"/>
      </w:rPr>
    </w:lvl>
  </w:abstractNum>
  <w:abstractNum w:abstractNumId="17">
    <w:nsid w:val="54E94440"/>
    <w:multiLevelType w:val="hybridMultilevel"/>
    <w:tmpl w:val="7FD6CC38"/>
    <w:lvl w:ilvl="0" w:tplc="880C9C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6D61957"/>
    <w:multiLevelType w:val="multilevel"/>
    <w:tmpl w:val="58843AD4"/>
    <w:lvl w:ilvl="0">
      <w:start w:val="1"/>
      <w:numFmt w:val="decimal"/>
      <w:lvlText w:val="%1."/>
      <w:lvlJc w:val="left"/>
      <w:pPr>
        <w:tabs>
          <w:tab w:val="num" w:pos="927"/>
        </w:tabs>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9">
    <w:nsid w:val="656F2010"/>
    <w:multiLevelType w:val="hybridMultilevel"/>
    <w:tmpl w:val="7982EF0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nsid w:val="69692E1E"/>
    <w:multiLevelType w:val="hybridMultilevel"/>
    <w:tmpl w:val="B66E4B1C"/>
    <w:lvl w:ilvl="0" w:tplc="811EBCC0">
      <w:start w:val="1"/>
      <w:numFmt w:val="decimal"/>
      <w:lvlText w:val="%1."/>
      <w:lvlJc w:val="left"/>
      <w:pPr>
        <w:ind w:left="1440" w:hanging="900"/>
      </w:pPr>
      <w:rPr>
        <w:rFonts w:eastAsia="Times New Roman"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4"/>
  </w:num>
  <w:num w:numId="2">
    <w:abstractNumId w:val="13"/>
  </w:num>
  <w:num w:numId="3">
    <w:abstractNumId w:val="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0"/>
  </w:num>
  <w:num w:numId="17">
    <w:abstractNumId w:val="7"/>
  </w:num>
  <w:num w:numId="18">
    <w:abstractNumId w:val="10"/>
  </w:num>
  <w:num w:numId="19">
    <w:abstractNumId w:val="20"/>
  </w:num>
  <w:num w:numId="20">
    <w:abstractNumId w:val="21"/>
    <w:lvlOverride w:ilvl="0">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376C"/>
    <w:rsid w:val="000078E7"/>
    <w:rsid w:val="000142A8"/>
    <w:rsid w:val="00016660"/>
    <w:rsid w:val="00032A1B"/>
    <w:rsid w:val="00032FB5"/>
    <w:rsid w:val="00036910"/>
    <w:rsid w:val="00055171"/>
    <w:rsid w:val="000601B0"/>
    <w:rsid w:val="00071F7C"/>
    <w:rsid w:val="000A0479"/>
    <w:rsid w:val="000A1A7F"/>
    <w:rsid w:val="000A65CD"/>
    <w:rsid w:val="000A7AF5"/>
    <w:rsid w:val="000B156E"/>
    <w:rsid w:val="000C1A13"/>
    <w:rsid w:val="000E2634"/>
    <w:rsid w:val="000F16DC"/>
    <w:rsid w:val="001206FA"/>
    <w:rsid w:val="0018488C"/>
    <w:rsid w:val="001942E6"/>
    <w:rsid w:val="001A0C02"/>
    <w:rsid w:val="001A1DB4"/>
    <w:rsid w:val="001A42B7"/>
    <w:rsid w:val="001A4438"/>
    <w:rsid w:val="001A5197"/>
    <w:rsid w:val="001B46E1"/>
    <w:rsid w:val="001B4C0C"/>
    <w:rsid w:val="001C62A1"/>
    <w:rsid w:val="001C7E8C"/>
    <w:rsid w:val="001E2CE7"/>
    <w:rsid w:val="00202D1E"/>
    <w:rsid w:val="002033F1"/>
    <w:rsid w:val="00216790"/>
    <w:rsid w:val="00231371"/>
    <w:rsid w:val="00231A09"/>
    <w:rsid w:val="002632F1"/>
    <w:rsid w:val="002647B2"/>
    <w:rsid w:val="00265403"/>
    <w:rsid w:val="00270675"/>
    <w:rsid w:val="00287E6B"/>
    <w:rsid w:val="0029106B"/>
    <w:rsid w:val="002A62DA"/>
    <w:rsid w:val="002A7CFF"/>
    <w:rsid w:val="002B4A6D"/>
    <w:rsid w:val="002B61AA"/>
    <w:rsid w:val="002B7D23"/>
    <w:rsid w:val="002C7AA5"/>
    <w:rsid w:val="002D45D9"/>
    <w:rsid w:val="002E1507"/>
    <w:rsid w:val="0032611A"/>
    <w:rsid w:val="00327E2B"/>
    <w:rsid w:val="003377F9"/>
    <w:rsid w:val="00343554"/>
    <w:rsid w:val="00352118"/>
    <w:rsid w:val="00366818"/>
    <w:rsid w:val="003952C1"/>
    <w:rsid w:val="00396689"/>
    <w:rsid w:val="003B0F00"/>
    <w:rsid w:val="003B50BB"/>
    <w:rsid w:val="003D4486"/>
    <w:rsid w:val="003D659D"/>
    <w:rsid w:val="003D756E"/>
    <w:rsid w:val="003E4626"/>
    <w:rsid w:val="003E6D2E"/>
    <w:rsid w:val="003F1370"/>
    <w:rsid w:val="00406F7D"/>
    <w:rsid w:val="00407544"/>
    <w:rsid w:val="00422E42"/>
    <w:rsid w:val="00425873"/>
    <w:rsid w:val="00477954"/>
    <w:rsid w:val="00480296"/>
    <w:rsid w:val="004A0091"/>
    <w:rsid w:val="004A755C"/>
    <w:rsid w:val="004E4D65"/>
    <w:rsid w:val="004F4161"/>
    <w:rsid w:val="004F5705"/>
    <w:rsid w:val="005019BF"/>
    <w:rsid w:val="005136E0"/>
    <w:rsid w:val="00515613"/>
    <w:rsid w:val="00517069"/>
    <w:rsid w:val="00534623"/>
    <w:rsid w:val="00562C12"/>
    <w:rsid w:val="0057185D"/>
    <w:rsid w:val="00591DB5"/>
    <w:rsid w:val="00595A49"/>
    <w:rsid w:val="005C507F"/>
    <w:rsid w:val="005C54AE"/>
    <w:rsid w:val="005E017F"/>
    <w:rsid w:val="006328F5"/>
    <w:rsid w:val="00637BCF"/>
    <w:rsid w:val="006435F9"/>
    <w:rsid w:val="00656283"/>
    <w:rsid w:val="006610AF"/>
    <w:rsid w:val="006659BE"/>
    <w:rsid w:val="00670267"/>
    <w:rsid w:val="0067371C"/>
    <w:rsid w:val="00685193"/>
    <w:rsid w:val="006869A3"/>
    <w:rsid w:val="006A190B"/>
    <w:rsid w:val="006C3FE3"/>
    <w:rsid w:val="00703C53"/>
    <w:rsid w:val="0075660B"/>
    <w:rsid w:val="00764D05"/>
    <w:rsid w:val="0077102B"/>
    <w:rsid w:val="007B2C4B"/>
    <w:rsid w:val="007C225B"/>
    <w:rsid w:val="007D7D31"/>
    <w:rsid w:val="00810E53"/>
    <w:rsid w:val="00815C43"/>
    <w:rsid w:val="00824A2E"/>
    <w:rsid w:val="00833553"/>
    <w:rsid w:val="00851450"/>
    <w:rsid w:val="00851541"/>
    <w:rsid w:val="00852209"/>
    <w:rsid w:val="008602D6"/>
    <w:rsid w:val="00882FE8"/>
    <w:rsid w:val="00891A26"/>
    <w:rsid w:val="0089594A"/>
    <w:rsid w:val="008A127D"/>
    <w:rsid w:val="008B4313"/>
    <w:rsid w:val="008C0816"/>
    <w:rsid w:val="008C4936"/>
    <w:rsid w:val="00913F14"/>
    <w:rsid w:val="00931E5D"/>
    <w:rsid w:val="00962CEB"/>
    <w:rsid w:val="00965820"/>
    <w:rsid w:val="0098470C"/>
    <w:rsid w:val="00984D06"/>
    <w:rsid w:val="0099180B"/>
    <w:rsid w:val="009947F4"/>
    <w:rsid w:val="009A18B9"/>
    <w:rsid w:val="009A3B88"/>
    <w:rsid w:val="009A6EF0"/>
    <w:rsid w:val="009E3D8E"/>
    <w:rsid w:val="00A451CD"/>
    <w:rsid w:val="00A7446D"/>
    <w:rsid w:val="00A81392"/>
    <w:rsid w:val="00A9636F"/>
    <w:rsid w:val="00AA38FE"/>
    <w:rsid w:val="00AB17BF"/>
    <w:rsid w:val="00AE5D25"/>
    <w:rsid w:val="00B014FF"/>
    <w:rsid w:val="00B03662"/>
    <w:rsid w:val="00B26BD3"/>
    <w:rsid w:val="00B466F7"/>
    <w:rsid w:val="00B46FD8"/>
    <w:rsid w:val="00B47415"/>
    <w:rsid w:val="00B5201F"/>
    <w:rsid w:val="00B54E84"/>
    <w:rsid w:val="00B55E46"/>
    <w:rsid w:val="00B86B42"/>
    <w:rsid w:val="00BA09DF"/>
    <w:rsid w:val="00BA0E5A"/>
    <w:rsid w:val="00BC13B7"/>
    <w:rsid w:val="00BC42EA"/>
    <w:rsid w:val="00BD3AE7"/>
    <w:rsid w:val="00BF1375"/>
    <w:rsid w:val="00BF4F38"/>
    <w:rsid w:val="00C279CB"/>
    <w:rsid w:val="00C31D05"/>
    <w:rsid w:val="00C61ECF"/>
    <w:rsid w:val="00C625F1"/>
    <w:rsid w:val="00C81661"/>
    <w:rsid w:val="00C84EF7"/>
    <w:rsid w:val="00CB7D9D"/>
    <w:rsid w:val="00CC399D"/>
    <w:rsid w:val="00CD6498"/>
    <w:rsid w:val="00D04BC5"/>
    <w:rsid w:val="00D25163"/>
    <w:rsid w:val="00D27488"/>
    <w:rsid w:val="00D30C71"/>
    <w:rsid w:val="00D4553D"/>
    <w:rsid w:val="00D57891"/>
    <w:rsid w:val="00D8707C"/>
    <w:rsid w:val="00D95C31"/>
    <w:rsid w:val="00DA0A23"/>
    <w:rsid w:val="00DA1C8C"/>
    <w:rsid w:val="00DA4781"/>
    <w:rsid w:val="00DA7FF3"/>
    <w:rsid w:val="00DB1B8D"/>
    <w:rsid w:val="00DB416A"/>
    <w:rsid w:val="00DB602C"/>
    <w:rsid w:val="00DC2C20"/>
    <w:rsid w:val="00DF3640"/>
    <w:rsid w:val="00E00682"/>
    <w:rsid w:val="00E364AA"/>
    <w:rsid w:val="00E55496"/>
    <w:rsid w:val="00E719FF"/>
    <w:rsid w:val="00EA73F5"/>
    <w:rsid w:val="00EB4CDC"/>
    <w:rsid w:val="00EC2483"/>
    <w:rsid w:val="00ED1030"/>
    <w:rsid w:val="00ED249A"/>
    <w:rsid w:val="00EE79E8"/>
    <w:rsid w:val="00F14C04"/>
    <w:rsid w:val="00F236E6"/>
    <w:rsid w:val="00F24668"/>
    <w:rsid w:val="00F403D7"/>
    <w:rsid w:val="00F4387E"/>
    <w:rsid w:val="00F63997"/>
    <w:rsid w:val="00F63A21"/>
    <w:rsid w:val="00F65D0C"/>
    <w:rsid w:val="00F70C72"/>
    <w:rsid w:val="00FA0440"/>
    <w:rsid w:val="00FA7051"/>
    <w:rsid w:val="00FB158B"/>
    <w:rsid w:val="00FC1934"/>
    <w:rsid w:val="00FC5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qFormat="1"/>
    <w:lsdException w:name="envelope return" w:uiPriority="99"/>
    <w:lsdException w:name="Title" w:qFormat="1"/>
    <w:lsdException w:name="Subtitle" w:uiPriority="99"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8602D6"/>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02D6"/>
    <w:rPr>
      <w:rFonts w:ascii="Arial" w:hAnsi="Arial" w:cs="Arial"/>
      <w:b/>
      <w:bCs/>
      <w:kern w:val="32"/>
      <w:sz w:val="32"/>
      <w:szCs w:val="32"/>
    </w:rPr>
  </w:style>
  <w:style w:type="character" w:customStyle="1" w:styleId="20">
    <w:name w:val="Заголовок 2 Знак"/>
    <w:link w:val="2"/>
    <w:semiHidden/>
    <w:rsid w:val="008602D6"/>
    <w:rPr>
      <w:rFonts w:ascii="Cambria" w:hAnsi="Cambria"/>
      <w:b/>
      <w:bCs/>
      <w:i/>
      <w:iCs/>
      <w:sz w:val="28"/>
      <w:szCs w:val="28"/>
    </w:rPr>
  </w:style>
  <w:style w:type="character" w:customStyle="1" w:styleId="30">
    <w:name w:val="Заголовок 3 Знак"/>
    <w:link w:val="3"/>
    <w:semiHidden/>
    <w:rsid w:val="008602D6"/>
    <w:rPr>
      <w:rFonts w:ascii="Cambria" w:hAnsi="Cambria"/>
      <w:b/>
      <w:bCs/>
      <w:sz w:val="26"/>
      <w:szCs w:val="26"/>
    </w:rPr>
  </w:style>
  <w:style w:type="character" w:customStyle="1" w:styleId="40">
    <w:name w:val="Заголовок 4 Знак"/>
    <w:link w:val="4"/>
    <w:rsid w:val="008602D6"/>
    <w:rPr>
      <w:sz w:val="28"/>
    </w:rPr>
  </w:style>
  <w:style w:type="character" w:customStyle="1" w:styleId="50">
    <w:name w:val="Заголовок 5 Знак"/>
    <w:link w:val="5"/>
    <w:semiHidden/>
    <w:rsid w:val="008602D6"/>
    <w:rPr>
      <w:b/>
    </w:rPr>
  </w:style>
  <w:style w:type="character" w:customStyle="1" w:styleId="70">
    <w:name w:val="Заголовок 7 Знак"/>
    <w:link w:val="7"/>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character" w:customStyle="1" w:styleId="a7">
    <w:name w:val="Основной текст с отступом Знак"/>
    <w:link w:val="a6"/>
    <w:rsid w:val="008602D6"/>
    <w:rPr>
      <w:kern w:val="28"/>
      <w:sz w:val="28"/>
      <w:lang w:val="en-US"/>
    </w:rPr>
  </w:style>
  <w:style w:type="paragraph" w:styleId="a8">
    <w:name w:val="Body Text"/>
    <w:basedOn w:val="a"/>
    <w:link w:val="a9"/>
    <w:pPr>
      <w:jc w:val="both"/>
    </w:pPr>
    <w:rPr>
      <w:kern w:val="28"/>
      <w:sz w:val="28"/>
      <w:lang w:val="en-US"/>
    </w:rPr>
  </w:style>
  <w:style w:type="character" w:customStyle="1" w:styleId="a9">
    <w:name w:val="Основной текст Знак"/>
    <w:link w:val="a8"/>
    <w:rsid w:val="000A0479"/>
    <w:rPr>
      <w:kern w:val="28"/>
      <w:sz w:val="28"/>
      <w:lang w:val="en-US"/>
    </w:rPr>
  </w:style>
  <w:style w:type="paragraph" w:styleId="21">
    <w:name w:val="Body Text 2"/>
    <w:basedOn w:val="a"/>
    <w:link w:val="22"/>
    <w:pPr>
      <w:jc w:val="both"/>
    </w:pPr>
    <w:rPr>
      <w:kern w:val="28"/>
      <w:sz w:val="28"/>
    </w:rPr>
  </w:style>
  <w:style w:type="character" w:customStyle="1" w:styleId="22">
    <w:name w:val="Основной текст 2 Знак"/>
    <w:link w:val="21"/>
    <w:rsid w:val="008602D6"/>
    <w:rPr>
      <w:kern w:val="28"/>
      <w:sz w:val="28"/>
    </w:rPr>
  </w:style>
  <w:style w:type="paragraph" w:styleId="23">
    <w:name w:val="Body Text Indent 2"/>
    <w:basedOn w:val="a"/>
    <w:link w:val="24"/>
    <w:pPr>
      <w:ind w:left="567" w:firstLine="851"/>
      <w:jc w:val="both"/>
    </w:pPr>
    <w:rPr>
      <w:sz w:val="28"/>
    </w:rPr>
  </w:style>
  <w:style w:type="character" w:customStyle="1" w:styleId="24">
    <w:name w:val="Основной текст с отступом 2 Знак"/>
    <w:link w:val="23"/>
    <w:rsid w:val="008602D6"/>
    <w:rPr>
      <w:sz w:val="28"/>
    </w:rPr>
  </w:style>
  <w:style w:type="paragraph" w:styleId="31">
    <w:name w:val="Body Text Indent 3"/>
    <w:basedOn w:val="a"/>
    <w:link w:val="32"/>
    <w:pPr>
      <w:ind w:left="567"/>
      <w:jc w:val="both"/>
    </w:pPr>
    <w:rPr>
      <w:sz w:val="28"/>
    </w:rPr>
  </w:style>
  <w:style w:type="character" w:customStyle="1" w:styleId="32">
    <w:name w:val="Основной текст с отступом 3 Знак"/>
    <w:link w:val="31"/>
    <w:rsid w:val="008602D6"/>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rsid w:val="008602D6"/>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rsid w:val="00B5201F"/>
    <w:rPr>
      <w:rFonts w:ascii="Tahoma" w:hAnsi="Tahoma" w:cs="Tahoma"/>
      <w:sz w:val="16"/>
      <w:szCs w:val="16"/>
    </w:rPr>
  </w:style>
  <w:style w:type="character" w:customStyle="1" w:styleId="ae">
    <w:name w:val="Текст выноски Знак"/>
    <w:link w:val="ad"/>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nhideWhenUsed/>
    <w:rsid w:val="008602D6"/>
  </w:style>
  <w:style w:type="character" w:customStyle="1" w:styleId="af8">
    <w:name w:val="Текст концевой сноски Знак"/>
    <w:basedOn w:val="a0"/>
    <w:link w:val="af7"/>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rsid w:val="008602D6"/>
    <w:pPr>
      <w:autoSpaceDE w:val="0"/>
      <w:autoSpaceDN w:val="0"/>
      <w:adjustRightInd w:val="0"/>
    </w:pPr>
    <w:rPr>
      <w:b/>
      <w:bCs/>
      <w:sz w:val="28"/>
      <w:szCs w:val="28"/>
    </w:rPr>
  </w:style>
  <w:style w:type="paragraph" w:customStyle="1" w:styleId="ConsPlusCell">
    <w:name w:val="ConsPlusCell"/>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uiPriority w:val="99"/>
    <w:rsid w:val="008602D6"/>
    <w:pPr>
      <w:spacing w:before="100" w:beforeAutospacing="1" w:after="100" w:afterAutospacing="1"/>
      <w:jc w:val="center"/>
    </w:pPr>
    <w:rPr>
      <w:rFonts w:ascii="Arial Narrow" w:hAnsi="Arial Narrow"/>
    </w:rPr>
  </w:style>
  <w:style w:type="paragraph" w:customStyle="1" w:styleId="xl66">
    <w:name w:val="xl6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uiPriority w:val="99"/>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uiPriority w:val="99"/>
    <w:rsid w:val="008602D6"/>
    <w:pPr>
      <w:spacing w:before="100" w:beforeAutospacing="1" w:after="100" w:afterAutospacing="1"/>
    </w:pPr>
    <w:rPr>
      <w:rFonts w:ascii="Arial Narrow" w:hAnsi="Arial Narrow"/>
    </w:rPr>
  </w:style>
  <w:style w:type="paragraph" w:customStyle="1" w:styleId="xl88">
    <w:name w:val="xl88"/>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uiPriority w:val="99"/>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uiPriority w:val="99"/>
    <w:rsid w:val="008602D6"/>
    <w:pPr>
      <w:spacing w:before="100" w:beforeAutospacing="1" w:after="100" w:afterAutospacing="1"/>
    </w:pPr>
    <w:rPr>
      <w:rFonts w:ascii="Arial Narrow" w:hAnsi="Arial Narrow"/>
      <w:b/>
      <w:bCs/>
      <w:i/>
      <w:iCs/>
    </w:rPr>
  </w:style>
  <w:style w:type="paragraph" w:customStyle="1" w:styleId="xl112">
    <w:name w:val="xl11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uiPriority w:val="99"/>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uiPriority w:val="99"/>
    <w:rsid w:val="008602D6"/>
    <w:rPr>
      <w:rFonts w:ascii="Verdana" w:hAnsi="Verdana" w:cs="Verdana"/>
      <w:lang w:val="en-US" w:eastAsia="en-US"/>
    </w:rPr>
  </w:style>
  <w:style w:type="character" w:styleId="aff0">
    <w:name w:val="footnote reference"/>
    <w:unhideWhenUsed/>
    <w:rsid w:val="008602D6"/>
    <w:rPr>
      <w:rFonts w:ascii="Times New Roman" w:hAnsi="Times New Roman" w:cs="Times New Roman" w:hint="default"/>
      <w:vertAlign w:val="superscript"/>
    </w:rPr>
  </w:style>
  <w:style w:type="character" w:styleId="aff1">
    <w:name w:val="endnote reference"/>
    <w:unhideWhenUsed/>
    <w:rsid w:val="008602D6"/>
    <w:rPr>
      <w:vertAlign w:val="superscript"/>
    </w:rPr>
  </w:style>
  <w:style w:type="paragraph" w:customStyle="1" w:styleId="13">
    <w:name w:val="Без интервала1"/>
    <w:rsid w:val="00FA7051"/>
    <w:rPr>
      <w:rFonts w:ascii="Calibri" w:hAnsi="Calibri"/>
      <w:sz w:val="22"/>
      <w:szCs w:val="22"/>
    </w:rPr>
  </w:style>
  <w:style w:type="paragraph" w:styleId="aff2">
    <w:name w:val="Intense Quote"/>
    <w:basedOn w:val="a"/>
    <w:next w:val="a"/>
    <w:link w:val="aff3"/>
    <w:uiPriority w:val="30"/>
    <w:qFormat/>
    <w:rsid w:val="00DA7FF3"/>
    <w:pPr>
      <w:pBdr>
        <w:bottom w:val="single" w:sz="4" w:space="4" w:color="4F81BD"/>
      </w:pBdr>
      <w:spacing w:before="200" w:after="280"/>
      <w:ind w:left="936" w:right="936"/>
    </w:pPr>
    <w:rPr>
      <w:b/>
      <w:bCs/>
      <w:i/>
      <w:iCs/>
      <w:color w:val="4F81BD"/>
      <w:sz w:val="24"/>
      <w:szCs w:val="24"/>
    </w:rPr>
  </w:style>
  <w:style w:type="character" w:customStyle="1" w:styleId="aff3">
    <w:name w:val="Выделенная цитата Знак"/>
    <w:basedOn w:val="a0"/>
    <w:link w:val="aff2"/>
    <w:uiPriority w:val="30"/>
    <w:rsid w:val="00DA7FF3"/>
    <w:rPr>
      <w:b/>
      <w:bCs/>
      <w:i/>
      <w:iCs/>
      <w:color w:val="4F81BD"/>
      <w:sz w:val="24"/>
      <w:szCs w:val="24"/>
    </w:rPr>
  </w:style>
  <w:style w:type="character" w:styleId="aff4">
    <w:name w:val="Emphasis"/>
    <w:qFormat/>
    <w:rsid w:val="00ED1030"/>
    <w:rPr>
      <w:i/>
      <w:iCs/>
    </w:rPr>
  </w:style>
  <w:style w:type="paragraph" w:styleId="aff5">
    <w:name w:val="Block Text"/>
    <w:basedOn w:val="a"/>
    <w:unhideWhenUsed/>
    <w:rsid w:val="00ED1030"/>
    <w:pPr>
      <w:ind w:left="-360" w:right="50" w:firstLine="1080"/>
      <w:jc w:val="both"/>
    </w:pPr>
    <w:rPr>
      <w:sz w:val="24"/>
    </w:rPr>
  </w:style>
  <w:style w:type="character" w:styleId="aff6">
    <w:name w:val="line number"/>
    <w:rsid w:val="00ED1030"/>
  </w:style>
  <w:style w:type="paragraph" w:styleId="aff7">
    <w:name w:val="No Spacing"/>
    <w:uiPriority w:val="1"/>
    <w:qFormat/>
    <w:rsid w:val="009A3B88"/>
    <w:rPr>
      <w:rFonts w:asciiTheme="minorHAnsi" w:eastAsiaTheme="minorEastAsia" w:hAnsiTheme="minorHAnsi" w:cstheme="minorBidi"/>
      <w:sz w:val="22"/>
      <w:szCs w:val="22"/>
    </w:rPr>
  </w:style>
  <w:style w:type="character" w:customStyle="1" w:styleId="FontStyle43">
    <w:name w:val="Font Style43"/>
    <w:basedOn w:val="a0"/>
    <w:rsid w:val="000C1A13"/>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qFormat="1"/>
    <w:lsdException w:name="envelope return" w:uiPriority="99"/>
    <w:lsdException w:name="Title" w:qFormat="1"/>
    <w:lsdException w:name="Subtitle" w:uiPriority="99"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8602D6"/>
    <w:pPr>
      <w:keepNext/>
      <w:outlineLvl w:val="4"/>
    </w:pPr>
    <w:rPr>
      <w:b/>
    </w:rPr>
  </w:style>
  <w:style w:type="paragraph" w:styleId="7">
    <w:name w:val="heading 7"/>
    <w:basedOn w:val="a"/>
    <w:next w:val="a"/>
    <w:link w:val="70"/>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602D6"/>
    <w:rPr>
      <w:rFonts w:ascii="Arial" w:hAnsi="Arial" w:cs="Arial"/>
      <w:b/>
      <w:bCs/>
      <w:kern w:val="32"/>
      <w:sz w:val="32"/>
      <w:szCs w:val="32"/>
    </w:rPr>
  </w:style>
  <w:style w:type="character" w:customStyle="1" w:styleId="20">
    <w:name w:val="Заголовок 2 Знак"/>
    <w:link w:val="2"/>
    <w:semiHidden/>
    <w:rsid w:val="008602D6"/>
    <w:rPr>
      <w:rFonts w:ascii="Cambria" w:hAnsi="Cambria"/>
      <w:b/>
      <w:bCs/>
      <w:i/>
      <w:iCs/>
      <w:sz w:val="28"/>
      <w:szCs w:val="28"/>
    </w:rPr>
  </w:style>
  <w:style w:type="character" w:customStyle="1" w:styleId="30">
    <w:name w:val="Заголовок 3 Знак"/>
    <w:link w:val="3"/>
    <w:semiHidden/>
    <w:rsid w:val="008602D6"/>
    <w:rPr>
      <w:rFonts w:ascii="Cambria" w:hAnsi="Cambria"/>
      <w:b/>
      <w:bCs/>
      <w:sz w:val="26"/>
      <w:szCs w:val="26"/>
    </w:rPr>
  </w:style>
  <w:style w:type="character" w:customStyle="1" w:styleId="40">
    <w:name w:val="Заголовок 4 Знак"/>
    <w:link w:val="4"/>
    <w:rsid w:val="008602D6"/>
    <w:rPr>
      <w:sz w:val="28"/>
    </w:rPr>
  </w:style>
  <w:style w:type="character" w:customStyle="1" w:styleId="50">
    <w:name w:val="Заголовок 5 Знак"/>
    <w:link w:val="5"/>
    <w:semiHidden/>
    <w:rsid w:val="008602D6"/>
    <w:rPr>
      <w:b/>
    </w:rPr>
  </w:style>
  <w:style w:type="character" w:customStyle="1" w:styleId="70">
    <w:name w:val="Заголовок 7 Знак"/>
    <w:link w:val="7"/>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character" w:customStyle="1" w:styleId="a7">
    <w:name w:val="Основной текст с отступом Знак"/>
    <w:link w:val="a6"/>
    <w:rsid w:val="008602D6"/>
    <w:rPr>
      <w:kern w:val="28"/>
      <w:sz w:val="28"/>
      <w:lang w:val="en-US"/>
    </w:rPr>
  </w:style>
  <w:style w:type="paragraph" w:styleId="a8">
    <w:name w:val="Body Text"/>
    <w:basedOn w:val="a"/>
    <w:link w:val="a9"/>
    <w:pPr>
      <w:jc w:val="both"/>
    </w:pPr>
    <w:rPr>
      <w:kern w:val="28"/>
      <w:sz w:val="28"/>
      <w:lang w:val="en-US"/>
    </w:rPr>
  </w:style>
  <w:style w:type="character" w:customStyle="1" w:styleId="a9">
    <w:name w:val="Основной текст Знак"/>
    <w:link w:val="a8"/>
    <w:rsid w:val="000A0479"/>
    <w:rPr>
      <w:kern w:val="28"/>
      <w:sz w:val="28"/>
      <w:lang w:val="en-US"/>
    </w:rPr>
  </w:style>
  <w:style w:type="paragraph" w:styleId="21">
    <w:name w:val="Body Text 2"/>
    <w:basedOn w:val="a"/>
    <w:link w:val="22"/>
    <w:pPr>
      <w:jc w:val="both"/>
    </w:pPr>
    <w:rPr>
      <w:kern w:val="28"/>
      <w:sz w:val="28"/>
    </w:rPr>
  </w:style>
  <w:style w:type="character" w:customStyle="1" w:styleId="22">
    <w:name w:val="Основной текст 2 Знак"/>
    <w:link w:val="21"/>
    <w:rsid w:val="008602D6"/>
    <w:rPr>
      <w:kern w:val="28"/>
      <w:sz w:val="28"/>
    </w:rPr>
  </w:style>
  <w:style w:type="paragraph" w:styleId="23">
    <w:name w:val="Body Text Indent 2"/>
    <w:basedOn w:val="a"/>
    <w:link w:val="24"/>
    <w:pPr>
      <w:ind w:left="567" w:firstLine="851"/>
      <w:jc w:val="both"/>
    </w:pPr>
    <w:rPr>
      <w:sz w:val="28"/>
    </w:rPr>
  </w:style>
  <w:style w:type="character" w:customStyle="1" w:styleId="24">
    <w:name w:val="Основной текст с отступом 2 Знак"/>
    <w:link w:val="23"/>
    <w:rsid w:val="008602D6"/>
    <w:rPr>
      <w:sz w:val="28"/>
    </w:rPr>
  </w:style>
  <w:style w:type="paragraph" w:styleId="31">
    <w:name w:val="Body Text Indent 3"/>
    <w:basedOn w:val="a"/>
    <w:link w:val="32"/>
    <w:pPr>
      <w:ind w:left="567"/>
      <w:jc w:val="both"/>
    </w:pPr>
    <w:rPr>
      <w:sz w:val="28"/>
    </w:rPr>
  </w:style>
  <w:style w:type="character" w:customStyle="1" w:styleId="32">
    <w:name w:val="Основной текст с отступом 3 Знак"/>
    <w:link w:val="31"/>
    <w:rsid w:val="008602D6"/>
    <w:rPr>
      <w:sz w:val="28"/>
    </w:rPr>
  </w:style>
  <w:style w:type="paragraph" w:styleId="33">
    <w:name w:val="Body Text 3"/>
    <w:basedOn w:val="a"/>
    <w:link w:val="34"/>
    <w:pPr>
      <w:spacing w:after="120"/>
    </w:pPr>
    <w:rPr>
      <w:sz w:val="16"/>
      <w:szCs w:val="16"/>
    </w:rPr>
  </w:style>
  <w:style w:type="character" w:customStyle="1" w:styleId="34">
    <w:name w:val="Основной текст 3 Знак"/>
    <w:link w:val="33"/>
    <w:rsid w:val="008602D6"/>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rsid w:val="00B5201F"/>
    <w:rPr>
      <w:rFonts w:ascii="Tahoma" w:hAnsi="Tahoma" w:cs="Tahoma"/>
      <w:sz w:val="16"/>
      <w:szCs w:val="16"/>
    </w:rPr>
  </w:style>
  <w:style w:type="character" w:customStyle="1" w:styleId="ae">
    <w:name w:val="Текст выноски Знак"/>
    <w:link w:val="ad"/>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nhideWhenUsed/>
    <w:rsid w:val="008602D6"/>
  </w:style>
  <w:style w:type="character" w:customStyle="1" w:styleId="af8">
    <w:name w:val="Текст концевой сноски Знак"/>
    <w:basedOn w:val="a0"/>
    <w:link w:val="af7"/>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rsid w:val="008602D6"/>
    <w:pPr>
      <w:autoSpaceDE w:val="0"/>
      <w:autoSpaceDN w:val="0"/>
      <w:adjustRightInd w:val="0"/>
    </w:pPr>
    <w:rPr>
      <w:b/>
      <w:bCs/>
      <w:sz w:val="28"/>
      <w:szCs w:val="28"/>
    </w:rPr>
  </w:style>
  <w:style w:type="paragraph" w:customStyle="1" w:styleId="ConsPlusCell">
    <w:name w:val="ConsPlusCell"/>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uiPriority w:val="99"/>
    <w:rsid w:val="008602D6"/>
    <w:pPr>
      <w:spacing w:before="100" w:beforeAutospacing="1" w:after="100" w:afterAutospacing="1"/>
      <w:jc w:val="center"/>
    </w:pPr>
    <w:rPr>
      <w:rFonts w:ascii="Arial Narrow" w:hAnsi="Arial Narrow"/>
    </w:rPr>
  </w:style>
  <w:style w:type="paragraph" w:customStyle="1" w:styleId="xl66">
    <w:name w:val="xl6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uiPriority w:val="99"/>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uiPriority w:val="99"/>
    <w:rsid w:val="008602D6"/>
    <w:pPr>
      <w:spacing w:before="100" w:beforeAutospacing="1" w:after="100" w:afterAutospacing="1"/>
    </w:pPr>
    <w:rPr>
      <w:rFonts w:ascii="Arial Narrow" w:hAnsi="Arial Narrow"/>
    </w:rPr>
  </w:style>
  <w:style w:type="paragraph" w:customStyle="1" w:styleId="xl88">
    <w:name w:val="xl88"/>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uiPriority w:val="99"/>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uiPriority w:val="99"/>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uiPriority w:val="99"/>
    <w:rsid w:val="008602D6"/>
    <w:pPr>
      <w:spacing w:before="100" w:beforeAutospacing="1" w:after="100" w:afterAutospacing="1"/>
    </w:pPr>
    <w:rPr>
      <w:rFonts w:ascii="Arial Narrow" w:hAnsi="Arial Narrow"/>
      <w:b/>
      <w:bCs/>
      <w:i/>
      <w:iCs/>
    </w:rPr>
  </w:style>
  <w:style w:type="paragraph" w:customStyle="1" w:styleId="xl112">
    <w:name w:val="xl112"/>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uiPriority w:val="99"/>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uiPriority w:val="99"/>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uiPriority w:val="99"/>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uiPriority w:val="99"/>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uiPriority w:val="99"/>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uiPriority w:val="99"/>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uiPriority w:val="99"/>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uiPriority w:val="99"/>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uiPriority w:val="99"/>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uiPriority w:val="99"/>
    <w:rsid w:val="008602D6"/>
    <w:rPr>
      <w:rFonts w:ascii="Verdana" w:hAnsi="Verdana" w:cs="Verdana"/>
      <w:lang w:val="en-US" w:eastAsia="en-US"/>
    </w:rPr>
  </w:style>
  <w:style w:type="character" w:styleId="aff0">
    <w:name w:val="footnote reference"/>
    <w:unhideWhenUsed/>
    <w:rsid w:val="008602D6"/>
    <w:rPr>
      <w:rFonts w:ascii="Times New Roman" w:hAnsi="Times New Roman" w:cs="Times New Roman" w:hint="default"/>
      <w:vertAlign w:val="superscript"/>
    </w:rPr>
  </w:style>
  <w:style w:type="character" w:styleId="aff1">
    <w:name w:val="endnote reference"/>
    <w:unhideWhenUsed/>
    <w:rsid w:val="008602D6"/>
    <w:rPr>
      <w:vertAlign w:val="superscript"/>
    </w:rPr>
  </w:style>
  <w:style w:type="paragraph" w:customStyle="1" w:styleId="13">
    <w:name w:val="Без интервала1"/>
    <w:rsid w:val="00FA7051"/>
    <w:rPr>
      <w:rFonts w:ascii="Calibri" w:hAnsi="Calibri"/>
      <w:sz w:val="22"/>
      <w:szCs w:val="22"/>
    </w:rPr>
  </w:style>
  <w:style w:type="paragraph" w:styleId="aff2">
    <w:name w:val="Intense Quote"/>
    <w:basedOn w:val="a"/>
    <w:next w:val="a"/>
    <w:link w:val="aff3"/>
    <w:uiPriority w:val="30"/>
    <w:qFormat/>
    <w:rsid w:val="00DA7FF3"/>
    <w:pPr>
      <w:pBdr>
        <w:bottom w:val="single" w:sz="4" w:space="4" w:color="4F81BD"/>
      </w:pBdr>
      <w:spacing w:before="200" w:after="280"/>
      <w:ind w:left="936" w:right="936"/>
    </w:pPr>
    <w:rPr>
      <w:b/>
      <w:bCs/>
      <w:i/>
      <w:iCs/>
      <w:color w:val="4F81BD"/>
      <w:sz w:val="24"/>
      <w:szCs w:val="24"/>
    </w:rPr>
  </w:style>
  <w:style w:type="character" w:customStyle="1" w:styleId="aff3">
    <w:name w:val="Выделенная цитата Знак"/>
    <w:basedOn w:val="a0"/>
    <w:link w:val="aff2"/>
    <w:uiPriority w:val="30"/>
    <w:rsid w:val="00DA7FF3"/>
    <w:rPr>
      <w:b/>
      <w:bCs/>
      <w:i/>
      <w:iCs/>
      <w:color w:val="4F81BD"/>
      <w:sz w:val="24"/>
      <w:szCs w:val="24"/>
    </w:rPr>
  </w:style>
  <w:style w:type="character" w:styleId="aff4">
    <w:name w:val="Emphasis"/>
    <w:qFormat/>
    <w:rsid w:val="00ED1030"/>
    <w:rPr>
      <w:i/>
      <w:iCs/>
    </w:rPr>
  </w:style>
  <w:style w:type="paragraph" w:styleId="aff5">
    <w:name w:val="Block Text"/>
    <w:basedOn w:val="a"/>
    <w:unhideWhenUsed/>
    <w:rsid w:val="00ED1030"/>
    <w:pPr>
      <w:ind w:left="-360" w:right="50" w:firstLine="1080"/>
      <w:jc w:val="both"/>
    </w:pPr>
    <w:rPr>
      <w:sz w:val="24"/>
    </w:rPr>
  </w:style>
  <w:style w:type="character" w:styleId="aff6">
    <w:name w:val="line number"/>
    <w:rsid w:val="00ED1030"/>
  </w:style>
  <w:style w:type="paragraph" w:styleId="aff7">
    <w:name w:val="No Spacing"/>
    <w:uiPriority w:val="1"/>
    <w:qFormat/>
    <w:rsid w:val="009A3B88"/>
    <w:rPr>
      <w:rFonts w:asciiTheme="minorHAnsi" w:eastAsiaTheme="minorEastAsia" w:hAnsiTheme="minorHAnsi" w:cstheme="minorBidi"/>
      <w:sz w:val="22"/>
      <w:szCs w:val="22"/>
    </w:rPr>
  </w:style>
  <w:style w:type="character" w:customStyle="1" w:styleId="FontStyle43">
    <w:name w:val="Font Style43"/>
    <w:basedOn w:val="a0"/>
    <w:rsid w:val="000C1A13"/>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BA3E-2223-44F3-90B4-F679B72052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AD01D1-E38E-4094-9C0E-25F797B43555}">
  <ds:schemaRefs>
    <ds:schemaRef ds:uri="http://schemas.microsoft.com/sharepoint/v3/contenttype/forms"/>
  </ds:schemaRefs>
</ds:datastoreItem>
</file>

<file path=customXml/itemProps3.xml><?xml version="1.0" encoding="utf-8"?>
<ds:datastoreItem xmlns:ds="http://schemas.openxmlformats.org/officeDocument/2006/customXml" ds:itemID="{C9AB3FA8-9EC8-40C0-B41D-CDFD6EB2D6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5868D8-A794-4EE7-BAF6-90D50FA1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4971</Words>
  <Characters>28339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33244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creator>Кузубова</dc:creator>
  <cp:lastModifiedBy>Пользователь</cp:lastModifiedBy>
  <cp:revision>6</cp:revision>
  <cp:lastPrinted>2019-12-25T09:43:00Z</cp:lastPrinted>
  <dcterms:created xsi:type="dcterms:W3CDTF">2019-12-25T09:39:00Z</dcterms:created>
  <dcterms:modified xsi:type="dcterms:W3CDTF">2020-12-02T06:04:00Z</dcterms:modified>
</cp:coreProperties>
</file>