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04" w:rsidRDefault="007C5D04" w:rsidP="007C5D04">
      <w:pPr>
        <w:autoSpaceDE w:val="0"/>
        <w:autoSpaceDN w:val="0"/>
        <w:adjustRightInd w:val="0"/>
        <w:ind w:left="62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</w:t>
      </w:r>
      <w:r w:rsidR="00763C57">
        <w:rPr>
          <w:b/>
          <w:bCs/>
          <w:sz w:val="28"/>
          <w:szCs w:val="28"/>
        </w:rPr>
        <w:t>Т</w:t>
      </w:r>
      <w:bookmarkStart w:id="0" w:name="_GoBack"/>
      <w:bookmarkEnd w:id="0"/>
    </w:p>
    <w:p w:rsidR="007C5D04" w:rsidRDefault="007C5D04" w:rsidP="007C5D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5D04" w:rsidRDefault="007C5D04" w:rsidP="007C5D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5D04" w:rsidRDefault="007C5D04" w:rsidP="007C5D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C5D04" w:rsidRDefault="007C5D04" w:rsidP="007C5D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КЛЕТСКОГО СЕЛЬСКОГО ПОСЕЛЕНИЯ</w:t>
      </w:r>
    </w:p>
    <w:p w:rsidR="007C5D04" w:rsidRDefault="007C5D04" w:rsidP="007C5D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СРЕДНЕАХТУБИНСКОГО МУНИЦИПАЛЬНОГО РАЙОНА</w:t>
      </w:r>
    </w:p>
    <w:p w:rsidR="007C5D04" w:rsidRPr="000341B1" w:rsidRDefault="007C5D04" w:rsidP="007C5D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__________      </w:t>
      </w:r>
      <w:r>
        <w:rPr>
          <w:b/>
          <w:bCs/>
          <w:sz w:val="28"/>
          <w:szCs w:val="28"/>
          <w:u w:val="single"/>
        </w:rPr>
        <w:t>ВОЛГОГРАДСКОЙ       ОБЛАСТИ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__________________</w:t>
      </w:r>
    </w:p>
    <w:p w:rsidR="007C5D04" w:rsidRDefault="007C5D04" w:rsidP="007C5D04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7C5D04" w:rsidRPr="000341B1" w:rsidRDefault="007C5D04" w:rsidP="007C5D04">
      <w:pPr>
        <w:widowControl w:val="0"/>
        <w:suppressAutoHyphens w:val="0"/>
        <w:jc w:val="center"/>
        <w:rPr>
          <w:b/>
          <w:sz w:val="22"/>
          <w:szCs w:val="22"/>
          <w:u w:val="single"/>
        </w:rPr>
      </w:pPr>
      <w:r w:rsidRPr="000341B1">
        <w:rPr>
          <w:b/>
          <w:sz w:val="28"/>
          <w:szCs w:val="28"/>
        </w:rPr>
        <w:t>ПОСТАНОВЛЕНИЕ</w:t>
      </w:r>
    </w:p>
    <w:p w:rsidR="007C5D04" w:rsidRDefault="007C5D04" w:rsidP="007C5D04">
      <w:pPr>
        <w:widowControl w:val="0"/>
        <w:suppressAutoHyphens w:val="0"/>
        <w:rPr>
          <w:sz w:val="28"/>
          <w:szCs w:val="28"/>
        </w:rPr>
      </w:pPr>
    </w:p>
    <w:p w:rsidR="007C5D04" w:rsidRPr="000341B1" w:rsidRDefault="007C5D04" w:rsidP="007C5D04">
      <w:pPr>
        <w:widowControl w:val="0"/>
        <w:suppressAutoHyphens w:val="0"/>
      </w:pPr>
      <w:r w:rsidRPr="000341B1">
        <w:rPr>
          <w:sz w:val="28"/>
          <w:szCs w:val="28"/>
        </w:rPr>
        <w:t>«</w:t>
      </w:r>
      <w:r>
        <w:rPr>
          <w:color w:val="000000"/>
          <w:sz w:val="28"/>
        </w:rPr>
        <w:t>___</w:t>
      </w:r>
      <w:r w:rsidRPr="000341B1">
        <w:rPr>
          <w:color w:val="000000"/>
          <w:sz w:val="28"/>
        </w:rPr>
        <w:t xml:space="preserve">» </w:t>
      </w:r>
      <w:r>
        <w:rPr>
          <w:color w:val="000000"/>
          <w:sz w:val="28"/>
        </w:rPr>
        <w:t>______</w:t>
      </w:r>
      <w:r w:rsidRPr="000341B1">
        <w:rPr>
          <w:color w:val="000000"/>
          <w:sz w:val="28"/>
        </w:rPr>
        <w:t xml:space="preserve"> </w:t>
      </w:r>
      <w:r w:rsidRPr="000341B1">
        <w:rPr>
          <w:color w:val="000000"/>
          <w:spacing w:val="7"/>
          <w:sz w:val="28"/>
        </w:rPr>
        <w:t>20</w:t>
      </w:r>
      <w:r>
        <w:rPr>
          <w:color w:val="000000"/>
          <w:spacing w:val="7"/>
          <w:sz w:val="28"/>
        </w:rPr>
        <w:t>20</w:t>
      </w:r>
      <w:r w:rsidRPr="000341B1">
        <w:rPr>
          <w:color w:val="000000"/>
          <w:spacing w:val="7"/>
          <w:sz w:val="28"/>
        </w:rPr>
        <w:t xml:space="preserve"> г.     </w:t>
      </w:r>
      <w:r>
        <w:rPr>
          <w:color w:val="000000"/>
          <w:spacing w:val="7"/>
          <w:sz w:val="28"/>
        </w:rPr>
        <w:t xml:space="preserve">                                                                      </w:t>
      </w:r>
      <w:r w:rsidRPr="000341B1">
        <w:rPr>
          <w:sz w:val="28"/>
          <w:szCs w:val="28"/>
        </w:rPr>
        <w:t>№</w:t>
      </w:r>
      <w:r w:rsidRPr="000341B1">
        <w:rPr>
          <w:color w:val="000000"/>
          <w:spacing w:val="7"/>
          <w:sz w:val="28"/>
        </w:rPr>
        <w:t xml:space="preserve">  </w:t>
      </w:r>
      <w:r>
        <w:rPr>
          <w:color w:val="000000"/>
          <w:spacing w:val="7"/>
          <w:sz w:val="28"/>
        </w:rPr>
        <w:t>___</w:t>
      </w:r>
    </w:p>
    <w:p w:rsidR="007C5D04" w:rsidRDefault="007C5D04" w:rsidP="007C5D04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7C5D04" w:rsidRDefault="007C5D04" w:rsidP="007C5D04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7C5D04" w:rsidRPr="00265978" w:rsidRDefault="007C5D04" w:rsidP="007C5D04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proofErr w:type="gramStart"/>
      <w:r w:rsidRPr="00265978">
        <w:rPr>
          <w:b/>
          <w:sz w:val="28"/>
          <w:szCs w:val="28"/>
        </w:rPr>
        <w:t>О внесении изменений в постановление администрации Клетского сельского поселения от «26» декабря 2017 г. № 75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Клетского сельского поселения и земельных участков, государственная собственность на которые не разграничена, расположенных на территории Клетского сельского поселения, в аренду без проведения торгов» (в ред. постановлений № 111 от 03.12.2018 г., № 3</w:t>
      </w:r>
      <w:proofErr w:type="gramEnd"/>
      <w:r w:rsidRPr="00265978">
        <w:rPr>
          <w:b/>
          <w:sz w:val="28"/>
          <w:szCs w:val="28"/>
        </w:rPr>
        <w:t xml:space="preserve"> от 09.01.2019 г., № 14/1 от 03.02.2020 г.)</w:t>
      </w:r>
    </w:p>
    <w:p w:rsidR="007C5D04" w:rsidRPr="000341B1" w:rsidRDefault="007C5D04" w:rsidP="007C5D04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7C5D04" w:rsidRDefault="007C5D04" w:rsidP="007C5D04">
      <w:pPr>
        <w:widowControl w:val="0"/>
        <w:suppressAutoHyphens w:val="0"/>
        <w:autoSpaceDE w:val="0"/>
        <w:ind w:firstLine="720"/>
        <w:jc w:val="both"/>
        <w:rPr>
          <w:i/>
          <w:kern w:val="1"/>
          <w:u w:val="single"/>
          <w:lang/>
        </w:rPr>
      </w:pPr>
      <w:r w:rsidRPr="000341B1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0341B1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8D5FA9">
        <w:rPr>
          <w:sz w:val="28"/>
          <w:szCs w:val="28"/>
        </w:rPr>
        <w:t>Федеральным законом № 202-ФЗ от 13.07.2020 г.</w:t>
      </w:r>
      <w:r>
        <w:rPr>
          <w:sz w:val="28"/>
          <w:szCs w:val="28"/>
        </w:rPr>
        <w:t>,</w:t>
      </w:r>
      <w:r w:rsidRPr="000341B1">
        <w:rPr>
          <w:sz w:val="28"/>
          <w:szCs w:val="28"/>
        </w:rPr>
        <w:t xml:space="preserve"> </w:t>
      </w:r>
      <w:r w:rsidR="008D5FA9">
        <w:rPr>
          <w:sz w:val="28"/>
          <w:szCs w:val="28"/>
        </w:rPr>
        <w:t xml:space="preserve">на основании протеста Прокуратуры Среднеахтубинского района Волгоградской области от 21.10.2020 г. № 7-45-2020, </w:t>
      </w:r>
      <w:r>
        <w:rPr>
          <w:sz w:val="28"/>
          <w:szCs w:val="28"/>
        </w:rPr>
        <w:t>руководствуясь</w:t>
      </w:r>
      <w:r w:rsidRPr="000341B1">
        <w:rPr>
          <w:spacing w:val="-30"/>
          <w:sz w:val="28"/>
          <w:szCs w:val="28"/>
        </w:rPr>
        <w:t xml:space="preserve"> </w:t>
      </w:r>
      <w:r w:rsidRPr="000341B1">
        <w:rPr>
          <w:sz w:val="28"/>
          <w:szCs w:val="28"/>
        </w:rPr>
        <w:t>Устав</w:t>
      </w:r>
      <w:r>
        <w:rPr>
          <w:sz w:val="28"/>
          <w:szCs w:val="28"/>
        </w:rPr>
        <w:t>ом Клетского сельского поселения,</w:t>
      </w:r>
    </w:p>
    <w:p w:rsidR="007C5D04" w:rsidRDefault="007C5D04" w:rsidP="007C5D04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0341B1">
        <w:rPr>
          <w:sz w:val="28"/>
          <w:szCs w:val="28"/>
        </w:rPr>
        <w:t xml:space="preserve"> </w:t>
      </w:r>
    </w:p>
    <w:p w:rsidR="007C5D04" w:rsidRDefault="007C5D04" w:rsidP="007C5D04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ПОСТАНОВЛЯЮ</w:t>
      </w:r>
      <w:r w:rsidRPr="000341B1">
        <w:rPr>
          <w:sz w:val="28"/>
          <w:szCs w:val="28"/>
        </w:rPr>
        <w:t>:</w:t>
      </w:r>
    </w:p>
    <w:p w:rsidR="007C5D04" w:rsidRPr="000341B1" w:rsidRDefault="007C5D04" w:rsidP="007C5D04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7C5D04" w:rsidRPr="000341B1" w:rsidRDefault="007C5D04" w:rsidP="007C5D04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0341B1">
        <w:rPr>
          <w:sz w:val="28"/>
          <w:szCs w:val="28"/>
        </w:rPr>
        <w:t xml:space="preserve">1. </w:t>
      </w:r>
      <w:proofErr w:type="gramStart"/>
      <w:r w:rsidRPr="000341B1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>
        <w:rPr>
          <w:sz w:val="28"/>
          <w:szCs w:val="28"/>
        </w:rPr>
        <w:t>Клетского сельского поселения</w:t>
      </w:r>
      <w:r w:rsidRPr="003B0A8A">
        <w:rPr>
          <w:sz w:val="29"/>
          <w:szCs w:val="29"/>
        </w:rPr>
        <w:t>,</w:t>
      </w:r>
      <w:r w:rsidRPr="000341B1">
        <w:rPr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>
        <w:rPr>
          <w:sz w:val="28"/>
          <w:szCs w:val="28"/>
        </w:rPr>
        <w:t>Клетского сельского поселения</w:t>
      </w:r>
      <w:r w:rsidRPr="000341B1">
        <w:rPr>
          <w:sz w:val="28"/>
          <w:szCs w:val="28"/>
        </w:rPr>
        <w:t xml:space="preserve">, в аренду без проведения торгов», утвержденный постановлением </w:t>
      </w:r>
      <w:r>
        <w:rPr>
          <w:sz w:val="28"/>
          <w:szCs w:val="28"/>
        </w:rPr>
        <w:t xml:space="preserve">администрации Клетского сельского поселения </w:t>
      </w:r>
      <w:r w:rsidRPr="000341B1">
        <w:rPr>
          <w:sz w:val="28"/>
          <w:szCs w:val="28"/>
        </w:rPr>
        <w:t>от «</w:t>
      </w:r>
      <w:r>
        <w:rPr>
          <w:sz w:val="28"/>
          <w:szCs w:val="28"/>
        </w:rPr>
        <w:t>26</w:t>
      </w:r>
      <w:r w:rsidRPr="000341B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0341B1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0341B1">
        <w:rPr>
          <w:sz w:val="28"/>
          <w:szCs w:val="28"/>
        </w:rPr>
        <w:t xml:space="preserve"> г. № </w:t>
      </w:r>
      <w:r>
        <w:rPr>
          <w:sz w:val="28"/>
          <w:szCs w:val="28"/>
        </w:rPr>
        <w:t>75</w:t>
      </w:r>
      <w:r w:rsidRPr="000341B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</w:t>
      </w:r>
      <w:proofErr w:type="gramEnd"/>
      <w:r w:rsidRPr="000341B1">
        <w:rPr>
          <w:sz w:val="28"/>
          <w:szCs w:val="28"/>
        </w:rPr>
        <w:t xml:space="preserve"> в муниципальной собственности </w:t>
      </w:r>
      <w:r w:rsidRPr="003B0A8A">
        <w:rPr>
          <w:sz w:val="28"/>
          <w:szCs w:val="28"/>
        </w:rPr>
        <w:t>Клетского сельского поселения</w:t>
      </w:r>
      <w:r w:rsidRPr="003B0A8A">
        <w:rPr>
          <w:sz w:val="29"/>
          <w:szCs w:val="29"/>
        </w:rPr>
        <w:t>,</w:t>
      </w:r>
      <w:r w:rsidRPr="000341B1">
        <w:rPr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 w:rsidRPr="003B0A8A">
        <w:rPr>
          <w:sz w:val="28"/>
          <w:szCs w:val="28"/>
        </w:rPr>
        <w:t>Клетского сельского поселения</w:t>
      </w:r>
      <w:r w:rsidRPr="000341B1">
        <w:rPr>
          <w:sz w:val="28"/>
          <w:szCs w:val="28"/>
        </w:rPr>
        <w:t xml:space="preserve">, в аренду без проведения </w:t>
      </w:r>
      <w:r w:rsidRPr="000341B1">
        <w:rPr>
          <w:sz w:val="28"/>
          <w:szCs w:val="28"/>
        </w:rPr>
        <w:lastRenderedPageBreak/>
        <w:t>торгов», следующие изменения:</w:t>
      </w:r>
    </w:p>
    <w:p w:rsidR="007C5D04" w:rsidRPr="000341B1" w:rsidRDefault="007C5D04" w:rsidP="007C5D04">
      <w:pPr>
        <w:widowControl w:val="0"/>
        <w:suppressAutoHyphens w:val="0"/>
        <w:autoSpaceDE w:val="0"/>
        <w:ind w:firstLine="720"/>
        <w:jc w:val="both"/>
        <w:rPr>
          <w:rFonts w:eastAsia="Calibri"/>
          <w:sz w:val="28"/>
          <w:szCs w:val="28"/>
        </w:rPr>
      </w:pPr>
      <w:r w:rsidRPr="000341B1">
        <w:rPr>
          <w:rFonts w:eastAsia="Calibri"/>
          <w:sz w:val="28"/>
          <w:szCs w:val="28"/>
        </w:rPr>
        <w:t xml:space="preserve">1)  </w:t>
      </w:r>
      <w:r w:rsidR="008D5FA9">
        <w:rPr>
          <w:rFonts w:eastAsia="Calibri"/>
          <w:sz w:val="28"/>
          <w:szCs w:val="28"/>
        </w:rPr>
        <w:t xml:space="preserve">абзац 6 </w:t>
      </w:r>
      <w:r w:rsidRPr="000341B1">
        <w:rPr>
          <w:rFonts w:eastAsia="Calibri"/>
          <w:sz w:val="28"/>
          <w:szCs w:val="28"/>
        </w:rPr>
        <w:t>пункт</w:t>
      </w:r>
      <w:r w:rsidR="008D5FA9">
        <w:rPr>
          <w:rFonts w:eastAsia="Calibri"/>
          <w:sz w:val="28"/>
          <w:szCs w:val="28"/>
        </w:rPr>
        <w:t>а</w:t>
      </w:r>
      <w:r w:rsidRPr="000341B1">
        <w:rPr>
          <w:rFonts w:eastAsia="Calibri"/>
          <w:sz w:val="28"/>
          <w:szCs w:val="28"/>
        </w:rPr>
        <w:t xml:space="preserve"> 1.2</w:t>
      </w:r>
      <w:r w:rsidR="008D5FA9">
        <w:rPr>
          <w:rFonts w:eastAsia="Calibri"/>
          <w:sz w:val="28"/>
          <w:szCs w:val="28"/>
        </w:rPr>
        <w:t xml:space="preserve"> изложить в следующей редакции</w:t>
      </w:r>
      <w:r w:rsidRPr="000341B1">
        <w:rPr>
          <w:rFonts w:eastAsia="Calibri"/>
          <w:sz w:val="28"/>
          <w:szCs w:val="28"/>
        </w:rPr>
        <w:t>:</w:t>
      </w:r>
    </w:p>
    <w:p w:rsidR="007C5D04" w:rsidRPr="008D5FA9" w:rsidRDefault="007C5D04" w:rsidP="007C5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FA9">
        <w:rPr>
          <w:sz w:val="28"/>
          <w:szCs w:val="28"/>
        </w:rPr>
        <w:t xml:space="preserve">   </w:t>
      </w:r>
      <w:proofErr w:type="gramStart"/>
      <w:r w:rsidRPr="008D5FA9">
        <w:rPr>
          <w:sz w:val="28"/>
          <w:szCs w:val="28"/>
        </w:rPr>
        <w:t>«-</w:t>
      </w:r>
      <w:r w:rsidR="008D5FA9" w:rsidRPr="008D5FA9">
        <w:rPr>
          <w:sz w:val="28"/>
          <w:szCs w:val="28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5" w:anchor="dst0" w:history="1">
        <w:r w:rsidR="008D5FA9" w:rsidRPr="008D5FA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8D5FA9" w:rsidRPr="008D5FA9">
        <w:rPr>
          <w:sz w:val="28"/>
          <w:szCs w:val="28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</w:t>
      </w:r>
      <w:proofErr w:type="gramEnd"/>
      <w:r w:rsidR="008D5FA9" w:rsidRPr="008D5FA9">
        <w:rPr>
          <w:sz w:val="28"/>
          <w:szCs w:val="28"/>
          <w:shd w:val="clear" w:color="auto" w:fill="FFFFFF"/>
        </w:rPr>
        <w:t xml:space="preserve"> </w:t>
      </w:r>
      <w:proofErr w:type="gramStart"/>
      <w:r w:rsidR="008D5FA9" w:rsidRPr="008D5FA9">
        <w:rPr>
          <w:sz w:val="28"/>
          <w:szCs w:val="28"/>
          <w:shd w:val="clear" w:color="auto" w:fill="FFFFFF"/>
        </w:rPr>
        <w:t>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6" w:anchor="dst100982" w:history="1">
        <w:r w:rsidR="008D5FA9" w:rsidRPr="008D5FA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8D5FA9" w:rsidRPr="008D5FA9">
        <w:rPr>
          <w:sz w:val="28"/>
          <w:szCs w:val="28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</w:t>
      </w:r>
      <w:proofErr w:type="gramEnd"/>
      <w:r w:rsidR="008D5FA9" w:rsidRPr="008D5FA9">
        <w:rPr>
          <w:sz w:val="28"/>
          <w:szCs w:val="28"/>
          <w:shd w:val="clear" w:color="auto" w:fill="FFFFFF"/>
        </w:rPr>
        <w:t xml:space="preserve"> субъекта Российской Федерации</w:t>
      </w:r>
      <w:r w:rsidR="008D5FA9" w:rsidRPr="008D5FA9">
        <w:rPr>
          <w:sz w:val="28"/>
          <w:szCs w:val="28"/>
        </w:rPr>
        <w:t xml:space="preserve"> </w:t>
      </w:r>
      <w:r w:rsidRPr="008D5FA9">
        <w:rPr>
          <w:sz w:val="28"/>
          <w:szCs w:val="28"/>
        </w:rPr>
        <w:t>(</w:t>
      </w:r>
      <w:proofErr w:type="spellStart"/>
      <w:r w:rsidRPr="008D5FA9">
        <w:rPr>
          <w:sz w:val="28"/>
          <w:szCs w:val="28"/>
        </w:rPr>
        <w:t>п.п</w:t>
      </w:r>
      <w:proofErr w:type="spellEnd"/>
      <w:r w:rsidRPr="008D5FA9">
        <w:rPr>
          <w:sz w:val="28"/>
          <w:szCs w:val="28"/>
        </w:rPr>
        <w:t>. 3.1 п. 2 ст. 39.6 ЗК РФ)</w:t>
      </w:r>
      <w:r w:rsidR="008D5FA9">
        <w:rPr>
          <w:sz w:val="28"/>
          <w:szCs w:val="28"/>
        </w:rPr>
        <w:t>.</w:t>
      </w:r>
    </w:p>
    <w:p w:rsidR="00FB7B9D" w:rsidRPr="000341B1" w:rsidRDefault="00FB7B9D" w:rsidP="00FB7B9D">
      <w:pPr>
        <w:widowControl w:val="0"/>
        <w:suppressAutoHyphens w:val="0"/>
        <w:autoSpaceDE w:val="0"/>
        <w:ind w:firstLine="720"/>
        <w:jc w:val="both"/>
        <w:outlineLvl w:val="0"/>
        <w:rPr>
          <w:bCs/>
          <w:sz w:val="28"/>
          <w:szCs w:val="28"/>
        </w:rPr>
      </w:pPr>
      <w:r w:rsidRPr="000341B1">
        <w:rPr>
          <w:sz w:val="28"/>
          <w:szCs w:val="28"/>
        </w:rPr>
        <w:t xml:space="preserve">2. Настоящее постановление вступает в силу после его официального опубликования </w:t>
      </w:r>
      <w:r>
        <w:rPr>
          <w:sz w:val="28"/>
          <w:szCs w:val="28"/>
        </w:rPr>
        <w:t>на сайте администрации Клетского сельского поселения</w:t>
      </w:r>
      <w:r w:rsidRPr="000341B1">
        <w:rPr>
          <w:sz w:val="28"/>
          <w:szCs w:val="28"/>
        </w:rPr>
        <w:t>.</w:t>
      </w:r>
    </w:p>
    <w:p w:rsidR="00FB7B9D" w:rsidRDefault="00FB7B9D" w:rsidP="00FB7B9D">
      <w:pPr>
        <w:widowControl w:val="0"/>
        <w:suppressAutoHyphens w:val="0"/>
        <w:autoSpaceDE w:val="0"/>
        <w:rPr>
          <w:sz w:val="28"/>
          <w:szCs w:val="28"/>
        </w:rPr>
      </w:pPr>
    </w:p>
    <w:p w:rsidR="00FB7B9D" w:rsidRDefault="00FB7B9D" w:rsidP="00FB7B9D">
      <w:pPr>
        <w:widowControl w:val="0"/>
        <w:suppressAutoHyphens w:val="0"/>
        <w:autoSpaceDE w:val="0"/>
        <w:rPr>
          <w:sz w:val="28"/>
          <w:szCs w:val="28"/>
        </w:rPr>
      </w:pPr>
    </w:p>
    <w:p w:rsidR="00FB7B9D" w:rsidRDefault="00FB7B9D" w:rsidP="00FB7B9D">
      <w:pPr>
        <w:widowControl w:val="0"/>
        <w:suppressAutoHyphens w:val="0"/>
        <w:autoSpaceDE w:val="0"/>
        <w:rPr>
          <w:sz w:val="28"/>
          <w:szCs w:val="28"/>
        </w:rPr>
      </w:pPr>
    </w:p>
    <w:p w:rsidR="00FB7B9D" w:rsidRDefault="00FB7B9D" w:rsidP="00FB7B9D">
      <w:pPr>
        <w:widowControl w:val="0"/>
        <w:suppressAutoHyphens w:val="0"/>
        <w:autoSpaceDE w:val="0"/>
        <w:rPr>
          <w:i/>
          <w:sz w:val="28"/>
          <w:szCs w:val="28"/>
        </w:rPr>
      </w:pPr>
      <w:r w:rsidRPr="000341B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Клетского сельского поселения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Г.Р. </w:t>
      </w:r>
      <w:proofErr w:type="spellStart"/>
      <w:r>
        <w:rPr>
          <w:sz w:val="28"/>
          <w:szCs w:val="28"/>
        </w:rPr>
        <w:t>Шахабов</w:t>
      </w:r>
      <w:proofErr w:type="spellEnd"/>
    </w:p>
    <w:p w:rsidR="00463C8B" w:rsidRDefault="00463C8B"/>
    <w:sectPr w:rsidR="0046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DE"/>
    <w:rsid w:val="00463C8B"/>
    <w:rsid w:val="00763C57"/>
    <w:rsid w:val="007C5D04"/>
    <w:rsid w:val="008D5FA9"/>
    <w:rsid w:val="00EA53DE"/>
    <w:rsid w:val="00F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145/4ce23c06d221d774d5fa3c4b2a08fe168ef5fd7a/" TargetMode="External"/><Relationship Id="rId5" Type="http://schemas.openxmlformats.org/officeDocument/2006/relationships/hyperlink" Target="http://www.consultant.ru/document/cons_doc_LAW_3571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2020-11-11T06:10:00Z</dcterms:created>
  <dcterms:modified xsi:type="dcterms:W3CDTF">2020-11-11T06:15:00Z</dcterms:modified>
</cp:coreProperties>
</file>