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51" w:rsidRDefault="00183C51" w:rsidP="00183C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83C51" w:rsidRDefault="00183C51" w:rsidP="00183C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83C51" w:rsidRDefault="00183C51" w:rsidP="00183C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183C51" w:rsidRDefault="00183C51" w:rsidP="00183C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183C51" w:rsidRDefault="00183C51" w:rsidP="00183C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83C51" w:rsidRDefault="00183C51" w:rsidP="00183C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3EFF0" wp14:editId="2538B530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286500" cy="0"/>
                <wp:effectExtent l="28575" t="29845" r="2857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5pt" to="48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83A6E" w:rsidRDefault="00383A6E" w:rsidP="00383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383A6E" w:rsidRDefault="00383A6E" w:rsidP="00183C5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C51" w:rsidRDefault="00383A6E" w:rsidP="00183C5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83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183C51">
        <w:rPr>
          <w:rFonts w:ascii="Times New Roman" w:hAnsi="Times New Roman"/>
          <w:sz w:val="28"/>
          <w:szCs w:val="28"/>
        </w:rPr>
        <w:t xml:space="preserve"> 2020 г.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40</w:t>
      </w:r>
      <w:r w:rsidR="00183C51">
        <w:rPr>
          <w:rFonts w:ascii="Times New Roman" w:hAnsi="Times New Roman"/>
          <w:sz w:val="28"/>
          <w:szCs w:val="28"/>
        </w:rPr>
        <w:t xml:space="preserve">-р </w:t>
      </w:r>
    </w:p>
    <w:p w:rsidR="00183C51" w:rsidRDefault="00183C51" w:rsidP="00183C5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C51" w:rsidRDefault="00183C51" w:rsidP="00183C51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83C51" w:rsidRDefault="00183C51" w:rsidP="00183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графиков дежу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рств в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аздничные и выходные  дни </w:t>
      </w:r>
    </w:p>
    <w:p w:rsidR="00183C51" w:rsidRDefault="00183C51" w:rsidP="00183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51" w:rsidRDefault="00183C51" w:rsidP="00183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A6E" w:rsidRDefault="00183C51" w:rsidP="00183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обеспечения безопасной и бесперебойной жизнедеятельности на территории Клетского сельского поселения, своевременного принятия мер по предупреждению и ликвидации чрезвычайных ситуаций, а так же для антитеррористической защищенности населения в период праздничных и выходных дней с </w:t>
      </w:r>
      <w:r w:rsidR="00383A6E">
        <w:rPr>
          <w:rFonts w:ascii="Times New Roman" w:hAnsi="Times New Roman" w:cs="Times New Roman"/>
          <w:sz w:val="28"/>
          <w:szCs w:val="28"/>
        </w:rPr>
        <w:t xml:space="preserve">03 </w:t>
      </w:r>
      <w:r w:rsidR="00E24769">
        <w:rPr>
          <w:rFonts w:ascii="Times New Roman" w:hAnsi="Times New Roman" w:cs="Times New Roman"/>
          <w:sz w:val="28"/>
          <w:szCs w:val="28"/>
        </w:rPr>
        <w:t>ноября</w:t>
      </w:r>
      <w:r w:rsidR="00383A6E">
        <w:rPr>
          <w:rFonts w:ascii="Times New Roman" w:hAnsi="Times New Roman" w:cs="Times New Roman"/>
          <w:sz w:val="28"/>
          <w:szCs w:val="28"/>
        </w:rPr>
        <w:t xml:space="preserve"> 2020 г. по 0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E2476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  <w:r w:rsidR="00383A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51" w:rsidRDefault="00183C51" w:rsidP="00183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Ы В А Ю:</w:t>
      </w:r>
    </w:p>
    <w:p w:rsidR="00183C51" w:rsidRDefault="00183C51" w:rsidP="00183C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дежурство ответственных работников администрации Клетского сельского поселения согласно утвержд</w:t>
      </w:r>
      <w:r w:rsidR="00383A6E">
        <w:rPr>
          <w:rFonts w:ascii="Times New Roman" w:hAnsi="Times New Roman" w:cs="Times New Roman"/>
          <w:sz w:val="28"/>
          <w:szCs w:val="28"/>
        </w:rPr>
        <w:t>ённым графикам (приложение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83C51" w:rsidRDefault="00183C51" w:rsidP="00183C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нахождения ответственного дежурного определить администрацию Клетского сельского поселения, время дежурства с 8- часов 00 мин. до 16-00 ч. 00 мин., далее по телефону. </w:t>
      </w:r>
    </w:p>
    <w:p w:rsidR="00183C51" w:rsidRDefault="00183C51" w:rsidP="00183C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дежурным, привлеченным к дежурству в выходные дни предоставить дополнительный день отдыха в соответствии со ст. 153 Трудового Кодекса РФ в удобное по соглашению время.</w:t>
      </w:r>
    </w:p>
    <w:p w:rsidR="00183C51" w:rsidRPr="00903AFB" w:rsidRDefault="00183C51" w:rsidP="00183C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83C51" w:rsidRDefault="00183C51" w:rsidP="00183C51">
      <w:pPr>
        <w:rPr>
          <w:rFonts w:ascii="Times New Roman" w:eastAsia="Times New Roman" w:hAnsi="Times New Roman"/>
          <w:sz w:val="28"/>
          <w:szCs w:val="28"/>
        </w:rPr>
      </w:pPr>
    </w:p>
    <w:p w:rsidR="00183C51" w:rsidRDefault="00183C51" w:rsidP="00183C5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Клетского сельского поселения                                             Г.Р.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Шахабов</w:t>
      </w:r>
      <w:proofErr w:type="spellEnd"/>
    </w:p>
    <w:p w:rsidR="00183C51" w:rsidRDefault="00183C51" w:rsidP="00183C51">
      <w:pPr>
        <w:rPr>
          <w:rFonts w:ascii="Times New Roman" w:eastAsia="Times New Roman" w:hAnsi="Times New Roman"/>
          <w:sz w:val="28"/>
          <w:szCs w:val="28"/>
        </w:rPr>
      </w:pPr>
    </w:p>
    <w:p w:rsidR="00183C51" w:rsidRDefault="00183C51" w:rsidP="00183C51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183C51" w:rsidRDefault="00183C51" w:rsidP="00183C51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183C51" w:rsidRDefault="00183C51" w:rsidP="00183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</w:t>
      </w:r>
    </w:p>
    <w:p w:rsidR="00183C51" w:rsidRDefault="00183C51" w:rsidP="00183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83A6E" w:rsidRDefault="00183C51" w:rsidP="00183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</w:p>
    <w:p w:rsidR="00383A6E" w:rsidRDefault="00383A6E" w:rsidP="00183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83C51" w:rsidRDefault="00183C51" w:rsidP="00183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</w:t>
      </w:r>
      <w:r w:rsidR="00383A6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Приложение 1           </w:t>
      </w:r>
    </w:p>
    <w:p w:rsidR="00383A6E" w:rsidRDefault="00183C51" w:rsidP="00183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</w:p>
    <w:p w:rsidR="00183C51" w:rsidRDefault="00183C51" w:rsidP="00183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183C51" w:rsidRDefault="00183C51" w:rsidP="00183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="000105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Утверждён</w:t>
      </w:r>
    </w:p>
    <w:p w:rsidR="00183C51" w:rsidRDefault="00183C51" w:rsidP="00183C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распоряжением Главы</w:t>
      </w:r>
    </w:p>
    <w:p w:rsidR="00183C51" w:rsidRDefault="00183C51" w:rsidP="00183C5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Клетского сельского поселения</w:t>
      </w:r>
    </w:p>
    <w:p w:rsidR="00183C51" w:rsidRDefault="00183C51" w:rsidP="00183C5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от </w:t>
      </w:r>
      <w:r w:rsidR="00383A6E"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83A6E">
        <w:rPr>
          <w:rFonts w:ascii="Times New Roman" w:eastAsia="Times New Roman" w:hAnsi="Times New Roman"/>
          <w:sz w:val="24"/>
          <w:szCs w:val="24"/>
        </w:rPr>
        <w:t>октября</w:t>
      </w:r>
      <w:r>
        <w:rPr>
          <w:rFonts w:ascii="Times New Roman" w:eastAsia="Times New Roman" w:hAnsi="Times New Roman"/>
          <w:sz w:val="24"/>
          <w:szCs w:val="24"/>
        </w:rPr>
        <w:t xml:space="preserve"> 2020 г. № </w:t>
      </w:r>
      <w:r w:rsidR="00383A6E"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>-р</w:t>
      </w:r>
    </w:p>
    <w:p w:rsidR="00183C51" w:rsidRDefault="00183C51" w:rsidP="00183C5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А Ф И К</w:t>
      </w:r>
    </w:p>
    <w:p w:rsidR="00183C51" w:rsidRDefault="00183C51" w:rsidP="00183C5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3C51" w:rsidRPr="00183C51" w:rsidRDefault="00183C51" w:rsidP="00183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DA">
        <w:rPr>
          <w:rFonts w:ascii="Times New Roman" w:eastAsia="Times New Roman" w:hAnsi="Times New Roman"/>
          <w:b/>
          <w:sz w:val="24"/>
          <w:szCs w:val="24"/>
        </w:rPr>
        <w:t>дежурства ответственных работников администрации Клетского сельского поселения</w:t>
      </w:r>
      <w:r w:rsidRPr="00E012DA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A6E">
        <w:rPr>
          <w:rFonts w:ascii="Times New Roman" w:hAnsi="Times New Roman" w:cs="Times New Roman"/>
          <w:b/>
          <w:sz w:val="24"/>
          <w:szCs w:val="24"/>
        </w:rPr>
        <w:t>03</w:t>
      </w:r>
      <w:r w:rsidRPr="0018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769">
        <w:rPr>
          <w:rFonts w:ascii="Times New Roman" w:hAnsi="Times New Roman" w:cs="Times New Roman"/>
          <w:b/>
          <w:sz w:val="24"/>
          <w:szCs w:val="24"/>
        </w:rPr>
        <w:t>ноября</w:t>
      </w:r>
      <w:r w:rsidR="00383A6E">
        <w:rPr>
          <w:rFonts w:ascii="Times New Roman" w:hAnsi="Times New Roman" w:cs="Times New Roman"/>
          <w:b/>
          <w:sz w:val="24"/>
          <w:szCs w:val="24"/>
        </w:rPr>
        <w:t xml:space="preserve"> 2020 г. по 0</w:t>
      </w:r>
      <w:r w:rsidRPr="00183C5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24769">
        <w:rPr>
          <w:rFonts w:ascii="Times New Roman" w:hAnsi="Times New Roman" w:cs="Times New Roman"/>
          <w:b/>
          <w:sz w:val="24"/>
          <w:szCs w:val="24"/>
        </w:rPr>
        <w:t>ноября</w:t>
      </w:r>
      <w:r w:rsidRPr="00183C51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281"/>
        <w:gridCol w:w="1688"/>
        <w:gridCol w:w="1417"/>
      </w:tblGrid>
      <w:tr w:rsidR="00183C51" w:rsidTr="009A4F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Ознакомлен</w:t>
            </w:r>
          </w:p>
        </w:tc>
      </w:tr>
      <w:tr w:rsidR="00183C51" w:rsidTr="009A4F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Клетского сельского поселения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E24769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03.11</w:t>
            </w:r>
            <w:r w:rsidR="00183C51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="0054110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183C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183C51" w:rsidRDefault="00183C51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16 ч.-00 мин., далее по телефону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8-909-390-89-24</w:t>
            </w:r>
          </w:p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8-991-362-15-62</w:t>
            </w:r>
          </w:p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83C51" w:rsidTr="009A4F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Вдовенко Татьяна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FE2100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Главы Клетского сельского поселения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E24769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04.11</w:t>
            </w:r>
            <w:r w:rsidR="00183C51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="00383A6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183C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16 ч.-00 мин., далее по телефону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00" w:rsidRDefault="00FE2100" w:rsidP="00FE21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8-961-060-11-70</w:t>
            </w:r>
          </w:p>
          <w:p w:rsidR="00183C51" w:rsidRDefault="00FE2100" w:rsidP="00FE21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3C51" w:rsidTr="009A4F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Шахабов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Клетского сельского поселения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E24769" w:rsidP="009A4F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05.11</w:t>
            </w:r>
            <w:bookmarkStart w:id="0" w:name="_GoBack"/>
            <w:bookmarkEnd w:id="0"/>
            <w:r w:rsidR="00183C51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="00383A6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183C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8 ч. -00 мин. по 16 ч.-00 мин., далее по телефону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8-909-390-89-24</w:t>
            </w:r>
          </w:p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8-991-362-15-62</w:t>
            </w:r>
          </w:p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7-43-36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C51" w:rsidRDefault="00183C51" w:rsidP="009A4F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83C51" w:rsidRDefault="00183C51" w:rsidP="00183C51">
      <w:pPr>
        <w:rPr>
          <w:rFonts w:ascii="Times New Roman" w:eastAsia="Times New Roman" w:hAnsi="Times New Roman"/>
          <w:sz w:val="28"/>
          <w:szCs w:val="28"/>
        </w:rPr>
      </w:pPr>
    </w:p>
    <w:p w:rsidR="00183C51" w:rsidRDefault="00183C51" w:rsidP="00183C51">
      <w:pPr>
        <w:rPr>
          <w:rFonts w:ascii="Times New Roman" w:eastAsia="Times New Roman" w:hAnsi="Times New Roman"/>
          <w:sz w:val="28"/>
          <w:szCs w:val="28"/>
        </w:rPr>
      </w:pPr>
    </w:p>
    <w:p w:rsidR="00183C51" w:rsidRDefault="00183C51" w:rsidP="00183C51">
      <w:pPr>
        <w:rPr>
          <w:rFonts w:ascii="Times New Roman" w:eastAsia="Times New Roman" w:hAnsi="Times New Roman"/>
          <w:sz w:val="28"/>
          <w:szCs w:val="28"/>
        </w:rPr>
      </w:pPr>
    </w:p>
    <w:p w:rsidR="00183C51" w:rsidRDefault="00183C51" w:rsidP="00183C5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Глава Клетского сельского поселения                                            Г.Р.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Шахабов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</w:p>
    <w:p w:rsidR="00183C51" w:rsidRDefault="00183C51" w:rsidP="00183C51">
      <w:pPr>
        <w:rPr>
          <w:rFonts w:ascii="Times New Roman" w:eastAsia="Times New Roman" w:hAnsi="Times New Roman"/>
          <w:sz w:val="28"/>
          <w:szCs w:val="28"/>
        </w:rPr>
      </w:pPr>
    </w:p>
    <w:p w:rsidR="002F1D2C" w:rsidRDefault="002F1D2C"/>
    <w:p w:rsidR="00BF3EFC" w:rsidRDefault="00BF3EFC"/>
    <w:p w:rsidR="00BF3EFC" w:rsidRDefault="00BF3EFC"/>
    <w:sectPr w:rsidR="00BF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463B"/>
    <w:multiLevelType w:val="hybridMultilevel"/>
    <w:tmpl w:val="238C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64"/>
    <w:rsid w:val="00010524"/>
    <w:rsid w:val="00183C51"/>
    <w:rsid w:val="002F1D2C"/>
    <w:rsid w:val="00383A6E"/>
    <w:rsid w:val="00541105"/>
    <w:rsid w:val="00672064"/>
    <w:rsid w:val="00BF3EFC"/>
    <w:rsid w:val="00C05939"/>
    <w:rsid w:val="00E24769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C5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C51"/>
    <w:pPr>
      <w:ind w:left="720"/>
      <w:contextualSpacing/>
    </w:pPr>
  </w:style>
  <w:style w:type="table" w:styleId="a5">
    <w:name w:val="Table Grid"/>
    <w:basedOn w:val="a1"/>
    <w:uiPriority w:val="59"/>
    <w:rsid w:val="00183C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C5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C51"/>
    <w:pPr>
      <w:ind w:left="720"/>
      <w:contextualSpacing/>
    </w:pPr>
  </w:style>
  <w:style w:type="table" w:styleId="a5">
    <w:name w:val="Table Grid"/>
    <w:basedOn w:val="a1"/>
    <w:uiPriority w:val="59"/>
    <w:rsid w:val="00183C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2020-10-30T04:51:00Z</cp:lastPrinted>
  <dcterms:created xsi:type="dcterms:W3CDTF">2020-02-10T05:42:00Z</dcterms:created>
  <dcterms:modified xsi:type="dcterms:W3CDTF">2020-10-30T04:53:00Z</dcterms:modified>
</cp:coreProperties>
</file>