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F2" w:rsidRPr="00F23DBA" w:rsidRDefault="00FE6FF2" w:rsidP="00FE6FF2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ВОЛГОГРАДСКАЯ ОБЛАСТЬ </w:t>
      </w:r>
    </w:p>
    <w:p w:rsidR="00FE6FF2" w:rsidRPr="00F23DBA" w:rsidRDefault="00FE6FF2" w:rsidP="00FE6FF2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СРЕДНЕАХТУБИНСКИЙ МУНИЦИПАЛЬНЫЙ РАЙОН </w:t>
      </w:r>
    </w:p>
    <w:p w:rsidR="00FE6FF2" w:rsidRPr="00F23DBA" w:rsidRDefault="00FE6FF2" w:rsidP="00FE6FF2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СЕЛЬСКАЯ ДУМА </w:t>
      </w:r>
    </w:p>
    <w:p w:rsidR="00FE6FF2" w:rsidRPr="00F23DBA" w:rsidRDefault="00FE6FF2" w:rsidP="00FE6FF2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КЛЕТСКОГО СЕЛЬСКОГО ПОСЕЛЕНИЯ </w:t>
      </w:r>
    </w:p>
    <w:p w:rsidR="00FE6FF2" w:rsidRPr="00F23DBA" w:rsidRDefault="00FE6FF2" w:rsidP="00FE6FF2">
      <w:pPr>
        <w:jc w:val="center"/>
        <w:rPr>
          <w:sz w:val="28"/>
          <w:szCs w:val="28"/>
        </w:rPr>
      </w:pPr>
    </w:p>
    <w:p w:rsidR="00FE6FF2" w:rsidRPr="00F23DBA" w:rsidRDefault="00FE6FF2" w:rsidP="00FE6FF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AE0C69">
        <w:rPr>
          <w:sz w:val="28"/>
          <w:szCs w:val="28"/>
        </w:rPr>
        <w:t>10</w:t>
      </w:r>
      <w:r>
        <w:rPr>
          <w:sz w:val="28"/>
          <w:szCs w:val="28"/>
        </w:rPr>
        <w:t>/</w:t>
      </w:r>
      <w:r w:rsidR="00AE0C69">
        <w:rPr>
          <w:sz w:val="28"/>
          <w:szCs w:val="28"/>
        </w:rPr>
        <w:t>2</w:t>
      </w:r>
    </w:p>
    <w:p w:rsidR="00FE6FF2" w:rsidRPr="00F23DBA" w:rsidRDefault="00FE6FF2" w:rsidP="00FE6FF2">
      <w:pPr>
        <w:jc w:val="center"/>
        <w:rPr>
          <w:sz w:val="28"/>
          <w:szCs w:val="28"/>
        </w:rPr>
      </w:pPr>
    </w:p>
    <w:p w:rsidR="00FE6FF2" w:rsidRPr="00F23DBA" w:rsidRDefault="00FE6FF2" w:rsidP="00FE6FF2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E0C69">
        <w:rPr>
          <w:sz w:val="28"/>
          <w:szCs w:val="28"/>
        </w:rPr>
        <w:t>07 августа</w:t>
      </w:r>
      <w:r>
        <w:rPr>
          <w:sz w:val="28"/>
          <w:szCs w:val="28"/>
        </w:rPr>
        <w:t xml:space="preserve"> 20</w:t>
      </w:r>
      <w:r w:rsidR="00AE0C6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 w:rsidRPr="00F23DBA">
        <w:rPr>
          <w:sz w:val="28"/>
          <w:szCs w:val="28"/>
        </w:rPr>
        <w:t xml:space="preserve">х. Клетский  </w:t>
      </w:r>
    </w:p>
    <w:p w:rsidR="00FE6FF2" w:rsidRPr="00F23DBA" w:rsidRDefault="00FE6FF2" w:rsidP="00FE6FF2">
      <w:pPr>
        <w:rPr>
          <w:sz w:val="28"/>
          <w:szCs w:val="28"/>
        </w:rPr>
      </w:pPr>
    </w:p>
    <w:p w:rsidR="00FE6FF2" w:rsidRPr="002A52C6" w:rsidRDefault="00FE6FF2" w:rsidP="00FE6FF2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«О внесении изменений </w:t>
      </w:r>
      <w:r>
        <w:rPr>
          <w:b/>
          <w:color w:val="000000"/>
          <w:sz w:val="28"/>
          <w:szCs w:val="28"/>
        </w:rPr>
        <w:t>в Правила благоустройства и озеленения Клетского сельского поселения Среднеахтубинского муниципального района»</w:t>
      </w:r>
      <w:r w:rsidRPr="002A52C6">
        <w:rPr>
          <w:b/>
          <w:color w:val="000000"/>
          <w:sz w:val="28"/>
          <w:szCs w:val="28"/>
        </w:rPr>
        <w:t xml:space="preserve">, утвержденного решением сельской Думы Клетского </w:t>
      </w:r>
    </w:p>
    <w:p w:rsidR="00FE6FF2" w:rsidRDefault="00FE6FF2" w:rsidP="00FE6FF2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сельского поселения от </w:t>
      </w:r>
      <w:r>
        <w:rPr>
          <w:b/>
          <w:color w:val="000000"/>
          <w:sz w:val="28"/>
          <w:szCs w:val="28"/>
        </w:rPr>
        <w:t>27</w:t>
      </w:r>
      <w:r w:rsidRPr="002A52C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10</w:t>
      </w:r>
      <w:r w:rsidRPr="002A52C6">
        <w:rPr>
          <w:b/>
          <w:color w:val="000000"/>
          <w:sz w:val="28"/>
          <w:szCs w:val="28"/>
        </w:rPr>
        <w:t>.201</w:t>
      </w:r>
      <w:r>
        <w:rPr>
          <w:b/>
          <w:color w:val="000000"/>
          <w:sz w:val="28"/>
          <w:szCs w:val="28"/>
        </w:rPr>
        <w:t>7</w:t>
      </w:r>
      <w:r w:rsidRPr="002A52C6">
        <w:rPr>
          <w:b/>
          <w:color w:val="000000"/>
          <w:sz w:val="28"/>
          <w:szCs w:val="28"/>
        </w:rPr>
        <w:t xml:space="preserve"> № 1</w:t>
      </w:r>
      <w:r>
        <w:rPr>
          <w:b/>
          <w:color w:val="000000"/>
          <w:sz w:val="28"/>
          <w:szCs w:val="28"/>
        </w:rPr>
        <w:t>3</w:t>
      </w:r>
      <w:r w:rsidRPr="002A52C6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1.</w:t>
      </w:r>
    </w:p>
    <w:p w:rsidR="00FE6FF2" w:rsidRDefault="00FE6FF2" w:rsidP="00FE6FF2">
      <w:pPr>
        <w:rPr>
          <w:b/>
          <w:color w:val="000000"/>
          <w:spacing w:val="-2"/>
          <w:sz w:val="28"/>
          <w:szCs w:val="28"/>
        </w:rPr>
      </w:pPr>
    </w:p>
    <w:p w:rsidR="00FE6FF2" w:rsidRPr="00690D5B" w:rsidRDefault="00FE6FF2" w:rsidP="00FE6FF2">
      <w:pPr>
        <w:spacing w:after="60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690D5B">
        <w:rPr>
          <w:sz w:val="28"/>
          <w:szCs w:val="28"/>
        </w:rPr>
        <w:t>Руководствуясь Кодексом Российской Федерации об административных правонарушениях, Федеральным законом «О санитарно-эпидемиологическом благополучии населения», Федеральным законом «Об охране окружающей среды», Кодексом Волгоградской области об административной ответственности, Законом Волгоградской области «О защите зеленых насаждений в населенных пунктах Волгоградской области»,</w:t>
      </w:r>
      <w:r w:rsidRPr="00690D5B">
        <w:rPr>
          <w:rFonts w:ascii="Arial" w:hAnsi="Arial" w:cs="Arial"/>
          <w:sz w:val="28"/>
          <w:szCs w:val="28"/>
        </w:rPr>
        <w:t xml:space="preserve"> </w:t>
      </w:r>
      <w:r w:rsidRPr="00690D5B">
        <w:rPr>
          <w:sz w:val="28"/>
          <w:szCs w:val="28"/>
        </w:rPr>
        <w:t>сельская Дума Клетского сельского поселения</w:t>
      </w:r>
    </w:p>
    <w:p w:rsidR="00FE6FF2" w:rsidRPr="00690D5B" w:rsidRDefault="00FE6FF2" w:rsidP="00FE6FF2">
      <w:pPr>
        <w:spacing w:after="60"/>
        <w:ind w:firstLine="708"/>
        <w:jc w:val="center"/>
        <w:outlineLvl w:val="1"/>
        <w:rPr>
          <w:rFonts w:cs="Arial"/>
          <w:sz w:val="28"/>
          <w:szCs w:val="28"/>
        </w:rPr>
      </w:pPr>
      <w:r w:rsidRPr="00690D5B">
        <w:rPr>
          <w:rFonts w:cs="Arial"/>
          <w:sz w:val="28"/>
          <w:szCs w:val="28"/>
        </w:rPr>
        <w:t>РЕШИЛА:</w:t>
      </w:r>
    </w:p>
    <w:p w:rsidR="00FE6FF2" w:rsidRDefault="00FE6FF2" w:rsidP="00FE6FF2">
      <w:pPr>
        <w:jc w:val="both"/>
        <w:rPr>
          <w:sz w:val="28"/>
          <w:szCs w:val="28"/>
        </w:rPr>
      </w:pPr>
      <w:r w:rsidRPr="00A901A0">
        <w:rPr>
          <w:b/>
          <w:sz w:val="28"/>
          <w:szCs w:val="28"/>
        </w:rPr>
        <w:tab/>
        <w:t>1.</w:t>
      </w:r>
      <w:r w:rsidRPr="00A901A0">
        <w:rPr>
          <w:sz w:val="28"/>
          <w:szCs w:val="28"/>
        </w:rPr>
        <w:t xml:space="preserve"> Внести в </w:t>
      </w:r>
      <w:r>
        <w:rPr>
          <w:sz w:val="28"/>
          <w:szCs w:val="28"/>
        </w:rPr>
        <w:t>Правила благоустройства и озеленения</w:t>
      </w:r>
      <w:r w:rsidRPr="00A901A0">
        <w:rPr>
          <w:sz w:val="28"/>
          <w:szCs w:val="28"/>
        </w:rPr>
        <w:t xml:space="preserve"> </w:t>
      </w:r>
      <w:r>
        <w:rPr>
          <w:sz w:val="28"/>
          <w:szCs w:val="28"/>
        </w:rPr>
        <w:t>Клетского с</w:t>
      </w:r>
      <w:r w:rsidRPr="00A901A0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Среднеахтубинского</w:t>
      </w:r>
      <w:r w:rsidRPr="00A901A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A901A0">
        <w:rPr>
          <w:sz w:val="28"/>
          <w:szCs w:val="28"/>
        </w:rPr>
        <w:t>, приняты</w:t>
      </w:r>
      <w:r>
        <w:rPr>
          <w:sz w:val="28"/>
          <w:szCs w:val="28"/>
        </w:rPr>
        <w:t>е</w:t>
      </w:r>
      <w:r w:rsidRPr="00A901A0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сельской Думы Клетского от 27 октября 2017 г. № 13/1 </w:t>
      </w:r>
      <w:r w:rsidRPr="00A901A0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: </w:t>
      </w:r>
    </w:p>
    <w:p w:rsidR="00FE6FF2" w:rsidRDefault="00FE6FF2" w:rsidP="00FE6FF2">
      <w:pPr>
        <w:ind w:firstLine="709"/>
        <w:jc w:val="both"/>
        <w:rPr>
          <w:sz w:val="28"/>
          <w:szCs w:val="28"/>
        </w:rPr>
      </w:pPr>
      <w:r w:rsidRPr="007D01F4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Часть 20 раздела 5 Правил благоустройства и озеленения Клетского </w:t>
      </w:r>
    </w:p>
    <w:p w:rsidR="00FE6FF2" w:rsidRDefault="00FE6FF2" w:rsidP="00FE6FF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4119E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119E9">
        <w:rPr>
          <w:rFonts w:eastAsiaTheme="minorHAnsi"/>
          <w:sz w:val="28"/>
          <w:szCs w:val="28"/>
          <w:lang w:eastAsia="en-US"/>
        </w:rPr>
        <w:t>Среднеахтубинского муниципального района</w:t>
      </w:r>
      <w:r>
        <w:rPr>
          <w:sz w:val="28"/>
          <w:szCs w:val="28"/>
        </w:rPr>
        <w:t xml:space="preserve"> – исключить.</w:t>
      </w:r>
    </w:p>
    <w:p w:rsidR="00FE6FF2" w:rsidRDefault="00FE6FF2" w:rsidP="00FE6FF2">
      <w:pPr>
        <w:ind w:firstLine="709"/>
        <w:jc w:val="both"/>
        <w:rPr>
          <w:sz w:val="28"/>
          <w:szCs w:val="28"/>
        </w:rPr>
      </w:pPr>
      <w:r w:rsidRPr="00462C8F">
        <w:rPr>
          <w:b/>
          <w:sz w:val="28"/>
          <w:szCs w:val="28"/>
        </w:rPr>
        <w:t>2</w:t>
      </w:r>
      <w:r>
        <w:rPr>
          <w:sz w:val="28"/>
          <w:szCs w:val="28"/>
        </w:rPr>
        <w:t>. Добавить часть 21 следующего содержания:</w:t>
      </w:r>
    </w:p>
    <w:p w:rsidR="00FE6FF2" w:rsidRDefault="00FE6FF2" w:rsidP="00FE6FF2">
      <w:pPr>
        <w:ind w:firstLine="709"/>
        <w:jc w:val="both"/>
        <w:rPr>
          <w:sz w:val="28"/>
          <w:szCs w:val="28"/>
        </w:rPr>
      </w:pPr>
    </w:p>
    <w:p w:rsidR="00FE6FF2" w:rsidRPr="000B1C30" w:rsidRDefault="00FE6FF2" w:rsidP="00FE6F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«21. </w:t>
      </w:r>
      <w:r w:rsidRPr="000B1C30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ок</w:t>
      </w:r>
      <w:r w:rsidRPr="000B1C30">
        <w:rPr>
          <w:b/>
          <w:bCs/>
          <w:sz w:val="28"/>
          <w:szCs w:val="28"/>
        </w:rPr>
        <w:t xml:space="preserve"> содержания, выпаса и прогона сельскохозяйственных животных на </w:t>
      </w:r>
      <w:r>
        <w:rPr>
          <w:b/>
          <w:bCs/>
          <w:sz w:val="28"/>
          <w:szCs w:val="28"/>
        </w:rPr>
        <w:t xml:space="preserve">территории </w:t>
      </w:r>
      <w:r w:rsidRPr="000B1C30">
        <w:rPr>
          <w:b/>
          <w:bCs/>
          <w:sz w:val="28"/>
          <w:szCs w:val="28"/>
        </w:rPr>
        <w:t>Клетского сельского поселения Среднеахтубинского муниципального района Волгоградской области</w:t>
      </w:r>
      <w:r>
        <w:rPr>
          <w:b/>
          <w:bCs/>
          <w:sz w:val="28"/>
          <w:szCs w:val="28"/>
        </w:rPr>
        <w:t>»</w:t>
      </w:r>
    </w:p>
    <w:p w:rsidR="00FE6FF2" w:rsidRDefault="00FE6FF2" w:rsidP="00FE6FF2">
      <w:pPr>
        <w:ind w:firstLine="709"/>
        <w:jc w:val="both"/>
        <w:rPr>
          <w:sz w:val="28"/>
          <w:szCs w:val="28"/>
        </w:rPr>
      </w:pPr>
    </w:p>
    <w:p w:rsidR="00FE6FF2" w:rsidRPr="000B1C30" w:rsidRDefault="00FE6FF2" w:rsidP="00FE6FF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21.1</w:t>
      </w:r>
      <w:r w:rsidRPr="000B1C30">
        <w:rPr>
          <w:sz w:val="28"/>
          <w:szCs w:val="28"/>
        </w:rPr>
        <w:t xml:space="preserve">.1. Настоящий Порядок </w:t>
      </w:r>
      <w:r w:rsidRPr="000B1C30">
        <w:rPr>
          <w:bCs/>
          <w:sz w:val="28"/>
          <w:szCs w:val="28"/>
        </w:rPr>
        <w:t xml:space="preserve">содержания,  выпаса и прогона сельскохозяйственных животных </w:t>
      </w:r>
      <w:bookmarkStart w:id="0" w:name="_Hlk42594822"/>
      <w:r w:rsidRPr="000B1C30">
        <w:rPr>
          <w:bCs/>
          <w:sz w:val="28"/>
          <w:szCs w:val="28"/>
        </w:rPr>
        <w:t xml:space="preserve">на территории Клетского сельского поселения Среднеахтубинского муниципального района Волгоградской области </w:t>
      </w:r>
      <w:bookmarkEnd w:id="0"/>
      <w:r w:rsidRPr="000B1C30">
        <w:rPr>
          <w:sz w:val="28"/>
          <w:szCs w:val="28"/>
        </w:rPr>
        <w:t>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сельскохозяйственных  животных в личном подсобном хозяйстве.</w:t>
      </w:r>
    </w:p>
    <w:p w:rsidR="00FE6FF2" w:rsidRPr="000B1C30" w:rsidRDefault="00FE6FF2" w:rsidP="00FE6FF2">
      <w:pPr>
        <w:jc w:val="both"/>
        <w:rPr>
          <w:sz w:val="28"/>
          <w:szCs w:val="28"/>
        </w:rPr>
      </w:pPr>
      <w:r>
        <w:rPr>
          <w:sz w:val="28"/>
          <w:szCs w:val="28"/>
        </w:rPr>
        <w:t>21.1</w:t>
      </w:r>
      <w:r w:rsidRPr="000B1C30">
        <w:rPr>
          <w:sz w:val="28"/>
          <w:szCs w:val="28"/>
        </w:rPr>
        <w:t>.2. В настоящем Порядке используются следующие понятия: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lastRenderedPageBreak/>
        <w:t xml:space="preserve">1) сельскохозяйственные животные - лошади, крупный рогатый скот (коровы, бычки, телки), </w:t>
      </w:r>
      <w:proofErr w:type="spellStart"/>
      <w:r w:rsidRPr="000B1C30">
        <w:rPr>
          <w:sz w:val="28"/>
          <w:szCs w:val="28"/>
        </w:rPr>
        <w:t>мелкорогатый</w:t>
      </w:r>
      <w:proofErr w:type="spellEnd"/>
      <w:r w:rsidRPr="000B1C30">
        <w:rPr>
          <w:sz w:val="28"/>
          <w:szCs w:val="28"/>
        </w:rPr>
        <w:t xml:space="preserve"> скот (овцы,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</w:t>
      </w:r>
      <w:proofErr w:type="gramStart"/>
      <w:r w:rsidRPr="000B1C30">
        <w:rPr>
          <w:sz w:val="28"/>
          <w:szCs w:val="28"/>
        </w:rPr>
        <w:t xml:space="preserve"> ,</w:t>
      </w:r>
      <w:proofErr w:type="gramEnd"/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2)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3) прогон животных - передвижение животных от места их постоянного нахождения до места выпаса и обратно;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4) выпас животных - контролируемое пребывание на пастбище животных в специально отведенных местах;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5) </w:t>
      </w:r>
      <w:r>
        <w:rPr>
          <w:sz w:val="28"/>
          <w:szCs w:val="28"/>
        </w:rPr>
        <w:t>стадо</w:t>
      </w:r>
      <w:r w:rsidRPr="000B1C30">
        <w:rPr>
          <w:sz w:val="28"/>
          <w:szCs w:val="28"/>
        </w:rPr>
        <w:t xml:space="preserve"> - организованная для вывода на пастбище группа животных: крупнорогатого скота, </w:t>
      </w:r>
      <w:proofErr w:type="spellStart"/>
      <w:r w:rsidRPr="000B1C30">
        <w:rPr>
          <w:sz w:val="28"/>
          <w:szCs w:val="28"/>
        </w:rPr>
        <w:t>мелкорогатого</w:t>
      </w:r>
      <w:proofErr w:type="spellEnd"/>
      <w:r w:rsidRPr="000B1C30">
        <w:rPr>
          <w:sz w:val="28"/>
          <w:szCs w:val="28"/>
        </w:rPr>
        <w:t xml:space="preserve"> скота, лошадей;</w:t>
      </w:r>
    </w:p>
    <w:p w:rsidR="00FE6FF2" w:rsidRPr="000B1C30" w:rsidRDefault="00FE6FF2" w:rsidP="00FE6FF2">
      <w:pPr>
        <w:pStyle w:val="u"/>
        <w:ind w:firstLine="540"/>
        <w:rPr>
          <w:sz w:val="28"/>
          <w:szCs w:val="28"/>
        </w:rPr>
      </w:pPr>
      <w:r w:rsidRPr="000B1C30">
        <w:rPr>
          <w:sz w:val="28"/>
          <w:szCs w:val="28"/>
        </w:rPr>
        <w:t xml:space="preserve">6) </w:t>
      </w:r>
      <w:r>
        <w:rPr>
          <w:sz w:val="28"/>
          <w:szCs w:val="28"/>
        </w:rPr>
        <w:t>пастух</w:t>
      </w:r>
      <w:r w:rsidRPr="000B1C30">
        <w:rPr>
          <w:sz w:val="28"/>
          <w:szCs w:val="28"/>
        </w:rPr>
        <w:t xml:space="preserve"> - уполномоченное владельцами животных физическое лицо, который осуществляет прогон, выпас </w:t>
      </w:r>
      <w:r>
        <w:rPr>
          <w:sz w:val="28"/>
          <w:szCs w:val="28"/>
        </w:rPr>
        <w:t>стада</w:t>
      </w:r>
      <w:r w:rsidRPr="000B1C30">
        <w:rPr>
          <w:sz w:val="28"/>
          <w:szCs w:val="28"/>
        </w:rPr>
        <w:t xml:space="preserve">, и несет ответственность за сохранность </w:t>
      </w:r>
      <w:r>
        <w:rPr>
          <w:sz w:val="28"/>
          <w:szCs w:val="28"/>
        </w:rPr>
        <w:t>стада</w:t>
      </w:r>
      <w:r w:rsidRPr="000B1C30">
        <w:rPr>
          <w:sz w:val="28"/>
          <w:szCs w:val="28"/>
        </w:rPr>
        <w:t xml:space="preserve">. Как правило, это владелец животных, члены его хозяйства, который согласно очередности в определенный день пасет </w:t>
      </w:r>
      <w:r>
        <w:rPr>
          <w:sz w:val="28"/>
          <w:szCs w:val="28"/>
        </w:rPr>
        <w:t>пастух</w:t>
      </w:r>
      <w:r w:rsidRPr="000B1C30">
        <w:rPr>
          <w:sz w:val="28"/>
          <w:szCs w:val="28"/>
        </w:rPr>
        <w:t xml:space="preserve">. Также </w:t>
      </w:r>
      <w:r>
        <w:rPr>
          <w:sz w:val="28"/>
          <w:szCs w:val="28"/>
        </w:rPr>
        <w:t>пастухом</w:t>
      </w:r>
      <w:r w:rsidRPr="000B1C30">
        <w:rPr>
          <w:sz w:val="28"/>
          <w:szCs w:val="28"/>
        </w:rPr>
        <w:t xml:space="preserve"> могут быть лица, исполняющие эту обязанность по договору (</w:t>
      </w:r>
      <w:proofErr w:type="gramStart"/>
      <w:r w:rsidRPr="000B1C30">
        <w:rPr>
          <w:sz w:val="28"/>
          <w:szCs w:val="28"/>
        </w:rPr>
        <w:t>устный</w:t>
      </w:r>
      <w:proofErr w:type="gramEnd"/>
      <w:r w:rsidRPr="000B1C30">
        <w:rPr>
          <w:sz w:val="28"/>
          <w:szCs w:val="28"/>
        </w:rPr>
        <w:t xml:space="preserve"> или письменный) найма за плату или безвозмездно.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7)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8) потрава - потрава посевов сельскохозяйственных культур - последствия в виде гибели урожая, частичного или полного его количественного и качественного снижения в результате воздействия животного.</w:t>
      </w:r>
    </w:p>
    <w:p w:rsidR="00FE6FF2" w:rsidRPr="000B1C30" w:rsidRDefault="00FE6FF2" w:rsidP="00FE6FF2">
      <w:pPr>
        <w:ind w:firstLine="709"/>
        <w:jc w:val="both"/>
        <w:rPr>
          <w:sz w:val="28"/>
          <w:szCs w:val="28"/>
        </w:rPr>
      </w:pPr>
      <w:r w:rsidRPr="000B1C30">
        <w:rPr>
          <w:b/>
          <w:bCs/>
          <w:sz w:val="28"/>
          <w:szCs w:val="28"/>
        </w:rPr>
        <w:t>9) повреждение сельскохозяйственных насаждений</w:t>
      </w:r>
      <w:r w:rsidRPr="000B1C30">
        <w:rPr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FE6FF2" w:rsidRPr="000B1C30" w:rsidRDefault="00FE6FF2" w:rsidP="00FE6FF2">
      <w:pPr>
        <w:ind w:firstLine="709"/>
        <w:jc w:val="both"/>
        <w:rPr>
          <w:sz w:val="28"/>
          <w:szCs w:val="28"/>
        </w:rPr>
      </w:pPr>
      <w:r w:rsidRPr="000B1C30">
        <w:rPr>
          <w:b/>
          <w:bCs/>
          <w:sz w:val="28"/>
          <w:szCs w:val="28"/>
        </w:rPr>
        <w:t>10) уничтожение сельскохозяйственных насаждений -</w:t>
      </w:r>
      <w:r w:rsidRPr="000B1C30">
        <w:rPr>
          <w:sz w:val="28"/>
          <w:szCs w:val="28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FE6FF2" w:rsidRPr="000B1C30" w:rsidRDefault="00FE6FF2" w:rsidP="00FE6FF2">
      <w:pPr>
        <w:ind w:firstLine="709"/>
        <w:jc w:val="both"/>
        <w:rPr>
          <w:sz w:val="28"/>
          <w:szCs w:val="28"/>
        </w:rPr>
      </w:pPr>
      <w:r w:rsidRPr="000B1C30">
        <w:rPr>
          <w:b/>
          <w:bCs/>
          <w:sz w:val="28"/>
          <w:szCs w:val="28"/>
        </w:rPr>
        <w:t>11) пастбища -</w:t>
      </w:r>
      <w:r w:rsidRPr="000B1C30">
        <w:rPr>
          <w:sz w:val="28"/>
          <w:szCs w:val="28"/>
        </w:rPr>
        <w:t xml:space="preserve"> земельные угодья с травянистой растительностью, используемые для пастьбы животных;</w:t>
      </w:r>
    </w:p>
    <w:p w:rsidR="00FE6FF2" w:rsidRPr="000B1C30" w:rsidRDefault="00FE6FF2" w:rsidP="00FE6FF2">
      <w:pPr>
        <w:ind w:firstLine="709"/>
        <w:jc w:val="both"/>
        <w:rPr>
          <w:sz w:val="28"/>
          <w:szCs w:val="28"/>
        </w:rPr>
      </w:pPr>
      <w:proofErr w:type="gramStart"/>
      <w:r w:rsidRPr="000B1C30">
        <w:rPr>
          <w:b/>
          <w:bCs/>
          <w:sz w:val="28"/>
          <w:szCs w:val="28"/>
        </w:rPr>
        <w:t>12) сельскохозяйственные угодья -</w:t>
      </w:r>
      <w:r w:rsidRPr="000B1C30">
        <w:rPr>
          <w:sz w:val="28"/>
          <w:szCs w:val="28"/>
        </w:rPr>
        <w:t xml:space="preserve"> место, территория как объект сельскохозяйственного использования (поле, лес, пруд, озеро, болото);</w:t>
      </w:r>
      <w:proofErr w:type="gramEnd"/>
    </w:p>
    <w:p w:rsidR="00FE6FF2" w:rsidRPr="000B1C30" w:rsidRDefault="00FE6FF2" w:rsidP="00FE6FF2">
      <w:pPr>
        <w:ind w:firstLine="709"/>
        <w:jc w:val="both"/>
        <w:rPr>
          <w:sz w:val="28"/>
          <w:szCs w:val="28"/>
        </w:rPr>
      </w:pPr>
      <w:r w:rsidRPr="000B1C30">
        <w:rPr>
          <w:b/>
          <w:bCs/>
          <w:sz w:val="28"/>
          <w:szCs w:val="28"/>
        </w:rPr>
        <w:t>13) отлов -</w:t>
      </w:r>
      <w:r w:rsidRPr="000B1C30">
        <w:rPr>
          <w:sz w:val="28"/>
          <w:szCs w:val="28"/>
        </w:rPr>
        <w:t xml:space="preserve"> мероприятие по задержанию безнадзорных животных.</w:t>
      </w:r>
    </w:p>
    <w:p w:rsidR="00FE6FF2" w:rsidRPr="000B1C30" w:rsidRDefault="00FE6FF2" w:rsidP="00FE6FF2">
      <w:pPr>
        <w:ind w:firstLine="709"/>
        <w:jc w:val="both"/>
        <w:rPr>
          <w:sz w:val="28"/>
          <w:szCs w:val="28"/>
        </w:rPr>
      </w:pPr>
    </w:p>
    <w:p w:rsidR="00FE6FF2" w:rsidRPr="000B1C30" w:rsidRDefault="00FE6FF2" w:rsidP="00FE6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21.1</w:t>
      </w:r>
      <w:r w:rsidRPr="000B1C30">
        <w:rPr>
          <w:sz w:val="28"/>
          <w:szCs w:val="28"/>
        </w:rPr>
        <w:t xml:space="preserve">.3. </w:t>
      </w:r>
      <w:proofErr w:type="gramStart"/>
      <w:r w:rsidRPr="000B1C30">
        <w:rPr>
          <w:sz w:val="28"/>
          <w:szCs w:val="28"/>
        </w:rPr>
        <w:t xml:space="preserve">Целью настоящего Порядка является упорядочение содержания, выпаса, прогона сельскохозяйственных животных </w:t>
      </w:r>
      <w:r w:rsidRPr="000B1C30">
        <w:rPr>
          <w:bCs/>
          <w:sz w:val="28"/>
          <w:szCs w:val="28"/>
        </w:rPr>
        <w:t xml:space="preserve">на территории Клетского сельского поселения Среднеахтубинского муниципального района Волгоградской области </w:t>
      </w:r>
      <w:r w:rsidRPr="000B1C30">
        <w:rPr>
          <w:sz w:val="28"/>
          <w:szCs w:val="28"/>
        </w:rPr>
        <w:t xml:space="preserve">(далее сельское поселение), обеспечение проведения </w:t>
      </w:r>
      <w:r w:rsidRPr="000B1C30">
        <w:rPr>
          <w:sz w:val="28"/>
          <w:szCs w:val="28"/>
        </w:rPr>
        <w:lastRenderedPageBreak/>
        <w:t>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</w:t>
      </w:r>
      <w:proofErr w:type="gramEnd"/>
      <w:r w:rsidRPr="000B1C30">
        <w:rPr>
          <w:sz w:val="28"/>
          <w:szCs w:val="28"/>
        </w:rPr>
        <w:t xml:space="preserve"> имуществу физических и юридических лиц.</w:t>
      </w:r>
    </w:p>
    <w:p w:rsidR="00FE6FF2" w:rsidRPr="000B1C30" w:rsidRDefault="00FE6FF2" w:rsidP="00FE6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1C30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0B1C30">
        <w:rPr>
          <w:sz w:val="28"/>
          <w:szCs w:val="28"/>
        </w:rPr>
        <w:t>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FE6FF2" w:rsidRPr="000B1C30" w:rsidRDefault="00FE6FF2" w:rsidP="00FE6FF2">
      <w:pPr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 </w:t>
      </w:r>
    </w:p>
    <w:p w:rsidR="00FE6FF2" w:rsidRPr="000B1C30" w:rsidRDefault="00FE6FF2" w:rsidP="00FE6FF2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21.2</w:t>
      </w:r>
      <w:r w:rsidRPr="000B1C30">
        <w:rPr>
          <w:b/>
          <w:bCs/>
          <w:sz w:val="28"/>
          <w:szCs w:val="28"/>
        </w:rPr>
        <w:t xml:space="preserve"> Владелец домашнего сельскохозяйственного животного имеет право:</w:t>
      </w:r>
    </w:p>
    <w:p w:rsidR="00FE6FF2" w:rsidRPr="000B1C30" w:rsidRDefault="00FE6FF2" w:rsidP="00FE6FF2">
      <w:pPr>
        <w:ind w:firstLine="709"/>
        <w:jc w:val="both"/>
        <w:rPr>
          <w:sz w:val="28"/>
          <w:szCs w:val="28"/>
        </w:rPr>
      </w:pPr>
    </w:p>
    <w:p w:rsidR="00FE6FF2" w:rsidRPr="000B1C30" w:rsidRDefault="00FE6FF2" w:rsidP="00FE6FF2">
      <w:pPr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FE6FF2" w:rsidRPr="000B1C30" w:rsidRDefault="00FE6FF2" w:rsidP="00FE6FF2">
      <w:pPr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 Порядком.</w:t>
      </w:r>
    </w:p>
    <w:p w:rsidR="00FE6FF2" w:rsidRPr="000B1C30" w:rsidRDefault="00FE6FF2" w:rsidP="00FE6FF2">
      <w:pPr>
        <w:ind w:firstLine="709"/>
        <w:jc w:val="both"/>
        <w:rPr>
          <w:sz w:val="28"/>
          <w:szCs w:val="28"/>
        </w:rPr>
      </w:pPr>
    </w:p>
    <w:p w:rsidR="00FE6FF2" w:rsidRPr="000B1C30" w:rsidRDefault="00FE6FF2" w:rsidP="00FE6FF2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21.</w:t>
      </w:r>
      <w:r w:rsidRPr="000B1C30">
        <w:rPr>
          <w:b/>
          <w:bCs/>
          <w:sz w:val="28"/>
          <w:szCs w:val="28"/>
        </w:rPr>
        <w:t>3. Владелец сельскохозяйственных животных обязан:</w:t>
      </w:r>
    </w:p>
    <w:p w:rsidR="00FE6FF2" w:rsidRPr="000B1C30" w:rsidRDefault="00FE6FF2" w:rsidP="00FE6FF2">
      <w:pPr>
        <w:ind w:firstLine="709"/>
        <w:jc w:val="both"/>
        <w:rPr>
          <w:sz w:val="28"/>
          <w:szCs w:val="28"/>
        </w:rPr>
      </w:pPr>
    </w:p>
    <w:p w:rsidR="00FE6FF2" w:rsidRPr="000B1C30" w:rsidRDefault="00FE6FF2" w:rsidP="00FE6FF2">
      <w:pPr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1) обеспечивать безопасность граждан от воздействия домашних сельскохозяйственных животных, а также обеспечивать спокойствие и тишину для окружающих;</w:t>
      </w:r>
    </w:p>
    <w:p w:rsidR="00FE6FF2" w:rsidRPr="000B1C30" w:rsidRDefault="00FE6FF2" w:rsidP="00FE6FF2">
      <w:pPr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2) не допускать свободного выпаса и бродяжничества сельскохозяйственных домашних животных по муниципальному образованию;</w:t>
      </w:r>
    </w:p>
    <w:p w:rsidR="00FE6FF2" w:rsidRPr="000B1C30" w:rsidRDefault="00FE6FF2" w:rsidP="00FE6FF2">
      <w:pPr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3) гуманно обращаться с сельскохозяйственными домашними животными;</w:t>
      </w:r>
    </w:p>
    <w:p w:rsidR="00FE6FF2" w:rsidRPr="000B1C30" w:rsidRDefault="00FE6FF2" w:rsidP="00FE6FF2">
      <w:pPr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4) обеспечивать сельскохозяйственных домашних животных кормом и водой, </w:t>
      </w:r>
      <w:proofErr w:type="gramStart"/>
      <w:r w:rsidRPr="000B1C30">
        <w:rPr>
          <w:sz w:val="28"/>
          <w:szCs w:val="28"/>
        </w:rPr>
        <w:t>безопасными</w:t>
      </w:r>
      <w:proofErr w:type="gramEnd"/>
      <w:r w:rsidRPr="000B1C30">
        <w:rPr>
          <w:sz w:val="28"/>
          <w:szCs w:val="28"/>
        </w:rPr>
        <w:t xml:space="preserve"> для их здоровья, и в количестве, необходимом для нормального жизнеобеспечения сельско</w:t>
      </w:r>
      <w:r w:rsidRPr="000B1C30">
        <w:rPr>
          <w:sz w:val="28"/>
          <w:szCs w:val="28"/>
        </w:rPr>
        <w:softHyphen/>
        <w:t>хозяйственных домашних животных с учетом их биологических особенностей;</w:t>
      </w:r>
    </w:p>
    <w:p w:rsidR="00FE6FF2" w:rsidRPr="000B1C30" w:rsidRDefault="00FE6FF2" w:rsidP="00FE6FF2">
      <w:pPr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5) соблюдать санитарно-гигиенические и ветеринарные правила содержания сельскохозяйст</w:t>
      </w:r>
      <w:r w:rsidRPr="000B1C30">
        <w:rPr>
          <w:sz w:val="28"/>
          <w:szCs w:val="28"/>
        </w:rPr>
        <w:softHyphen/>
        <w:t>венных домашних животных;</w:t>
      </w:r>
    </w:p>
    <w:p w:rsidR="00FE6FF2" w:rsidRPr="000B1C30" w:rsidRDefault="00FE6FF2" w:rsidP="00FE6FF2">
      <w:pPr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6) 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FE6FF2" w:rsidRPr="000B1C30" w:rsidRDefault="00FE6FF2" w:rsidP="00FE6FF2">
      <w:pPr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FE6FF2" w:rsidRPr="000B1C30" w:rsidRDefault="00FE6FF2" w:rsidP="00FE6FF2">
      <w:pPr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8) не допускать загрязнения окружающей природной среды отходами животноводства;</w:t>
      </w:r>
    </w:p>
    <w:p w:rsidR="00FE6FF2" w:rsidRPr="000B1C30" w:rsidRDefault="00FE6FF2" w:rsidP="00FE6FF2">
      <w:pPr>
        <w:jc w:val="both"/>
        <w:rPr>
          <w:sz w:val="28"/>
          <w:szCs w:val="28"/>
        </w:rPr>
      </w:pPr>
      <w:r w:rsidRPr="000B1C30">
        <w:rPr>
          <w:sz w:val="28"/>
          <w:szCs w:val="28"/>
        </w:rPr>
        <w:t>          9) соблюдать правила содержания, прогона по населенному пункту и выпас сельскохозяйственных до</w:t>
      </w:r>
      <w:r w:rsidRPr="000B1C30">
        <w:rPr>
          <w:sz w:val="28"/>
          <w:szCs w:val="28"/>
        </w:rPr>
        <w:softHyphen/>
        <w:t xml:space="preserve">машних животных; в утреннее время </w:t>
      </w:r>
      <w:r w:rsidRPr="000B1C30">
        <w:rPr>
          <w:sz w:val="28"/>
          <w:szCs w:val="28"/>
        </w:rPr>
        <w:lastRenderedPageBreak/>
        <w:t xml:space="preserve">проводить скот от подворья до мест сбора скота, в конце дня встретить сельскохозяйственных животных и сопроводить до своего подворья; </w:t>
      </w:r>
    </w:p>
    <w:p w:rsidR="00FE6FF2" w:rsidRPr="000B1C30" w:rsidRDefault="00FE6FF2" w:rsidP="00FE6FF2">
      <w:pPr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           10) 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FE6FF2" w:rsidRPr="000B1C30" w:rsidRDefault="00FE6FF2" w:rsidP="00FE6FF2">
      <w:pPr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11) выполнять иные требования, установленные законодательством.</w:t>
      </w:r>
    </w:p>
    <w:p w:rsidR="00FE6FF2" w:rsidRPr="000B1C30" w:rsidRDefault="00FE6FF2" w:rsidP="00FE6FF2">
      <w:pPr>
        <w:jc w:val="both"/>
        <w:rPr>
          <w:sz w:val="28"/>
          <w:szCs w:val="28"/>
        </w:rPr>
      </w:pPr>
    </w:p>
    <w:p w:rsidR="00FE6FF2" w:rsidRPr="000B1C30" w:rsidRDefault="00FE6FF2" w:rsidP="00FE6FF2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21.</w:t>
      </w:r>
      <w:r w:rsidRPr="000B1C30">
        <w:rPr>
          <w:b/>
          <w:bCs/>
          <w:sz w:val="28"/>
          <w:szCs w:val="28"/>
        </w:rPr>
        <w:t>4. Содержание сельскохозяйственных животных.</w:t>
      </w:r>
    </w:p>
    <w:p w:rsidR="00FE6FF2" w:rsidRPr="000B1C30" w:rsidRDefault="00FE6FF2" w:rsidP="00FE6FF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0B1C30">
        <w:rPr>
          <w:sz w:val="28"/>
          <w:szCs w:val="28"/>
        </w:rPr>
        <w:t>4.1 Ответственность за здоровье, содержание и использование животных несут их владельцы, а за выпуск безопасных в ветеринарно-санитарном отношении продуктов животноводства - производители этих продуктов.</w:t>
      </w:r>
    </w:p>
    <w:p w:rsidR="00FE6FF2" w:rsidRPr="000B1C30" w:rsidRDefault="00FE6FF2" w:rsidP="00FE6FF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0B1C30">
        <w:rPr>
          <w:sz w:val="28"/>
          <w:szCs w:val="28"/>
        </w:rPr>
        <w:t>4.2 Владельцы животных и производители продуктов животноводства обязаны:</w:t>
      </w:r>
    </w:p>
    <w:p w:rsidR="00FE6FF2" w:rsidRPr="000B1C30" w:rsidRDefault="00FE6FF2" w:rsidP="00FE6FF2">
      <w:pPr>
        <w:pStyle w:val="a3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</w:t>
      </w:r>
    </w:p>
    <w:p w:rsidR="00FE6FF2" w:rsidRPr="000B1C30" w:rsidRDefault="00FE6FF2" w:rsidP="00FE6FF2">
      <w:pPr>
        <w:pStyle w:val="a3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FE6FF2" w:rsidRPr="000B1C30" w:rsidRDefault="00FE6FF2" w:rsidP="00FE6FF2">
      <w:pPr>
        <w:pStyle w:val="a3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</w:t>
      </w:r>
      <w:proofErr w:type="gramStart"/>
      <w:r w:rsidRPr="000B1C30">
        <w:rPr>
          <w:sz w:val="28"/>
          <w:szCs w:val="28"/>
        </w:rPr>
        <w:t>о</w:t>
      </w:r>
      <w:proofErr w:type="gramEnd"/>
      <w:r w:rsidRPr="000B1C30">
        <w:rPr>
          <w:sz w:val="28"/>
          <w:szCs w:val="28"/>
        </w:rPr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FE6FF2" w:rsidRPr="000B1C30" w:rsidRDefault="00FE6FF2" w:rsidP="00FE6FF2">
      <w:pPr>
        <w:pStyle w:val="a3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FE6FF2" w:rsidRPr="000B1C30" w:rsidRDefault="00FE6FF2" w:rsidP="00FE6FF2">
      <w:pPr>
        <w:pStyle w:val="a3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FE6FF2" w:rsidRPr="000B1C30" w:rsidRDefault="00FE6FF2" w:rsidP="00FE6F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1C30">
        <w:rPr>
          <w:sz w:val="28"/>
          <w:szCs w:val="28"/>
        </w:rPr>
        <w:lastRenderedPageBreak/>
        <w:t>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профилактике болезней животных и борьбе с этими болезнями.</w:t>
      </w:r>
    </w:p>
    <w:p w:rsidR="00FE6FF2" w:rsidRPr="000B1C30" w:rsidRDefault="00FE6FF2" w:rsidP="00FE6F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0B1C30">
        <w:rPr>
          <w:sz w:val="28"/>
          <w:szCs w:val="28"/>
        </w:rPr>
        <w:t xml:space="preserve">4.3 Утилизация биологических отходов производится в соответствии с </w:t>
      </w:r>
      <w:proofErr w:type="spellStart"/>
      <w:r w:rsidRPr="000B1C30">
        <w:rPr>
          <w:sz w:val="28"/>
          <w:szCs w:val="28"/>
        </w:rPr>
        <w:t>ветеренарно</w:t>
      </w:r>
      <w:proofErr w:type="spellEnd"/>
      <w:r w:rsidRPr="000B1C30">
        <w:rPr>
          <w:sz w:val="28"/>
          <w:szCs w:val="28"/>
        </w:rPr>
        <w:t>-санитарными правилами.</w:t>
      </w:r>
    </w:p>
    <w:p w:rsidR="00FE6FF2" w:rsidRPr="000B1C30" w:rsidRDefault="00FE6FF2" w:rsidP="00FE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Биологическими отходами являются:</w:t>
      </w:r>
    </w:p>
    <w:p w:rsidR="00FE6FF2" w:rsidRPr="000B1C30" w:rsidRDefault="00FE6FF2" w:rsidP="00FE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- трупы животных и птиц, в </w:t>
      </w:r>
      <w:proofErr w:type="spellStart"/>
      <w:r w:rsidRPr="000B1C30">
        <w:rPr>
          <w:sz w:val="28"/>
          <w:szCs w:val="28"/>
        </w:rPr>
        <w:t>т.ч</w:t>
      </w:r>
      <w:proofErr w:type="spellEnd"/>
      <w:r w:rsidRPr="000B1C30">
        <w:rPr>
          <w:sz w:val="28"/>
          <w:szCs w:val="28"/>
        </w:rPr>
        <w:t>. лабораторных;</w:t>
      </w:r>
    </w:p>
    <w:p w:rsidR="00FE6FF2" w:rsidRPr="000B1C30" w:rsidRDefault="00FE6FF2" w:rsidP="00FE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- абортированные и мертворожденные плоды;</w:t>
      </w:r>
    </w:p>
    <w:p w:rsidR="00FE6FF2" w:rsidRPr="000B1C30" w:rsidRDefault="00FE6FF2" w:rsidP="00FE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- ветеринарные </w:t>
      </w:r>
      <w:proofErr w:type="spellStart"/>
      <w:r w:rsidRPr="000B1C30">
        <w:rPr>
          <w:sz w:val="28"/>
          <w:szCs w:val="28"/>
        </w:rPr>
        <w:t>конфискаты</w:t>
      </w:r>
      <w:proofErr w:type="spellEnd"/>
      <w:r w:rsidRPr="000B1C30">
        <w:rPr>
          <w:sz w:val="28"/>
          <w:szCs w:val="28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мясо-</w:t>
      </w:r>
      <w:proofErr w:type="spellStart"/>
      <w:r w:rsidRPr="000B1C30">
        <w:rPr>
          <w:sz w:val="28"/>
          <w:szCs w:val="28"/>
        </w:rPr>
        <w:t>рыбоперерабатывающих</w:t>
      </w:r>
      <w:proofErr w:type="spellEnd"/>
      <w:r w:rsidRPr="000B1C30">
        <w:rPr>
          <w:sz w:val="28"/>
          <w:szCs w:val="28"/>
        </w:rPr>
        <w:t xml:space="preserve"> организациях, рынках, организациях торговли и др. объектах;</w:t>
      </w:r>
    </w:p>
    <w:p w:rsidR="00FE6FF2" w:rsidRPr="000B1C30" w:rsidRDefault="00FE6FF2" w:rsidP="00FE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- другие отходы, получаемые при переработке пищевого и непищевого сырья животного происхождения.</w:t>
      </w:r>
    </w:p>
    <w:p w:rsidR="00FE6FF2" w:rsidRPr="000B1C30" w:rsidRDefault="00FE6FF2" w:rsidP="00FE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FE6FF2" w:rsidRPr="000B1C30" w:rsidRDefault="00FE6FF2" w:rsidP="00FE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           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FE6FF2" w:rsidRPr="000B1C30" w:rsidRDefault="00FE6FF2" w:rsidP="00FE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            Обязанность по доставке биологических отходов для переработки или захоронения (сжигания) возлагается на владельца (руководителя фермерского, личного, подсобного хозяйства, акционерного общества и т.д.</w:t>
      </w:r>
      <w:r>
        <w:rPr>
          <w:sz w:val="28"/>
          <w:szCs w:val="28"/>
        </w:rPr>
        <w:t>)</w:t>
      </w:r>
    </w:p>
    <w:p w:rsidR="00FE6FF2" w:rsidRPr="000B1C30" w:rsidRDefault="00FE6FF2" w:rsidP="00FE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          Биологические отходы утилизируют путем переработки на ветеринарно-санитарных утилизационных заводах (цехах), обеззараживают в биотермических ямах, уничтожают сжиганием или в исключительных случаях </w:t>
      </w:r>
      <w:proofErr w:type="spellStart"/>
      <w:r w:rsidRPr="000B1C30">
        <w:rPr>
          <w:sz w:val="28"/>
          <w:szCs w:val="28"/>
        </w:rPr>
        <w:t>захоранивают</w:t>
      </w:r>
      <w:proofErr w:type="spellEnd"/>
      <w:r w:rsidRPr="000B1C30">
        <w:rPr>
          <w:sz w:val="28"/>
          <w:szCs w:val="28"/>
        </w:rPr>
        <w:t xml:space="preserve"> в специально отведенных местах.</w:t>
      </w:r>
    </w:p>
    <w:p w:rsidR="00FE6FF2" w:rsidRPr="000B1C30" w:rsidRDefault="00FE6FF2" w:rsidP="00FE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      Места, отведенные для захоронения биологических отходов (скотомогильники), должны иметь одну или несколько биотермических ям.</w:t>
      </w:r>
    </w:p>
    <w:p w:rsidR="00FE6FF2" w:rsidRPr="000B1C30" w:rsidRDefault="00FE6FF2" w:rsidP="00FE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9F65C6">
        <w:rPr>
          <w:sz w:val="28"/>
          <w:szCs w:val="28"/>
        </w:rPr>
        <w:t>4.</w:t>
      </w:r>
      <w:r w:rsidRPr="000B1C30">
        <w:rPr>
          <w:sz w:val="28"/>
          <w:szCs w:val="28"/>
        </w:rPr>
        <w:t xml:space="preserve">4 Учет животных ведется органом местного самоуправления в соответствии с порядком ведения </w:t>
      </w:r>
      <w:proofErr w:type="spellStart"/>
      <w:r w:rsidRPr="000B1C30">
        <w:rPr>
          <w:sz w:val="28"/>
          <w:szCs w:val="28"/>
        </w:rPr>
        <w:t>похозяйственных</w:t>
      </w:r>
      <w:proofErr w:type="spellEnd"/>
      <w:r w:rsidRPr="000B1C30">
        <w:rPr>
          <w:sz w:val="28"/>
          <w:szCs w:val="28"/>
        </w:rPr>
        <w:t xml:space="preserve"> книг.</w:t>
      </w:r>
    </w:p>
    <w:p w:rsidR="00FE6FF2" w:rsidRPr="000B1C30" w:rsidRDefault="00FE6FF2" w:rsidP="00FE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0B1C30">
        <w:rPr>
          <w:sz w:val="28"/>
          <w:szCs w:val="28"/>
        </w:rPr>
        <w:t>4.5. Для идентификации лошадей и крупного рогатого скота по решению органов местного самоуправления осуществляется их мечение. Для мечения сельскохозяйственных животных используется любой доступный метод (</w:t>
      </w:r>
      <w:proofErr w:type="spellStart"/>
      <w:r w:rsidRPr="000B1C30">
        <w:rPr>
          <w:sz w:val="28"/>
          <w:szCs w:val="28"/>
        </w:rPr>
        <w:t>таврение</w:t>
      </w:r>
      <w:proofErr w:type="spellEnd"/>
      <w:r w:rsidRPr="000B1C30">
        <w:rPr>
          <w:sz w:val="28"/>
          <w:szCs w:val="28"/>
        </w:rPr>
        <w:t xml:space="preserve">, </w:t>
      </w:r>
      <w:proofErr w:type="spellStart"/>
      <w:r w:rsidRPr="000B1C30">
        <w:rPr>
          <w:sz w:val="28"/>
          <w:szCs w:val="28"/>
        </w:rPr>
        <w:t>биркование</w:t>
      </w:r>
      <w:proofErr w:type="spellEnd"/>
      <w:r w:rsidRPr="000B1C30">
        <w:rPr>
          <w:sz w:val="28"/>
          <w:szCs w:val="28"/>
        </w:rPr>
        <w:t xml:space="preserve">, </w:t>
      </w:r>
      <w:proofErr w:type="spellStart"/>
      <w:r w:rsidRPr="000B1C30">
        <w:rPr>
          <w:sz w:val="28"/>
          <w:szCs w:val="28"/>
        </w:rPr>
        <w:t>чипирование</w:t>
      </w:r>
      <w:proofErr w:type="spellEnd"/>
      <w:r w:rsidRPr="000B1C30">
        <w:rPr>
          <w:sz w:val="28"/>
          <w:szCs w:val="28"/>
        </w:rPr>
        <w:t>, татуировка, выжигание номеров на рогах и другие методы, обеспечивающие идентификацию).</w:t>
      </w:r>
    </w:p>
    <w:p w:rsidR="00FE6FF2" w:rsidRPr="000B1C30" w:rsidRDefault="00FE6FF2" w:rsidP="00FE6FF2">
      <w:pPr>
        <w:pStyle w:val="a3"/>
        <w:tabs>
          <w:tab w:val="left" w:pos="2085"/>
        </w:tabs>
        <w:jc w:val="both"/>
        <w:rPr>
          <w:sz w:val="28"/>
          <w:szCs w:val="28"/>
        </w:rPr>
      </w:pPr>
      <w:r w:rsidRPr="000B1C30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21.</w:t>
      </w:r>
      <w:r w:rsidRPr="000B1C30">
        <w:rPr>
          <w:b/>
          <w:bCs/>
          <w:sz w:val="28"/>
          <w:szCs w:val="28"/>
        </w:rPr>
        <w:t>5. Прогон и выпас сельскохозяйственных животных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0B1C30">
        <w:rPr>
          <w:sz w:val="28"/>
          <w:szCs w:val="28"/>
        </w:rPr>
        <w:t>5.1. Прогон с животных осуществляется под обязательным надзором владельцев животных либо лиц, ими уполномоченных. Запрещается прогон животных по территории жилых, производственных массивов, детских площадок, скверов, парков, других мест общего пользования.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</w:t>
      </w:r>
      <w:r w:rsidRPr="000B1C30">
        <w:rPr>
          <w:sz w:val="28"/>
          <w:szCs w:val="28"/>
        </w:rPr>
        <w:t>5.2.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FE6FF2" w:rsidRPr="000B1C30" w:rsidRDefault="00FE6FF2" w:rsidP="00FE6FF2">
      <w:pPr>
        <w:ind w:firstLine="540"/>
        <w:jc w:val="both"/>
        <w:rPr>
          <w:sz w:val="23"/>
          <w:szCs w:val="23"/>
        </w:rPr>
      </w:pPr>
      <w:r>
        <w:rPr>
          <w:spacing w:val="-6"/>
          <w:sz w:val="28"/>
          <w:szCs w:val="28"/>
        </w:rPr>
        <w:t>21.</w:t>
      </w:r>
      <w:r w:rsidRPr="000B1C30">
        <w:rPr>
          <w:spacing w:val="-6"/>
          <w:sz w:val="28"/>
          <w:szCs w:val="28"/>
        </w:rPr>
        <w:t>5.4.</w:t>
      </w:r>
      <w:r w:rsidRPr="000B1C30">
        <w:rPr>
          <w:sz w:val="28"/>
          <w:szCs w:val="28"/>
        </w:rPr>
        <w:t xml:space="preserve"> </w:t>
      </w:r>
      <w:r w:rsidRPr="000B1C30">
        <w:rPr>
          <w:spacing w:val="-1"/>
          <w:sz w:val="28"/>
          <w:szCs w:val="28"/>
        </w:rPr>
        <w:t>Сельскохозяйственные животные, принадлежащие сельскохозяйственным предприяти</w:t>
      </w:r>
      <w:r w:rsidRPr="000B1C30">
        <w:rPr>
          <w:spacing w:val="-1"/>
          <w:sz w:val="28"/>
          <w:szCs w:val="28"/>
        </w:rPr>
        <w:softHyphen/>
      </w:r>
      <w:r w:rsidRPr="000B1C30">
        <w:rPr>
          <w:spacing w:val="1"/>
          <w:sz w:val="28"/>
          <w:szCs w:val="28"/>
        </w:rPr>
        <w:t>ям, крестьянско-фермерским хозяйствам, предпринимателям выпасаются на личных (пае</w:t>
      </w:r>
      <w:r w:rsidRPr="000B1C30">
        <w:rPr>
          <w:sz w:val="28"/>
          <w:szCs w:val="28"/>
        </w:rPr>
        <w:t>вых) либо арендованных земельных участках.</w:t>
      </w:r>
    </w:p>
    <w:p w:rsidR="00FE6FF2" w:rsidRPr="000B1C30" w:rsidRDefault="00FE6FF2" w:rsidP="00FE6FF2">
      <w:pPr>
        <w:shd w:val="clear" w:color="auto" w:fill="FFFFFF"/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FE6FF2" w:rsidRPr="000B1C30" w:rsidRDefault="00FE6FF2" w:rsidP="00FE6FF2">
      <w:pPr>
        <w:ind w:firstLine="540"/>
        <w:jc w:val="both"/>
        <w:rPr>
          <w:sz w:val="23"/>
          <w:szCs w:val="23"/>
        </w:rPr>
      </w:pPr>
      <w:r w:rsidRPr="000B1C30">
        <w:rPr>
          <w:sz w:val="28"/>
          <w:szCs w:val="28"/>
        </w:rPr>
        <w:t>Перед началом сезона выпаса органом местного самоуправления отводятся земельные участки для организации пастбища. Порядок и очередность выпаса определяется решением собрания владельцев животных</w:t>
      </w:r>
      <w:r w:rsidRPr="000B1C30">
        <w:rPr>
          <w:sz w:val="23"/>
          <w:szCs w:val="23"/>
        </w:rPr>
        <w:t>.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пастух</w:t>
      </w:r>
      <w:r w:rsidRPr="000B1C30">
        <w:rPr>
          <w:sz w:val="28"/>
          <w:szCs w:val="28"/>
        </w:rPr>
        <w:t xml:space="preserve"> обязан своевременно, без опозданий и задержек собрать утром </w:t>
      </w:r>
      <w:r>
        <w:rPr>
          <w:sz w:val="28"/>
          <w:szCs w:val="28"/>
        </w:rPr>
        <w:t>стадо</w:t>
      </w:r>
      <w:r w:rsidRPr="000B1C30">
        <w:rPr>
          <w:sz w:val="28"/>
          <w:szCs w:val="28"/>
        </w:rPr>
        <w:t xml:space="preserve">, произвести прогон на пастбище, выпас, вечером пригнать </w:t>
      </w:r>
      <w:r>
        <w:rPr>
          <w:sz w:val="28"/>
          <w:szCs w:val="28"/>
        </w:rPr>
        <w:t xml:space="preserve">стадо </w:t>
      </w:r>
      <w:r w:rsidRPr="000B1C30">
        <w:rPr>
          <w:sz w:val="28"/>
          <w:szCs w:val="28"/>
        </w:rPr>
        <w:t xml:space="preserve">обратно. Время выгона и пригона </w:t>
      </w:r>
      <w:r>
        <w:rPr>
          <w:sz w:val="28"/>
          <w:szCs w:val="28"/>
        </w:rPr>
        <w:t>стада</w:t>
      </w:r>
      <w:r w:rsidRPr="000B1C30">
        <w:rPr>
          <w:sz w:val="28"/>
          <w:szCs w:val="28"/>
        </w:rPr>
        <w:t xml:space="preserve"> устанавливается решением собрания владельцев, и в зависимости от продолжительности светового дня.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Владельцы обязаны своевременно выпускать животных с мест постоянного содержания, сдать </w:t>
      </w:r>
      <w:r>
        <w:rPr>
          <w:sz w:val="28"/>
          <w:szCs w:val="28"/>
        </w:rPr>
        <w:t>пастуху</w:t>
      </w:r>
      <w:r w:rsidRPr="000B1C30">
        <w:rPr>
          <w:sz w:val="28"/>
          <w:szCs w:val="28"/>
        </w:rPr>
        <w:t xml:space="preserve">. После пригона </w:t>
      </w:r>
      <w:r>
        <w:rPr>
          <w:sz w:val="28"/>
          <w:szCs w:val="28"/>
        </w:rPr>
        <w:t>стада</w:t>
      </w:r>
      <w:r w:rsidRPr="000B1C30">
        <w:rPr>
          <w:sz w:val="28"/>
          <w:szCs w:val="28"/>
        </w:rPr>
        <w:t xml:space="preserve"> - встречать животных </w:t>
      </w:r>
      <w:r>
        <w:rPr>
          <w:sz w:val="28"/>
          <w:szCs w:val="28"/>
        </w:rPr>
        <w:t>со стада</w:t>
      </w:r>
      <w:r w:rsidRPr="000B1C30">
        <w:rPr>
          <w:sz w:val="28"/>
          <w:szCs w:val="28"/>
        </w:rPr>
        <w:t xml:space="preserve">, не допуская беспризорное нахождение животных. 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Запрещается выпускать </w:t>
      </w:r>
      <w:r>
        <w:rPr>
          <w:sz w:val="28"/>
          <w:szCs w:val="28"/>
        </w:rPr>
        <w:t>в стадо</w:t>
      </w:r>
      <w:r w:rsidRPr="000B1C30">
        <w:rPr>
          <w:sz w:val="28"/>
          <w:szCs w:val="28"/>
        </w:rPr>
        <w:t>: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больных животных, в том числе зараженных заразными болезнями;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маточное поголовье перед отелом, родами также неокрепших после отела, родов, неокрепший новорожденный молодняк;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животных, не прошедшие обязательные ветеринарные процедуры, в том числе прививки и вакцинации;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животных, не отученных от подсоса. При обнаружении таковых владелец </w:t>
      </w:r>
      <w:proofErr w:type="spellStart"/>
      <w:r w:rsidRPr="000B1C30">
        <w:rPr>
          <w:sz w:val="28"/>
          <w:szCs w:val="28"/>
        </w:rPr>
        <w:t>неотученного</w:t>
      </w:r>
      <w:proofErr w:type="spellEnd"/>
      <w:r w:rsidRPr="000B1C30">
        <w:rPr>
          <w:sz w:val="28"/>
          <w:szCs w:val="28"/>
        </w:rPr>
        <w:t xml:space="preserve"> животного возмещает ущерб от недополученного молока другим владельцам; 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пастух</w:t>
      </w:r>
      <w:r w:rsidRPr="000B1C30">
        <w:rPr>
          <w:sz w:val="28"/>
          <w:szCs w:val="28"/>
        </w:rPr>
        <w:t xml:space="preserve"> отвечает </w:t>
      </w:r>
      <w:proofErr w:type="gramStart"/>
      <w:r w:rsidRPr="000B1C30">
        <w:rPr>
          <w:sz w:val="28"/>
          <w:szCs w:val="28"/>
        </w:rPr>
        <w:t>за</w:t>
      </w:r>
      <w:proofErr w:type="gramEnd"/>
      <w:r w:rsidRPr="000B1C30">
        <w:rPr>
          <w:sz w:val="28"/>
          <w:szCs w:val="28"/>
        </w:rPr>
        <w:t>: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соблюдение очередности выпаса;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своевременный сбор и прогон </w:t>
      </w:r>
      <w:r>
        <w:rPr>
          <w:sz w:val="28"/>
          <w:szCs w:val="28"/>
        </w:rPr>
        <w:t>стада</w:t>
      </w:r>
      <w:r w:rsidRPr="000B1C30">
        <w:rPr>
          <w:sz w:val="28"/>
          <w:szCs w:val="28"/>
        </w:rPr>
        <w:t>;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выбор безопасного маршрута прогона </w:t>
      </w:r>
      <w:r>
        <w:rPr>
          <w:sz w:val="28"/>
          <w:szCs w:val="28"/>
        </w:rPr>
        <w:t>стада</w:t>
      </w:r>
      <w:r w:rsidRPr="000B1C30">
        <w:rPr>
          <w:sz w:val="28"/>
          <w:szCs w:val="28"/>
        </w:rPr>
        <w:t xml:space="preserve"> до пастбища;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выбор места выпаса </w:t>
      </w:r>
      <w:r>
        <w:rPr>
          <w:sz w:val="28"/>
          <w:szCs w:val="28"/>
        </w:rPr>
        <w:t>стада</w:t>
      </w:r>
      <w:r w:rsidRPr="000B1C30">
        <w:rPr>
          <w:sz w:val="28"/>
          <w:szCs w:val="28"/>
        </w:rPr>
        <w:t xml:space="preserve"> (пастбища). Маршрут прогона и пастбище должны соответствовать требованиям безопасности для животных. </w:t>
      </w:r>
    </w:p>
    <w:p w:rsidR="00FE6FF2" w:rsidRPr="009F65C6" w:rsidRDefault="00FE6FF2" w:rsidP="00FE6FF2">
      <w:pPr>
        <w:ind w:firstLine="540"/>
        <w:jc w:val="both"/>
        <w:rPr>
          <w:sz w:val="28"/>
          <w:szCs w:val="28"/>
        </w:rPr>
      </w:pPr>
      <w:r w:rsidRPr="001327FC">
        <w:rPr>
          <w:sz w:val="28"/>
          <w:szCs w:val="28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за сохранность всего поголовья животных в </w:t>
      </w:r>
      <w:r>
        <w:rPr>
          <w:sz w:val="28"/>
          <w:szCs w:val="28"/>
        </w:rPr>
        <w:t>стаде пастух</w:t>
      </w:r>
      <w:r w:rsidRPr="000B1C30">
        <w:rPr>
          <w:sz w:val="28"/>
          <w:szCs w:val="28"/>
        </w:rPr>
        <w:t xml:space="preserve"> обязан следить и не допускать, чтобы животные не отбились от </w:t>
      </w:r>
      <w:r>
        <w:rPr>
          <w:sz w:val="28"/>
          <w:szCs w:val="28"/>
        </w:rPr>
        <w:t>стада</w:t>
      </w:r>
      <w:r w:rsidRPr="000B1C30">
        <w:rPr>
          <w:sz w:val="28"/>
          <w:szCs w:val="28"/>
        </w:rPr>
        <w:t xml:space="preserve"> во время перегона, выпаса. Не допускать фактов кражи животных с</w:t>
      </w:r>
      <w:r>
        <w:rPr>
          <w:sz w:val="28"/>
          <w:szCs w:val="28"/>
        </w:rPr>
        <w:t>о</w:t>
      </w:r>
      <w:r w:rsidRPr="000B1C30">
        <w:rPr>
          <w:sz w:val="28"/>
          <w:szCs w:val="28"/>
        </w:rPr>
        <w:t xml:space="preserve"> </w:t>
      </w:r>
      <w:r>
        <w:rPr>
          <w:sz w:val="28"/>
          <w:szCs w:val="28"/>
        </w:rPr>
        <w:t>стад</w:t>
      </w:r>
      <w:r w:rsidRPr="000B1C30">
        <w:rPr>
          <w:sz w:val="28"/>
          <w:szCs w:val="28"/>
        </w:rPr>
        <w:t xml:space="preserve">а. </w:t>
      </w:r>
      <w:proofErr w:type="gramStart"/>
      <w:r w:rsidRPr="000B1C30">
        <w:rPr>
          <w:sz w:val="28"/>
          <w:szCs w:val="28"/>
        </w:rPr>
        <w:t>При обнаружении больных или травмированных животных обязан немедленно известить владельца животного, принять меры по вызову специалиста в области ветеринарии всеми доступными средствами: сообщить непосредственно, или через ответственного уполномоченного лица, или через орган местного самоуправления.</w:t>
      </w:r>
      <w:proofErr w:type="gramEnd"/>
      <w:r w:rsidRPr="000B1C30">
        <w:rPr>
          <w:sz w:val="28"/>
          <w:szCs w:val="28"/>
        </w:rPr>
        <w:t xml:space="preserve"> При безнадежности к выздоровлению животного принять неотложные меры по забою животного. 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lastRenderedPageBreak/>
        <w:t xml:space="preserve">Запрещается выпас </w:t>
      </w:r>
      <w:r>
        <w:rPr>
          <w:sz w:val="28"/>
          <w:szCs w:val="28"/>
        </w:rPr>
        <w:t>стада</w:t>
      </w:r>
      <w:r w:rsidRPr="000B1C30">
        <w:rPr>
          <w:sz w:val="28"/>
          <w:szCs w:val="28"/>
        </w:rPr>
        <w:t>: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около автомобильных дорог с интенсивным движением; 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на болотистых, топких местах;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на крутых горных, каменистых склонах;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около водоемов, имеющих крутые обрывы;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около (на) земельных участков (участках), обработанных ядохимикатами, удобрениями;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на охранных зонах нефтяных, насосных скважин, открытых нефтепроводов, автозаправок, трансформаторных электроподстанций, линий электропередач высокого напряжения; на засеянных полях, плантациях, сенокосах и других сельхозугодиях;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в иных зонах при объявлении чрезвычайных ситуаций и особых режимов. 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Материальная ответственность </w:t>
      </w:r>
      <w:r>
        <w:rPr>
          <w:sz w:val="28"/>
          <w:szCs w:val="28"/>
        </w:rPr>
        <w:t>пастуха</w:t>
      </w:r>
      <w:r w:rsidRPr="000B1C30">
        <w:rPr>
          <w:sz w:val="28"/>
          <w:szCs w:val="28"/>
        </w:rPr>
        <w:t xml:space="preserve"> за ущерб, причиненный владельцу животного, взыскивается при нарушении настоящих Правил. Размер материального ущерба определяется исходя из рыночной стоимости животного, </w:t>
      </w:r>
      <w:proofErr w:type="gramStart"/>
      <w:r w:rsidRPr="000B1C30">
        <w:rPr>
          <w:sz w:val="28"/>
          <w:szCs w:val="28"/>
        </w:rPr>
        <w:t>действующих</w:t>
      </w:r>
      <w:proofErr w:type="gramEnd"/>
      <w:r w:rsidRPr="000B1C30">
        <w:rPr>
          <w:sz w:val="28"/>
          <w:szCs w:val="28"/>
        </w:rPr>
        <w:t xml:space="preserve"> на данной местности на день причинения ущерба. Размер материального ущерба может быть установлен по взаимному согласию сторон или же в судебном порядке. При разрешении конфликтных ситуаций стороны имеют право привлекать и других компетентных лиц: в том числе специалистов в области ветеринарии с каждой стороны, работников правоохранительных органов. Ущерб должен быть возмещен в разумные сроки. При несвоевременном возмещении причиненного ущерба и изменении рыночной стоимости животных цена ущерба пересматривается.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Ущерб возмещается в денежном виде. По соглашению сторон может быть предусмотрены иные виды возмещения: передачей равноценного животного, или других материальных ценностей, работой в пользу владельца поврежденного животного.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  <w:shd w:val="clear" w:color="auto" w:fill="FFFFFF"/>
        </w:rPr>
        <w:t xml:space="preserve">Несовершеннолетние </w:t>
      </w:r>
      <w:r>
        <w:rPr>
          <w:sz w:val="28"/>
          <w:szCs w:val="28"/>
        </w:rPr>
        <w:t>пастухи</w:t>
      </w:r>
      <w:r w:rsidRPr="000B1C30">
        <w:rPr>
          <w:sz w:val="28"/>
          <w:szCs w:val="28"/>
          <w:shd w:val="clear" w:color="auto" w:fill="FFFFFF"/>
        </w:rPr>
        <w:t xml:space="preserve"> в возрасте от четырнадцати до восемнадцати лет самостоятельно несут имущественную ответственность</w:t>
      </w:r>
      <w:r w:rsidRPr="000B1C30">
        <w:rPr>
          <w:sz w:val="28"/>
          <w:szCs w:val="28"/>
        </w:rPr>
        <w:t xml:space="preserve"> за ущерб (вред), причиненный владельцу животного.</w:t>
      </w:r>
      <w:r w:rsidRPr="000B1C30">
        <w:rPr>
          <w:sz w:val="28"/>
          <w:szCs w:val="28"/>
          <w:shd w:val="clear" w:color="auto" w:fill="FFFFFF"/>
        </w:rPr>
        <w:t xml:space="preserve"> За причиненный ими вред такие несовершеннолетние несут ответственность в соответствии с Гражданским Кодексом Российской Федерации.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Пастух</w:t>
      </w:r>
      <w:r w:rsidRPr="000B1C30">
        <w:rPr>
          <w:sz w:val="28"/>
          <w:szCs w:val="28"/>
        </w:rPr>
        <w:t xml:space="preserve"> освобождается от материальной ответственности, если ущерб причинен не по его вине, в том числе: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при нарушении условий </w:t>
      </w:r>
      <w:r w:rsidRPr="000B1C30">
        <w:rPr>
          <w:spacing w:val="2"/>
          <w:sz w:val="28"/>
          <w:szCs w:val="28"/>
        </w:rPr>
        <w:t>настоящего Порядка</w:t>
      </w:r>
      <w:r w:rsidRPr="000B1C30">
        <w:rPr>
          <w:sz w:val="28"/>
          <w:szCs w:val="28"/>
        </w:rPr>
        <w:t xml:space="preserve"> владельцами животных, когда причиной причинения ущерба явилось данное нарушение;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при причинении травмы животному другим животным, кроме: собак, прибившихся к </w:t>
      </w:r>
      <w:r>
        <w:rPr>
          <w:sz w:val="28"/>
          <w:szCs w:val="28"/>
        </w:rPr>
        <w:t>стаду</w:t>
      </w:r>
      <w:r w:rsidRPr="000B1C30">
        <w:rPr>
          <w:sz w:val="28"/>
          <w:szCs w:val="28"/>
        </w:rPr>
        <w:t xml:space="preserve"> лошадей и других животных. Травмы, полученные от действий диких животных, в том числе укусы дикими животными подлежат расследованию специалистами в области ветеринарии;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 xml:space="preserve">при получении травмы животным вследствие неосторожного поведения самого животного, не зависящего от воли </w:t>
      </w:r>
      <w:r>
        <w:rPr>
          <w:sz w:val="28"/>
          <w:szCs w:val="28"/>
        </w:rPr>
        <w:t>пастуха</w:t>
      </w:r>
      <w:r w:rsidRPr="000B1C30">
        <w:rPr>
          <w:sz w:val="28"/>
          <w:szCs w:val="28"/>
        </w:rPr>
        <w:t xml:space="preserve">: в том числе при резком </w:t>
      </w:r>
      <w:r w:rsidRPr="000B1C30">
        <w:rPr>
          <w:sz w:val="28"/>
          <w:szCs w:val="28"/>
        </w:rPr>
        <w:lastRenderedPageBreak/>
        <w:t>выходе животного на проезжую часть, при угождении копытом в норы грызунов, в брошенные посторонние предметы (осколки стекол, металлов).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при получении травмы животным вследствие перехода скрытых форм протекания болезней в активные формы.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</w:p>
    <w:p w:rsidR="00FE6FF2" w:rsidRPr="000B1C30" w:rsidRDefault="00FE6FF2" w:rsidP="00FE6FF2">
      <w:pPr>
        <w:shd w:val="clear" w:color="auto" w:fill="FFFFFF"/>
        <w:ind w:firstLine="709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21.</w:t>
      </w:r>
      <w:r w:rsidRPr="000B1C30">
        <w:rPr>
          <w:b/>
          <w:bCs/>
          <w:spacing w:val="-8"/>
          <w:sz w:val="28"/>
          <w:szCs w:val="28"/>
        </w:rPr>
        <w:t>6.</w:t>
      </w:r>
      <w:r w:rsidRPr="000B1C30">
        <w:rPr>
          <w:b/>
          <w:bCs/>
          <w:sz w:val="28"/>
          <w:szCs w:val="28"/>
        </w:rPr>
        <w:t xml:space="preserve"> Действия (бездействие), </w:t>
      </w:r>
      <w:proofErr w:type="spellStart"/>
      <w:r w:rsidRPr="000B1C30">
        <w:rPr>
          <w:b/>
          <w:bCs/>
          <w:sz w:val="28"/>
          <w:szCs w:val="28"/>
        </w:rPr>
        <w:t>расценивающиеся</w:t>
      </w:r>
      <w:proofErr w:type="spellEnd"/>
      <w:r w:rsidRPr="000B1C30">
        <w:rPr>
          <w:b/>
          <w:bCs/>
          <w:sz w:val="28"/>
          <w:szCs w:val="28"/>
        </w:rPr>
        <w:t xml:space="preserve"> как нарушение правил содержания, про</w:t>
      </w:r>
      <w:r w:rsidRPr="000B1C30">
        <w:rPr>
          <w:b/>
          <w:bCs/>
          <w:spacing w:val="2"/>
          <w:sz w:val="28"/>
          <w:szCs w:val="28"/>
        </w:rPr>
        <w:t>гона и выпаса сельскохозяйственных животных.</w:t>
      </w:r>
    </w:p>
    <w:p w:rsidR="00FE6FF2" w:rsidRPr="000B1C30" w:rsidRDefault="00FE6FF2" w:rsidP="00FE6FF2">
      <w:pPr>
        <w:shd w:val="clear" w:color="auto" w:fill="FFFFFF"/>
        <w:ind w:firstLine="709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 </w:t>
      </w:r>
    </w:p>
    <w:p w:rsidR="00FE6FF2" w:rsidRPr="000B1C30" w:rsidRDefault="00FE6FF2" w:rsidP="00FE6FF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21.</w:t>
      </w:r>
      <w:r w:rsidRPr="000B1C30">
        <w:rPr>
          <w:spacing w:val="1"/>
          <w:sz w:val="28"/>
          <w:szCs w:val="28"/>
        </w:rPr>
        <w:t>6.1. Нарушением</w:t>
      </w:r>
      <w:r w:rsidRPr="000B1C30">
        <w:rPr>
          <w:sz w:val="28"/>
          <w:szCs w:val="28"/>
        </w:rPr>
        <w:t xml:space="preserve"> Порядка</w:t>
      </w:r>
      <w:r w:rsidRPr="000B1C30">
        <w:rPr>
          <w:spacing w:val="1"/>
          <w:sz w:val="28"/>
          <w:szCs w:val="28"/>
        </w:rPr>
        <w:t xml:space="preserve"> содержания, прогона и выпаса являются следующие </w:t>
      </w:r>
      <w:r w:rsidRPr="000B1C30">
        <w:rPr>
          <w:sz w:val="28"/>
          <w:szCs w:val="28"/>
        </w:rPr>
        <w:t>действия (бездействия):</w:t>
      </w:r>
    </w:p>
    <w:p w:rsidR="00FE6FF2" w:rsidRPr="000B1C30" w:rsidRDefault="00FE6FF2" w:rsidP="00FE6FF2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3"/>
          <w:sz w:val="28"/>
          <w:szCs w:val="28"/>
        </w:rPr>
      </w:pPr>
      <w:r w:rsidRPr="000B1C30">
        <w:rPr>
          <w:sz w:val="28"/>
          <w:szCs w:val="28"/>
        </w:rPr>
        <w:t>отклонение от установленного маршрута при прогоне сельскохозяйственных живот</w:t>
      </w:r>
      <w:r w:rsidRPr="000B1C30">
        <w:rPr>
          <w:spacing w:val="-3"/>
          <w:sz w:val="28"/>
          <w:szCs w:val="28"/>
        </w:rPr>
        <w:t>ных;</w:t>
      </w:r>
    </w:p>
    <w:p w:rsidR="00FE6FF2" w:rsidRPr="000B1C30" w:rsidRDefault="00FE6FF2" w:rsidP="00FE6FF2">
      <w:pPr>
        <w:shd w:val="clear" w:color="auto" w:fill="FFFFFF"/>
        <w:ind w:firstLine="709"/>
        <w:jc w:val="both"/>
        <w:rPr>
          <w:sz w:val="28"/>
          <w:szCs w:val="28"/>
        </w:rPr>
      </w:pPr>
      <w:r w:rsidRPr="000B1C30">
        <w:rPr>
          <w:spacing w:val="-1"/>
          <w:sz w:val="28"/>
          <w:szCs w:val="28"/>
        </w:rPr>
        <w:t>2) оставление без присмотра сельскохозяйственных животных при осуществлении про</w:t>
      </w:r>
      <w:r w:rsidRPr="000B1C30">
        <w:rPr>
          <w:sz w:val="28"/>
          <w:szCs w:val="28"/>
        </w:rPr>
        <w:t>гона и выпаса;</w:t>
      </w:r>
    </w:p>
    <w:p w:rsidR="00FE6FF2" w:rsidRPr="000B1C30" w:rsidRDefault="00FE6FF2" w:rsidP="00FE6FF2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0B1C30">
        <w:rPr>
          <w:spacing w:val="1"/>
          <w:sz w:val="28"/>
          <w:szCs w:val="28"/>
        </w:rPr>
        <w:t xml:space="preserve">3) выпас сельскохозяйственных животных на не отведенных для пастьбы территориях, в </w:t>
      </w:r>
      <w:proofErr w:type="spellStart"/>
      <w:r w:rsidRPr="000B1C30">
        <w:rPr>
          <w:spacing w:val="1"/>
          <w:sz w:val="28"/>
          <w:szCs w:val="28"/>
        </w:rPr>
        <w:t>т.ч</w:t>
      </w:r>
      <w:proofErr w:type="spellEnd"/>
      <w:r w:rsidRPr="000B1C30">
        <w:rPr>
          <w:spacing w:val="1"/>
          <w:sz w:val="28"/>
          <w:szCs w:val="28"/>
        </w:rPr>
        <w:t>. в береговой полосе водных объектов общего пользования, придорожных полосах автомобильных дорог;</w:t>
      </w:r>
    </w:p>
    <w:p w:rsidR="00FE6FF2" w:rsidRPr="000B1C30" w:rsidRDefault="00FE6FF2" w:rsidP="00FE6FF2">
      <w:pPr>
        <w:shd w:val="clear" w:color="auto" w:fill="FFFFFF"/>
        <w:ind w:left="709"/>
        <w:jc w:val="both"/>
        <w:rPr>
          <w:sz w:val="28"/>
          <w:szCs w:val="28"/>
        </w:rPr>
      </w:pPr>
      <w:r w:rsidRPr="000B1C30">
        <w:rPr>
          <w:spacing w:val="-1"/>
          <w:sz w:val="28"/>
          <w:szCs w:val="28"/>
        </w:rPr>
        <w:t>4) выпас сельскохозяйственных животных на землях сельскохозяйственного назначе</w:t>
      </w:r>
      <w:r w:rsidRPr="000B1C30">
        <w:rPr>
          <w:sz w:val="28"/>
          <w:szCs w:val="28"/>
        </w:rPr>
        <w:t>ния, не предназначенных под пастбища;</w:t>
      </w:r>
    </w:p>
    <w:p w:rsidR="00FE6FF2" w:rsidRPr="000B1C30" w:rsidRDefault="00FE6FF2" w:rsidP="00FE6FF2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 w:rsidRPr="000B1C30">
        <w:rPr>
          <w:spacing w:val="-9"/>
          <w:sz w:val="28"/>
          <w:szCs w:val="28"/>
        </w:rPr>
        <w:t>5)</w:t>
      </w:r>
      <w:r w:rsidRPr="000B1C30">
        <w:rPr>
          <w:sz w:val="28"/>
          <w:szCs w:val="28"/>
        </w:rPr>
        <w:t xml:space="preserve"> о</w:t>
      </w:r>
      <w:r w:rsidRPr="000B1C30">
        <w:rPr>
          <w:spacing w:val="2"/>
          <w:sz w:val="28"/>
          <w:szCs w:val="28"/>
        </w:rPr>
        <w:t xml:space="preserve">тказ от проведения обязательных профилактических мероприятий: (исследование, </w:t>
      </w:r>
      <w:r w:rsidRPr="000B1C30">
        <w:rPr>
          <w:spacing w:val="3"/>
          <w:sz w:val="28"/>
          <w:szCs w:val="28"/>
        </w:rPr>
        <w:t>иммунизация животных) и нарушение сроков их проведения.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3"/>
          <w:szCs w:val="23"/>
        </w:rPr>
        <w:t xml:space="preserve"> </w:t>
      </w:r>
      <w:r w:rsidRPr="0021433A">
        <w:rPr>
          <w:sz w:val="28"/>
          <w:szCs w:val="28"/>
        </w:rPr>
        <w:t>21.6.2</w:t>
      </w:r>
      <w:r w:rsidRPr="000B1C30">
        <w:rPr>
          <w:sz w:val="28"/>
          <w:szCs w:val="28"/>
        </w:rPr>
        <w:t xml:space="preserve">. Ответственность за вред, причиненный животным личности или имуществу гражданина, а также вред, причиненный имуществу юридического лица вследствие нарушения настоящего Порядка, по отношению к владельцу животного регулируется нормами Гражданского кодекса Российской Федерации </w:t>
      </w:r>
    </w:p>
    <w:p w:rsidR="00FE6FF2" w:rsidRPr="000B1C30" w:rsidRDefault="00FE6FF2" w:rsidP="00FE6FF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E6FF2" w:rsidRPr="000B1C30" w:rsidRDefault="00FE6FF2" w:rsidP="00FE6FF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E6FF2" w:rsidRPr="000B1C30" w:rsidRDefault="00FE6FF2" w:rsidP="00FE6FF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21.</w:t>
      </w:r>
      <w:r w:rsidRPr="000B1C30">
        <w:rPr>
          <w:b/>
          <w:bCs/>
          <w:sz w:val="28"/>
          <w:szCs w:val="28"/>
        </w:rPr>
        <w:t>7. Безнадзорные животные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0B1C30">
        <w:rPr>
          <w:sz w:val="28"/>
          <w:szCs w:val="28"/>
        </w:rPr>
        <w:t>7.1. Животные, находящиеся на посевных площадях или вблизи их, жилой зоне населенных пунктов, проезжей части дорог, улиц, скверах, парках, зонах отдыха граждан и в других общественных местах без сопровождения, относятся к категории безнадзорных и к ним могут быть применены меры, предусмотренные Гражданским кодексом Российской Федерации и настоящим Порядком.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0B1C30">
        <w:rPr>
          <w:sz w:val="28"/>
          <w:szCs w:val="28"/>
        </w:rPr>
        <w:t>7.2. Безнадзорные животные задерживаются и содержатся в местах, определенных решением главы сельского поселения.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0B1C30">
        <w:rPr>
          <w:sz w:val="28"/>
          <w:szCs w:val="28"/>
        </w:rPr>
        <w:t>7.3. В журнале задержанных животных фиксируется по графам масть, мета, описание особенностей животного, число, когда и кем оно было задержано, время, место задержания.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В доступном для всеобщего ознакомления месте населенного пункта вывешивается информация уведомительного характера.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</w:t>
      </w:r>
      <w:r w:rsidRPr="000B1C30">
        <w:rPr>
          <w:sz w:val="28"/>
          <w:szCs w:val="28"/>
        </w:rPr>
        <w:t xml:space="preserve">7.4. Содержание животных производится в соответствии с требованиями норм Гражданского кодекса Российской Федерации, ветеринарных, санитарных норм. 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При установлении собственника (владельца), задержанное животное передается по акту приема-передачи с фиксацией паспортных данных собственника (владельца). Собственник животного также возмещает расходы, связанные с отловом и с содержанием животного, с вычетом выгод, извлеченных от пользования им.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0B1C30">
        <w:rPr>
          <w:sz w:val="28"/>
          <w:szCs w:val="28"/>
        </w:rPr>
        <w:t>7.5. Лицо, задержавшее безнадзорный или пригульный скот или других безнадзорных домашних животных,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орган местного самоуправления, которые принимают меры к розыску собственника.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0B1C30">
        <w:rPr>
          <w:sz w:val="28"/>
          <w:szCs w:val="28"/>
        </w:rPr>
        <w:t>7.6. 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соответствующие органы или орган местного самоуправления.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0B1C30">
        <w:rPr>
          <w:sz w:val="28"/>
          <w:szCs w:val="28"/>
        </w:rPr>
        <w:t>7.7.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0B1C30">
        <w:rPr>
          <w:sz w:val="28"/>
          <w:szCs w:val="28"/>
        </w:rPr>
        <w:t>7.8.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органом местного самоуправления.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0B1C30">
        <w:rPr>
          <w:sz w:val="28"/>
          <w:szCs w:val="28"/>
        </w:rPr>
        <w:t>7.9. Безнадзорное животное, поступавшее в муниципальную собственность, подлежит убою или продаже. Вырученные средства используются на покрытие затрат по содержанию безнадзорного животного.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0B1C30">
        <w:rPr>
          <w:sz w:val="28"/>
          <w:szCs w:val="28"/>
        </w:rPr>
        <w:t>7.10. В случае возврата безнадзорных домашних животных собственнику лицо, задержавшее животных, и лицо, у которого они находились на содержании и в пользовании, имеют право на возмещение их собственником необходимых расходов, связанных с содержанием животных, с зачетом выгод, извлеченных от пользования ими.</w:t>
      </w:r>
    </w:p>
    <w:p w:rsidR="00FE6FF2" w:rsidRPr="000B1C30" w:rsidRDefault="00FE6FF2" w:rsidP="00FE6FF2">
      <w:pPr>
        <w:ind w:firstLine="540"/>
        <w:jc w:val="both"/>
        <w:rPr>
          <w:sz w:val="28"/>
          <w:szCs w:val="28"/>
        </w:rPr>
      </w:pPr>
      <w:r w:rsidRPr="000B1C30">
        <w:rPr>
          <w:sz w:val="28"/>
          <w:szCs w:val="28"/>
        </w:rPr>
        <w:t>Лицо, задержавшее безнадзорных животных, имеет право на вознаграждение в соответствии с Гражданским Кодексом Российской Федерации.</w:t>
      </w:r>
    </w:p>
    <w:p w:rsidR="00FE6FF2" w:rsidRPr="000B1C30" w:rsidRDefault="00FE6FF2" w:rsidP="00FE6FF2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FE6FF2" w:rsidRDefault="00FE6FF2" w:rsidP="00FE6FF2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FE6FF2" w:rsidRPr="000B1C30" w:rsidRDefault="00FE6FF2" w:rsidP="00FE6FF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21.</w:t>
      </w:r>
      <w:r w:rsidRPr="000B1C30">
        <w:rPr>
          <w:b/>
          <w:bCs/>
          <w:sz w:val="28"/>
          <w:szCs w:val="28"/>
        </w:rPr>
        <w:t>8. Ответственность владельцев животных</w:t>
      </w:r>
    </w:p>
    <w:p w:rsidR="00FE6FF2" w:rsidRPr="000B1C30" w:rsidRDefault="00FE6FF2" w:rsidP="00FE6FF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E6FF2" w:rsidRPr="000B1C30" w:rsidRDefault="00FE6FF2" w:rsidP="00FE6FF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21.</w:t>
      </w:r>
      <w:r w:rsidRPr="000B1C30">
        <w:rPr>
          <w:spacing w:val="-6"/>
          <w:sz w:val="28"/>
          <w:szCs w:val="28"/>
        </w:rPr>
        <w:t xml:space="preserve">8.1. </w:t>
      </w:r>
      <w:r w:rsidRPr="000B1C30">
        <w:rPr>
          <w:spacing w:val="2"/>
          <w:sz w:val="28"/>
          <w:szCs w:val="28"/>
        </w:rPr>
        <w:t>Предприятия, учреждения, организации и граждане обязаны соблюдать требования настоящего Порядка</w:t>
      </w:r>
      <w:r w:rsidRPr="000B1C30">
        <w:rPr>
          <w:spacing w:val="1"/>
          <w:sz w:val="28"/>
          <w:szCs w:val="28"/>
        </w:rPr>
        <w:t>, своевременно и в полном объеме реагировать на требования уполномочен</w:t>
      </w:r>
      <w:r w:rsidRPr="000B1C30">
        <w:rPr>
          <w:sz w:val="28"/>
          <w:szCs w:val="28"/>
        </w:rPr>
        <w:t xml:space="preserve">ных лиц во избежание появления животных на посевных площадях и вблизи </w:t>
      </w:r>
      <w:r w:rsidRPr="000B1C30">
        <w:rPr>
          <w:spacing w:val="1"/>
          <w:sz w:val="28"/>
          <w:szCs w:val="28"/>
        </w:rPr>
        <w:t>их, в жилой зоне, в местах общего пользования, не допускать порчи зеленых насаждений.</w:t>
      </w:r>
    </w:p>
    <w:p w:rsidR="00FE6FF2" w:rsidRDefault="00FE6FF2" w:rsidP="00FE6FF2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0B1C30">
        <w:rPr>
          <w:spacing w:val="3"/>
          <w:sz w:val="28"/>
          <w:szCs w:val="28"/>
        </w:rPr>
        <w:t>Предприятия, учреждения, организации и граждане несут административную ответст</w:t>
      </w:r>
      <w:r w:rsidRPr="000B1C30">
        <w:rPr>
          <w:sz w:val="28"/>
          <w:szCs w:val="28"/>
        </w:rPr>
        <w:t>венность за нарушение настоящего Порядка в соответствии с Кодексом Волгоградской области «О</w:t>
      </w:r>
      <w:r w:rsidRPr="000B1C30">
        <w:rPr>
          <w:spacing w:val="1"/>
          <w:sz w:val="28"/>
          <w:szCs w:val="28"/>
        </w:rPr>
        <w:t>б административных правонарушениях».</w:t>
      </w:r>
    </w:p>
    <w:p w:rsidR="00FE6FF2" w:rsidRPr="000667E0" w:rsidRDefault="00FE6FF2" w:rsidP="00FE6FF2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21.</w:t>
      </w:r>
      <w:r w:rsidRPr="000B1C30">
        <w:rPr>
          <w:spacing w:val="1"/>
          <w:sz w:val="28"/>
          <w:szCs w:val="28"/>
        </w:rPr>
        <w:t xml:space="preserve">8.2. За нарушение </w:t>
      </w:r>
      <w:r w:rsidRPr="000B1C30">
        <w:rPr>
          <w:spacing w:val="2"/>
          <w:sz w:val="28"/>
          <w:szCs w:val="28"/>
        </w:rPr>
        <w:t>настоящего Порядка</w:t>
      </w:r>
      <w:r w:rsidRPr="000B1C30">
        <w:rPr>
          <w:spacing w:val="1"/>
          <w:sz w:val="28"/>
          <w:szCs w:val="28"/>
        </w:rPr>
        <w:t>,</w:t>
      </w:r>
      <w:r w:rsidRPr="000B1C30">
        <w:rPr>
          <w:rFonts w:ascii="Arial" w:hAnsi="Arial" w:cs="Arial"/>
          <w:b/>
          <w:bCs/>
          <w:sz w:val="28"/>
          <w:szCs w:val="28"/>
        </w:rPr>
        <w:t xml:space="preserve">  </w:t>
      </w:r>
    </w:p>
    <w:p w:rsidR="00FE6FF2" w:rsidRPr="000B1C30" w:rsidRDefault="00FE6FF2" w:rsidP="00FE6FF2">
      <w:pPr>
        <w:shd w:val="clear" w:color="auto" w:fill="FFFFFF"/>
        <w:spacing w:line="312" w:lineRule="atLeast"/>
        <w:ind w:left="300"/>
        <w:jc w:val="both"/>
        <w:rPr>
          <w:sz w:val="28"/>
          <w:szCs w:val="28"/>
        </w:rPr>
      </w:pPr>
      <w:r w:rsidRPr="000B1C30">
        <w:rPr>
          <w:spacing w:val="1"/>
          <w:sz w:val="28"/>
          <w:szCs w:val="28"/>
        </w:rPr>
        <w:t xml:space="preserve">в соответствии со ст. 8.7.Нарушение правил благоустройства на территории поселений </w:t>
      </w:r>
      <w:hyperlink r:id="rId6" w:history="1">
        <w:r w:rsidRPr="0071639C">
          <w:rPr>
            <w:sz w:val="28"/>
            <w:szCs w:val="28"/>
          </w:rPr>
          <w:t>Кодекс</w:t>
        </w:r>
        <w:r w:rsidRPr="000B1C30">
          <w:rPr>
            <w:sz w:val="28"/>
            <w:szCs w:val="28"/>
          </w:rPr>
          <w:t>а</w:t>
        </w:r>
        <w:r w:rsidRPr="0071639C">
          <w:rPr>
            <w:sz w:val="28"/>
            <w:szCs w:val="28"/>
          </w:rPr>
          <w:t xml:space="preserve"> Волгоградской области об административной ответственности от 11 июня 2008 г. N 1693-ОД</w:t>
        </w:r>
      </w:hyperlink>
      <w:r w:rsidRPr="000B1C30">
        <w:rPr>
          <w:sz w:val="28"/>
          <w:szCs w:val="28"/>
        </w:rPr>
        <w:t xml:space="preserve"> </w:t>
      </w:r>
      <w:r w:rsidRPr="000B1C30">
        <w:rPr>
          <w:spacing w:val="1"/>
          <w:sz w:val="28"/>
          <w:szCs w:val="28"/>
        </w:rPr>
        <w:t xml:space="preserve">уполномоченное лицо вправе составить на владельца </w:t>
      </w:r>
      <w:r w:rsidRPr="000B1C30">
        <w:rPr>
          <w:sz w:val="28"/>
          <w:szCs w:val="28"/>
        </w:rPr>
        <w:t xml:space="preserve">животного административный протокол с </w:t>
      </w:r>
      <w:r w:rsidRPr="000B1C30">
        <w:rPr>
          <w:spacing w:val="1"/>
          <w:sz w:val="28"/>
          <w:szCs w:val="28"/>
        </w:rPr>
        <w:t>последующей передачей собранного материала в административную комиссию для рас</w:t>
      </w:r>
      <w:r w:rsidRPr="000B1C30">
        <w:rPr>
          <w:sz w:val="28"/>
          <w:szCs w:val="28"/>
        </w:rPr>
        <w:t>смотрения.</w:t>
      </w:r>
    </w:p>
    <w:p w:rsidR="00FE6FF2" w:rsidRPr="000B1C30" w:rsidRDefault="00FE6FF2" w:rsidP="00FE6FF2">
      <w:pPr>
        <w:shd w:val="clear" w:color="auto" w:fill="FFFFFF"/>
        <w:ind w:firstLine="709"/>
        <w:jc w:val="both"/>
        <w:rPr>
          <w:sz w:val="28"/>
          <w:szCs w:val="28"/>
        </w:rPr>
      </w:pPr>
      <w:r w:rsidRPr="000B1C30">
        <w:rPr>
          <w:spacing w:val="1"/>
          <w:sz w:val="28"/>
          <w:szCs w:val="28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 w:rsidRPr="000B1C30">
        <w:rPr>
          <w:sz w:val="28"/>
          <w:szCs w:val="28"/>
        </w:rPr>
        <w:t xml:space="preserve">дельца), так и акт приема-передачи при выдаче гражданам животного из места содержания. </w:t>
      </w:r>
    </w:p>
    <w:p w:rsidR="00FE6FF2" w:rsidRPr="000B1C30" w:rsidRDefault="00FE6FF2" w:rsidP="00FE6FF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21.</w:t>
      </w:r>
      <w:r w:rsidRPr="000B1C30">
        <w:rPr>
          <w:spacing w:val="1"/>
          <w:sz w:val="28"/>
          <w:szCs w:val="28"/>
        </w:rPr>
        <w:t>8.3. В случае причинения безнадзорным животным материального ущерба в результате по</w:t>
      </w:r>
      <w:r w:rsidRPr="000B1C30">
        <w:rPr>
          <w:sz w:val="28"/>
          <w:szCs w:val="28"/>
        </w:rPr>
        <w:t xml:space="preserve">травы, </w:t>
      </w:r>
      <w:proofErr w:type="spellStart"/>
      <w:r w:rsidRPr="000B1C30">
        <w:rPr>
          <w:sz w:val="28"/>
          <w:szCs w:val="28"/>
        </w:rPr>
        <w:t>вытаптывания</w:t>
      </w:r>
      <w:proofErr w:type="spellEnd"/>
      <w:r w:rsidRPr="000B1C30">
        <w:rPr>
          <w:sz w:val="28"/>
          <w:szCs w:val="28"/>
        </w:rPr>
        <w:t xml:space="preserve"> клумб, порчи зеленых насаждений на собственника (владельца) налагается обязанность полного возмещения ущерба.</w:t>
      </w:r>
    </w:p>
    <w:p w:rsidR="00FE6FF2" w:rsidRPr="000B1C30" w:rsidRDefault="00FE6FF2" w:rsidP="00FE6FF2">
      <w:pPr>
        <w:jc w:val="both"/>
        <w:rPr>
          <w:sz w:val="28"/>
          <w:szCs w:val="28"/>
        </w:rPr>
      </w:pPr>
    </w:p>
    <w:p w:rsidR="00FE6FF2" w:rsidRPr="000B1C30" w:rsidRDefault="00FE6FF2" w:rsidP="00FE6F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</w:t>
      </w:r>
      <w:r w:rsidRPr="000B1C30">
        <w:rPr>
          <w:b/>
          <w:bCs/>
          <w:sz w:val="28"/>
          <w:szCs w:val="28"/>
        </w:rPr>
        <w:t xml:space="preserve">9. </w:t>
      </w:r>
      <w:proofErr w:type="gramStart"/>
      <w:r w:rsidRPr="000B1C30">
        <w:rPr>
          <w:b/>
          <w:bCs/>
          <w:sz w:val="28"/>
          <w:szCs w:val="28"/>
        </w:rPr>
        <w:t>Контроль за</w:t>
      </w:r>
      <w:proofErr w:type="gramEnd"/>
      <w:r w:rsidRPr="000B1C30">
        <w:rPr>
          <w:b/>
          <w:bCs/>
          <w:sz w:val="28"/>
          <w:szCs w:val="28"/>
        </w:rPr>
        <w:t xml:space="preserve"> соблюдением </w:t>
      </w:r>
      <w:r w:rsidRPr="000B1C30">
        <w:rPr>
          <w:spacing w:val="2"/>
          <w:sz w:val="28"/>
          <w:szCs w:val="28"/>
        </w:rPr>
        <w:t>настоящего Порядка</w:t>
      </w:r>
    </w:p>
    <w:p w:rsidR="00FE6FF2" w:rsidRPr="000B1C30" w:rsidRDefault="00FE6FF2" w:rsidP="00FE6FF2">
      <w:pPr>
        <w:jc w:val="center"/>
        <w:rPr>
          <w:b/>
          <w:bCs/>
          <w:sz w:val="28"/>
          <w:szCs w:val="28"/>
        </w:rPr>
      </w:pPr>
    </w:p>
    <w:p w:rsidR="00FE6FF2" w:rsidRPr="000B1C30" w:rsidRDefault="00FE6FF2" w:rsidP="00FE6FF2">
      <w:pPr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0B1C30">
        <w:rPr>
          <w:sz w:val="28"/>
          <w:szCs w:val="28"/>
        </w:rPr>
        <w:t xml:space="preserve">9.1. </w:t>
      </w:r>
      <w:proofErr w:type="gramStart"/>
      <w:r w:rsidRPr="000B1C30">
        <w:rPr>
          <w:sz w:val="28"/>
          <w:szCs w:val="28"/>
        </w:rPr>
        <w:t xml:space="preserve">Глава Клетского сельского поселения Среднеахтубинского муниципального района Волгоградской области осуществляет контроль за соблюдением «Порядка содержания, выпаса и прогона сельскохозяйственных животных», по заявлениям граждан проводит проверку соблюдения «Порядка содержания, выпаса и прогона сельскохозяйственных животных» на территории </w:t>
      </w:r>
      <w:r w:rsidRPr="000B1C30">
        <w:rPr>
          <w:bCs/>
          <w:sz w:val="28"/>
          <w:szCs w:val="28"/>
        </w:rPr>
        <w:t xml:space="preserve">на территории Клетского сельского поселения Среднеахтубинского муниципального района Волгоградской области </w:t>
      </w:r>
      <w:r w:rsidRPr="000B1C30">
        <w:rPr>
          <w:sz w:val="28"/>
          <w:szCs w:val="28"/>
        </w:rPr>
        <w:t xml:space="preserve">и, в случаи несоблюдения Порядка, уполномоченное лицо составляет протокол об административном правонарушении.  </w:t>
      </w:r>
      <w:proofErr w:type="gramEnd"/>
    </w:p>
    <w:p w:rsidR="00FE6FF2" w:rsidRPr="000B1C30" w:rsidRDefault="00FE6FF2" w:rsidP="00FE6FF2">
      <w:pPr>
        <w:jc w:val="both"/>
        <w:rPr>
          <w:sz w:val="28"/>
          <w:szCs w:val="28"/>
        </w:rPr>
      </w:pPr>
    </w:p>
    <w:p w:rsidR="00FE6FF2" w:rsidRPr="000B1C30" w:rsidRDefault="00FE6FF2" w:rsidP="00FE6F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</w:t>
      </w:r>
      <w:r w:rsidRPr="000B1C30">
        <w:rPr>
          <w:b/>
          <w:bCs/>
          <w:sz w:val="28"/>
          <w:szCs w:val="28"/>
        </w:rPr>
        <w:t>10. Заключение</w:t>
      </w:r>
    </w:p>
    <w:p w:rsidR="00FE6FF2" w:rsidRPr="000B1C30" w:rsidRDefault="00FE6FF2" w:rsidP="00FE6FF2">
      <w:pPr>
        <w:jc w:val="center"/>
        <w:rPr>
          <w:b/>
          <w:bCs/>
          <w:sz w:val="28"/>
          <w:szCs w:val="28"/>
        </w:rPr>
      </w:pPr>
    </w:p>
    <w:p w:rsidR="00FE6FF2" w:rsidRPr="000B1C30" w:rsidRDefault="00FE6FF2" w:rsidP="00FE6FF2">
      <w:pPr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0B1C30">
        <w:rPr>
          <w:sz w:val="28"/>
          <w:szCs w:val="28"/>
        </w:rPr>
        <w:t xml:space="preserve">10.1. Настоящий муниципальный нормативный правовой акт Клетского сельского поселения Среднеахтубинского муниципального района Волгоградской области вступает в силу с момента его обнародования. </w:t>
      </w:r>
    </w:p>
    <w:p w:rsidR="00FE6FF2" w:rsidRDefault="00FE6FF2" w:rsidP="00FE6FF2">
      <w:pPr>
        <w:spacing w:after="200"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462C8F">
        <w:rPr>
          <w:sz w:val="28"/>
          <w:szCs w:val="28"/>
        </w:rPr>
        <w:lastRenderedPageBreak/>
        <w:t>3.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14B48">
        <w:rPr>
          <w:rFonts w:eastAsiaTheme="minorHAnsi"/>
          <w:b/>
          <w:sz w:val="28"/>
          <w:szCs w:val="28"/>
          <w:lang w:eastAsia="en-US"/>
        </w:rPr>
        <w:t xml:space="preserve">Дополнить </w:t>
      </w:r>
      <w:r w:rsidRPr="004002CD">
        <w:rPr>
          <w:rFonts w:eastAsiaTheme="minorHAnsi"/>
          <w:b/>
          <w:sz w:val="28"/>
          <w:szCs w:val="28"/>
          <w:lang w:eastAsia="en-US"/>
        </w:rPr>
        <w:t>Правил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Pr="004002CD">
        <w:rPr>
          <w:rFonts w:eastAsiaTheme="minorHAnsi"/>
          <w:b/>
          <w:sz w:val="28"/>
          <w:szCs w:val="28"/>
          <w:lang w:eastAsia="en-US"/>
        </w:rPr>
        <w:t xml:space="preserve"> благоустройства и озеленения Клетского сельского поселения Среднеахтубинского муниципального района </w:t>
      </w:r>
      <w:r>
        <w:rPr>
          <w:rFonts w:eastAsiaTheme="minorHAnsi"/>
          <w:b/>
          <w:sz w:val="28"/>
          <w:szCs w:val="28"/>
          <w:lang w:eastAsia="en-US"/>
        </w:rPr>
        <w:t>приложением № 3</w:t>
      </w:r>
      <w:r w:rsidRPr="00B14B48">
        <w:rPr>
          <w:rFonts w:eastAsiaTheme="minorHAnsi"/>
          <w:b/>
          <w:sz w:val="28"/>
          <w:szCs w:val="28"/>
          <w:lang w:eastAsia="en-US"/>
        </w:rPr>
        <w:t>:</w:t>
      </w:r>
    </w:p>
    <w:p w:rsidR="00DE4262" w:rsidRPr="00DE4262" w:rsidRDefault="005B1E7A" w:rsidP="00DE4262">
      <w:pPr>
        <w:widowControl w:val="0"/>
        <w:autoSpaceDE w:val="0"/>
        <w:spacing w:line="276" w:lineRule="auto"/>
        <w:ind w:firstLine="567"/>
        <w:jc w:val="both"/>
        <w:rPr>
          <w:iCs/>
          <w:sz w:val="28"/>
          <w:szCs w:val="28"/>
          <w:lang w:eastAsia="zh-CN"/>
        </w:rPr>
      </w:pPr>
      <w:r>
        <w:rPr>
          <w:b/>
          <w:sz w:val="28"/>
          <w:szCs w:val="20"/>
          <w:u w:val="single"/>
        </w:rPr>
        <w:t xml:space="preserve">Схема прогона </w:t>
      </w:r>
      <w:r w:rsidR="00DE4262" w:rsidRPr="00DE4262">
        <w:rPr>
          <w:iCs/>
          <w:sz w:val="28"/>
          <w:szCs w:val="28"/>
          <w:lang w:eastAsia="zh-CN"/>
        </w:rPr>
        <w:t xml:space="preserve"> сельскохозяйственных животных на территории </w:t>
      </w:r>
      <w:r w:rsidR="00DE4262">
        <w:rPr>
          <w:iCs/>
          <w:sz w:val="28"/>
          <w:szCs w:val="28"/>
          <w:lang w:eastAsia="zh-CN"/>
        </w:rPr>
        <w:t xml:space="preserve">                   </w:t>
      </w:r>
      <w:r w:rsidR="00DE4262" w:rsidRPr="00DE4262">
        <w:rPr>
          <w:iCs/>
          <w:sz w:val="28"/>
          <w:szCs w:val="28"/>
          <w:lang w:eastAsia="zh-CN"/>
        </w:rPr>
        <w:t xml:space="preserve">х. </w:t>
      </w:r>
      <w:r w:rsidR="00DE4262">
        <w:rPr>
          <w:iCs/>
          <w:sz w:val="28"/>
          <w:szCs w:val="28"/>
          <w:lang w:eastAsia="zh-CN"/>
        </w:rPr>
        <w:t>Репино</w:t>
      </w:r>
      <w:r w:rsidR="00DE4262" w:rsidRPr="00DE4262">
        <w:rPr>
          <w:iCs/>
          <w:sz w:val="28"/>
          <w:szCs w:val="28"/>
          <w:lang w:eastAsia="zh-CN"/>
        </w:rPr>
        <w:t>.</w:t>
      </w:r>
    </w:p>
    <w:p w:rsidR="005B1E7A" w:rsidRDefault="005B1E7A" w:rsidP="00FE6FF2">
      <w:pPr>
        <w:ind w:firstLine="567"/>
        <w:jc w:val="both"/>
        <w:rPr>
          <w:b/>
          <w:sz w:val="28"/>
          <w:szCs w:val="20"/>
          <w:u w:val="single"/>
        </w:rPr>
      </w:pPr>
    </w:p>
    <w:p w:rsidR="00FE6FF2" w:rsidRDefault="00FE6FF2" w:rsidP="00FE6FF2">
      <w:pPr>
        <w:ind w:firstLine="567"/>
        <w:jc w:val="both"/>
        <w:rPr>
          <w:sz w:val="28"/>
          <w:szCs w:val="20"/>
        </w:rPr>
      </w:pPr>
      <w:r w:rsidRPr="003E22BF">
        <w:rPr>
          <w:b/>
          <w:sz w:val="28"/>
          <w:szCs w:val="20"/>
          <w:u w:val="single"/>
        </w:rPr>
        <w:t>х. Репино</w:t>
      </w:r>
      <w:r w:rsidRPr="003E22BF">
        <w:rPr>
          <w:sz w:val="28"/>
          <w:szCs w:val="20"/>
        </w:rPr>
        <w:t xml:space="preserve">: </w:t>
      </w:r>
    </w:p>
    <w:p w:rsidR="00FE6FF2" w:rsidRPr="003E22BF" w:rsidRDefault="00FE6FF2" w:rsidP="00FE6FF2">
      <w:pPr>
        <w:ind w:firstLine="567"/>
        <w:jc w:val="both"/>
        <w:rPr>
          <w:sz w:val="28"/>
          <w:szCs w:val="20"/>
        </w:rPr>
      </w:pPr>
      <w:r w:rsidRPr="003E22BF">
        <w:rPr>
          <w:sz w:val="28"/>
          <w:szCs w:val="20"/>
        </w:rPr>
        <w:t>ул. Набережная №38 до №1</w:t>
      </w:r>
    </w:p>
    <w:p w:rsidR="00FE6FF2" w:rsidRPr="003E22BF" w:rsidRDefault="00FE6FF2" w:rsidP="00FE6FF2">
      <w:pPr>
        <w:ind w:firstLine="567"/>
        <w:jc w:val="both"/>
        <w:rPr>
          <w:sz w:val="28"/>
          <w:szCs w:val="20"/>
        </w:rPr>
      </w:pPr>
      <w:r w:rsidRPr="003E22BF">
        <w:rPr>
          <w:sz w:val="28"/>
          <w:szCs w:val="20"/>
        </w:rPr>
        <w:t xml:space="preserve">пер. </w:t>
      </w:r>
      <w:proofErr w:type="gramStart"/>
      <w:r w:rsidRPr="003E22BF">
        <w:rPr>
          <w:sz w:val="28"/>
          <w:szCs w:val="20"/>
        </w:rPr>
        <w:t>Репинский</w:t>
      </w:r>
      <w:proofErr w:type="gramEnd"/>
      <w:r w:rsidRPr="003E22BF">
        <w:rPr>
          <w:sz w:val="28"/>
          <w:szCs w:val="20"/>
        </w:rPr>
        <w:t xml:space="preserve"> 15/1-№23 до центра</w:t>
      </w:r>
    </w:p>
    <w:p w:rsidR="00FE6FF2" w:rsidRPr="003E22BF" w:rsidRDefault="00FE6FF2" w:rsidP="00FE6FF2">
      <w:pPr>
        <w:ind w:firstLine="567"/>
        <w:jc w:val="both"/>
        <w:rPr>
          <w:sz w:val="28"/>
          <w:szCs w:val="20"/>
        </w:rPr>
      </w:pPr>
      <w:r w:rsidRPr="003E22BF">
        <w:rPr>
          <w:sz w:val="28"/>
          <w:szCs w:val="20"/>
        </w:rPr>
        <w:t xml:space="preserve">пер. </w:t>
      </w:r>
      <w:proofErr w:type="gramStart"/>
      <w:r w:rsidRPr="003E22BF">
        <w:rPr>
          <w:sz w:val="28"/>
          <w:szCs w:val="20"/>
        </w:rPr>
        <w:t>Репинский</w:t>
      </w:r>
      <w:proofErr w:type="gramEnd"/>
      <w:r w:rsidRPr="003E22BF">
        <w:rPr>
          <w:sz w:val="28"/>
          <w:szCs w:val="20"/>
        </w:rPr>
        <w:t xml:space="preserve"> №13 до центра</w:t>
      </w:r>
    </w:p>
    <w:p w:rsidR="00FE6FF2" w:rsidRPr="003E22BF" w:rsidRDefault="00FE6FF2" w:rsidP="00FE6FF2">
      <w:pPr>
        <w:ind w:firstLine="567"/>
        <w:jc w:val="both"/>
        <w:rPr>
          <w:sz w:val="28"/>
          <w:szCs w:val="20"/>
        </w:rPr>
      </w:pPr>
      <w:r w:rsidRPr="003E22BF">
        <w:rPr>
          <w:sz w:val="28"/>
          <w:szCs w:val="20"/>
        </w:rPr>
        <w:t xml:space="preserve">ул. </w:t>
      </w:r>
      <w:proofErr w:type="gramStart"/>
      <w:r w:rsidRPr="003E22BF">
        <w:rPr>
          <w:sz w:val="28"/>
          <w:szCs w:val="20"/>
        </w:rPr>
        <w:t>Молодежная</w:t>
      </w:r>
      <w:proofErr w:type="gramEnd"/>
      <w:r w:rsidRPr="003E22BF">
        <w:rPr>
          <w:sz w:val="28"/>
          <w:szCs w:val="20"/>
        </w:rPr>
        <w:t xml:space="preserve"> №2-8 до центра</w:t>
      </w:r>
    </w:p>
    <w:p w:rsidR="00FE6FF2" w:rsidRPr="003E22BF" w:rsidRDefault="00FE6FF2" w:rsidP="00FE6FF2">
      <w:pPr>
        <w:ind w:firstLine="567"/>
        <w:jc w:val="both"/>
        <w:rPr>
          <w:sz w:val="28"/>
          <w:szCs w:val="20"/>
        </w:rPr>
      </w:pPr>
      <w:r w:rsidRPr="003E22BF">
        <w:rPr>
          <w:sz w:val="28"/>
          <w:szCs w:val="20"/>
        </w:rPr>
        <w:t>ул. Молодежная №38 до №8 на ул. Новостройка 2/1 до №7 до №14/2 в сторону вышки сотовой связи</w:t>
      </w:r>
    </w:p>
    <w:p w:rsidR="00FE6FF2" w:rsidRPr="003E22BF" w:rsidRDefault="00FE6FF2" w:rsidP="00FE6FF2">
      <w:pPr>
        <w:ind w:firstLine="567"/>
        <w:jc w:val="both"/>
        <w:rPr>
          <w:sz w:val="28"/>
          <w:szCs w:val="20"/>
        </w:rPr>
      </w:pPr>
      <w:r w:rsidRPr="003E22BF">
        <w:rPr>
          <w:sz w:val="28"/>
          <w:szCs w:val="20"/>
        </w:rPr>
        <w:t>ул. Новостройка № 27 до №14/2 в сторону вышки сотовой связи</w:t>
      </w:r>
    </w:p>
    <w:p w:rsidR="00FE6FF2" w:rsidRPr="003E22BF" w:rsidRDefault="00FE6FF2" w:rsidP="00FE6FF2">
      <w:pPr>
        <w:ind w:firstLine="567"/>
        <w:jc w:val="both"/>
        <w:rPr>
          <w:sz w:val="28"/>
          <w:szCs w:val="20"/>
        </w:rPr>
      </w:pPr>
      <w:r w:rsidRPr="003E22BF">
        <w:rPr>
          <w:sz w:val="28"/>
          <w:szCs w:val="20"/>
        </w:rPr>
        <w:t xml:space="preserve">ул. </w:t>
      </w:r>
      <w:proofErr w:type="gramStart"/>
      <w:r w:rsidRPr="003E22BF">
        <w:rPr>
          <w:sz w:val="28"/>
          <w:szCs w:val="20"/>
        </w:rPr>
        <w:t>Лесная</w:t>
      </w:r>
      <w:proofErr w:type="gramEnd"/>
      <w:r w:rsidRPr="003E22BF">
        <w:rPr>
          <w:sz w:val="28"/>
          <w:szCs w:val="20"/>
        </w:rPr>
        <w:t>, 1 с конца улицы в начало</w:t>
      </w:r>
    </w:p>
    <w:p w:rsidR="00FE6FF2" w:rsidRPr="003E22BF" w:rsidRDefault="00FE6FF2" w:rsidP="00FE6FF2">
      <w:pPr>
        <w:ind w:firstLine="567"/>
        <w:jc w:val="both"/>
        <w:rPr>
          <w:sz w:val="28"/>
          <w:szCs w:val="20"/>
        </w:rPr>
      </w:pPr>
    </w:p>
    <w:p w:rsidR="00FE6FF2" w:rsidRDefault="00FE6FF2" w:rsidP="00FE6FF2">
      <w:pPr>
        <w:ind w:firstLine="567"/>
        <w:jc w:val="both"/>
        <w:rPr>
          <w:sz w:val="28"/>
          <w:szCs w:val="28"/>
        </w:rPr>
      </w:pPr>
    </w:p>
    <w:p w:rsidR="00DE4262" w:rsidRDefault="00DE4262" w:rsidP="00DE4262">
      <w:pPr>
        <w:widowControl w:val="0"/>
        <w:autoSpaceDE w:val="0"/>
        <w:spacing w:line="276" w:lineRule="auto"/>
        <w:ind w:firstLine="567"/>
        <w:jc w:val="both"/>
        <w:rPr>
          <w:iCs/>
          <w:sz w:val="28"/>
          <w:szCs w:val="28"/>
          <w:lang w:eastAsia="zh-CN"/>
        </w:rPr>
      </w:pPr>
      <w:r>
        <w:rPr>
          <w:b/>
          <w:sz w:val="28"/>
          <w:szCs w:val="20"/>
          <w:u w:val="single"/>
        </w:rPr>
        <w:t xml:space="preserve">Схема прогона </w:t>
      </w:r>
      <w:r w:rsidRPr="00DE4262">
        <w:rPr>
          <w:iCs/>
          <w:sz w:val="28"/>
          <w:szCs w:val="28"/>
          <w:lang w:eastAsia="zh-CN"/>
        </w:rPr>
        <w:t xml:space="preserve"> сельскохозяйственных животных на территории </w:t>
      </w:r>
      <w:r>
        <w:rPr>
          <w:iCs/>
          <w:sz w:val="28"/>
          <w:szCs w:val="28"/>
          <w:lang w:eastAsia="zh-CN"/>
        </w:rPr>
        <w:t xml:space="preserve">                   </w:t>
      </w:r>
      <w:r w:rsidRPr="00DE4262">
        <w:rPr>
          <w:iCs/>
          <w:sz w:val="28"/>
          <w:szCs w:val="28"/>
          <w:lang w:eastAsia="zh-CN"/>
        </w:rPr>
        <w:t xml:space="preserve">х. </w:t>
      </w:r>
      <w:r>
        <w:rPr>
          <w:iCs/>
          <w:sz w:val="28"/>
          <w:szCs w:val="28"/>
          <w:lang w:eastAsia="zh-CN"/>
        </w:rPr>
        <w:t>Прыщевка</w:t>
      </w:r>
      <w:r w:rsidRPr="00DE4262">
        <w:rPr>
          <w:iCs/>
          <w:sz w:val="28"/>
          <w:szCs w:val="28"/>
          <w:lang w:eastAsia="zh-CN"/>
        </w:rPr>
        <w:t>.</w:t>
      </w:r>
    </w:p>
    <w:p w:rsidR="00DE4262" w:rsidRPr="00DE4262" w:rsidRDefault="00DE4262" w:rsidP="00DE4262">
      <w:pPr>
        <w:ind w:firstLine="567"/>
        <w:rPr>
          <w:sz w:val="28"/>
          <w:szCs w:val="28"/>
        </w:rPr>
      </w:pPr>
      <w:r w:rsidRPr="00DE4262">
        <w:rPr>
          <w:sz w:val="28"/>
          <w:szCs w:val="28"/>
        </w:rPr>
        <w:t xml:space="preserve">с </w:t>
      </w:r>
      <w:r w:rsidRPr="00DE4262">
        <w:rPr>
          <w:sz w:val="28"/>
          <w:szCs w:val="28"/>
        </w:rPr>
        <w:t xml:space="preserve">конца ул. </w:t>
      </w:r>
      <w:proofErr w:type="gramStart"/>
      <w:r w:rsidRPr="00DE4262">
        <w:rPr>
          <w:sz w:val="28"/>
          <w:szCs w:val="28"/>
        </w:rPr>
        <w:t>Озерная</w:t>
      </w:r>
      <w:proofErr w:type="gramEnd"/>
      <w:r w:rsidRPr="00DE4262">
        <w:rPr>
          <w:sz w:val="28"/>
          <w:szCs w:val="28"/>
        </w:rPr>
        <w:t xml:space="preserve">, 41 до 33 и на ул. Луговая, </w:t>
      </w:r>
    </w:p>
    <w:p w:rsidR="00DE4262" w:rsidRPr="00DE4262" w:rsidRDefault="00DE4262" w:rsidP="00DE4262">
      <w:pPr>
        <w:ind w:firstLine="567"/>
        <w:rPr>
          <w:sz w:val="28"/>
          <w:szCs w:val="28"/>
        </w:rPr>
      </w:pPr>
      <w:r w:rsidRPr="00DE4262">
        <w:rPr>
          <w:sz w:val="28"/>
          <w:szCs w:val="28"/>
        </w:rPr>
        <w:t xml:space="preserve">ул. </w:t>
      </w:r>
      <w:proofErr w:type="gramStart"/>
      <w:r w:rsidRPr="00DE4262">
        <w:rPr>
          <w:sz w:val="28"/>
          <w:szCs w:val="28"/>
        </w:rPr>
        <w:t>Луговая</w:t>
      </w:r>
      <w:proofErr w:type="gramEnd"/>
      <w:r w:rsidRPr="00DE4262">
        <w:rPr>
          <w:sz w:val="28"/>
          <w:szCs w:val="28"/>
        </w:rPr>
        <w:t xml:space="preserve"> с дома №8 до дома №1</w:t>
      </w:r>
    </w:p>
    <w:p w:rsidR="00DE4262" w:rsidRPr="00DE4262" w:rsidRDefault="00DE4262" w:rsidP="00DE4262">
      <w:pPr>
        <w:ind w:firstLine="567"/>
        <w:rPr>
          <w:sz w:val="28"/>
          <w:szCs w:val="28"/>
        </w:rPr>
      </w:pPr>
      <w:r w:rsidRPr="00DE4262">
        <w:rPr>
          <w:sz w:val="28"/>
          <w:szCs w:val="28"/>
        </w:rPr>
        <w:t xml:space="preserve">ул. </w:t>
      </w:r>
      <w:proofErr w:type="gramStart"/>
      <w:r w:rsidRPr="00DE4262">
        <w:rPr>
          <w:sz w:val="28"/>
          <w:szCs w:val="28"/>
        </w:rPr>
        <w:t>Дачная</w:t>
      </w:r>
      <w:proofErr w:type="gramEnd"/>
      <w:r w:rsidRPr="00DE4262">
        <w:rPr>
          <w:sz w:val="28"/>
          <w:szCs w:val="28"/>
        </w:rPr>
        <w:t xml:space="preserve"> с конца дома №25 до дома №1 и на пересечении </w:t>
      </w:r>
      <w:r>
        <w:rPr>
          <w:sz w:val="28"/>
          <w:szCs w:val="28"/>
        </w:rPr>
        <w:t xml:space="preserve">                              </w:t>
      </w:r>
      <w:r w:rsidRPr="00DE426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DE4262">
        <w:rPr>
          <w:sz w:val="28"/>
          <w:szCs w:val="28"/>
        </w:rPr>
        <w:t>Луговая и ул. Дачная формируется стадо</w:t>
      </w:r>
    </w:p>
    <w:p w:rsidR="0009091A" w:rsidRDefault="0009091A" w:rsidP="0009091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9091A" w:rsidRPr="00A901A0" w:rsidRDefault="0009091A" w:rsidP="000909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bookmarkStart w:id="1" w:name="_GoBack"/>
      <w:bookmarkEnd w:id="1"/>
      <w:r w:rsidRPr="00A901A0">
        <w:rPr>
          <w:b/>
          <w:sz w:val="28"/>
          <w:szCs w:val="28"/>
        </w:rPr>
        <w:t>.</w:t>
      </w:r>
      <w:r w:rsidRPr="00A901A0">
        <w:rPr>
          <w:sz w:val="28"/>
          <w:szCs w:val="28"/>
        </w:rPr>
        <w:t xml:space="preserve"> Настоящее решение подлежит официальному опубликованию (обнародованию)</w:t>
      </w:r>
      <w:r>
        <w:rPr>
          <w:sz w:val="28"/>
          <w:szCs w:val="28"/>
        </w:rPr>
        <w:t xml:space="preserve"> </w:t>
      </w:r>
      <w:r w:rsidRPr="00A901A0">
        <w:rPr>
          <w:sz w:val="28"/>
          <w:szCs w:val="28"/>
        </w:rPr>
        <w:t xml:space="preserve">и вступает в силу после его официального опубликования (обнародования). </w:t>
      </w:r>
    </w:p>
    <w:p w:rsidR="00FE6FF2" w:rsidRDefault="00FE6FF2" w:rsidP="00FE6FF2">
      <w:pPr>
        <w:ind w:firstLine="567"/>
        <w:jc w:val="both"/>
        <w:rPr>
          <w:sz w:val="28"/>
          <w:szCs w:val="28"/>
        </w:rPr>
      </w:pPr>
    </w:p>
    <w:p w:rsidR="0009091A" w:rsidRDefault="0009091A" w:rsidP="0009091A">
      <w:pPr>
        <w:jc w:val="both"/>
        <w:rPr>
          <w:sz w:val="28"/>
          <w:szCs w:val="28"/>
        </w:rPr>
      </w:pPr>
    </w:p>
    <w:p w:rsidR="0009091A" w:rsidRPr="0009091A" w:rsidRDefault="0009091A" w:rsidP="0009091A">
      <w:pPr>
        <w:jc w:val="both"/>
        <w:rPr>
          <w:sz w:val="28"/>
          <w:szCs w:val="28"/>
        </w:rPr>
      </w:pPr>
      <w:r w:rsidRPr="0009091A">
        <w:rPr>
          <w:sz w:val="28"/>
          <w:szCs w:val="28"/>
        </w:rPr>
        <w:t>Глава Клетского</w:t>
      </w:r>
    </w:p>
    <w:p w:rsidR="0009091A" w:rsidRPr="0009091A" w:rsidRDefault="0009091A" w:rsidP="0009091A">
      <w:pPr>
        <w:jc w:val="both"/>
        <w:rPr>
          <w:sz w:val="28"/>
          <w:szCs w:val="28"/>
        </w:rPr>
      </w:pPr>
      <w:r w:rsidRPr="0009091A">
        <w:rPr>
          <w:sz w:val="28"/>
          <w:szCs w:val="28"/>
        </w:rPr>
        <w:t>сельского поселения                                                                          Г.Р. Шахабов</w:t>
      </w:r>
    </w:p>
    <w:p w:rsidR="0009091A" w:rsidRPr="0009091A" w:rsidRDefault="0009091A" w:rsidP="0009091A">
      <w:pPr>
        <w:spacing w:after="200" w:line="276" w:lineRule="auto"/>
        <w:rPr>
          <w:rFonts w:ascii="Arial" w:hAnsi="Arial" w:cs="Arial"/>
        </w:rPr>
      </w:pPr>
    </w:p>
    <w:p w:rsidR="0009091A" w:rsidRDefault="0009091A" w:rsidP="00FE6FF2">
      <w:pPr>
        <w:ind w:firstLine="567"/>
        <w:jc w:val="both"/>
        <w:rPr>
          <w:sz w:val="28"/>
          <w:szCs w:val="28"/>
        </w:rPr>
      </w:pPr>
    </w:p>
    <w:sectPr w:rsidR="0009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1419"/>
    <w:multiLevelType w:val="hybridMultilevel"/>
    <w:tmpl w:val="81E0D8F6"/>
    <w:lvl w:ilvl="0" w:tplc="9CA4E41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F2"/>
    <w:rsid w:val="00074777"/>
    <w:rsid w:val="0009091A"/>
    <w:rsid w:val="00301916"/>
    <w:rsid w:val="00383BBD"/>
    <w:rsid w:val="005B1E7A"/>
    <w:rsid w:val="00AE0C69"/>
    <w:rsid w:val="00CC3D02"/>
    <w:rsid w:val="00DE4262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6FF2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E6FF2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FE6FF2"/>
    <w:pPr>
      <w:ind w:firstLine="40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6FF2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E6FF2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FE6FF2"/>
    <w:pPr>
      <w:ind w:firstLine="40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2483344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cp:lastPrinted>2020-08-07T09:37:00Z</cp:lastPrinted>
  <dcterms:created xsi:type="dcterms:W3CDTF">2020-08-05T07:13:00Z</dcterms:created>
  <dcterms:modified xsi:type="dcterms:W3CDTF">2020-08-07T09:45:00Z</dcterms:modified>
</cp:coreProperties>
</file>