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6AC7D23" w:rsidR="00010F32" w:rsidRPr="00E24ACE" w:rsidRDefault="002F1906" w:rsidP="00E24ACE">
      <w:pPr>
        <w:jc w:val="right"/>
        <w:rPr>
          <w:rFonts w:ascii="Arial" w:hAnsi="Arial" w:cs="Arial"/>
          <w:color w:val="595959"/>
          <w:sz w:val="24"/>
        </w:rPr>
      </w:pPr>
      <w:bookmarkStart w:id="0" w:name="_GoBack"/>
      <w:bookmarkEnd w:id="0"/>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73F2C67C" w:rsidR="00962C5A" w:rsidRPr="00D43197" w:rsidRDefault="004763C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B82B6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ОССТАТ ОЦЕНИЛ ПОДГОТОВКУ К</w:t>
      </w:r>
      <w:r w:rsidR="00C000F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ПЕРВОЙ ЦИФРОВОЙ</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F190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r w:rsidR="00B82B6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2F190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95335A8" w14:textId="77777777" w:rsidR="00B82B62" w:rsidRDefault="00B82B62" w:rsidP="00C000F9">
      <w:pPr>
        <w:ind w:left="1416"/>
        <w:rPr>
          <w:rFonts w:ascii="Arial" w:hAnsi="Arial" w:cs="Arial"/>
          <w:b/>
          <w:color w:val="525252" w:themeColor="accent3" w:themeShade="80"/>
          <w:sz w:val="24"/>
          <w:szCs w:val="24"/>
        </w:rPr>
      </w:pPr>
      <w:r w:rsidRPr="00B82B62">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 в чем особенности будущей переписи и почему в Крыму ее ждут с нетерпением.</w:t>
      </w:r>
    </w:p>
    <w:p w14:paraId="0FB8B250" w14:textId="6D59C944" w:rsidR="00B82B62" w:rsidRPr="00B82B62" w:rsidRDefault="00696E9B" w:rsidP="00B82B6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w:t>
      </w:r>
      <w:r w:rsidR="00B82B62" w:rsidRPr="00B82B62">
        <w:rPr>
          <w:rFonts w:ascii="Arial" w:hAnsi="Arial" w:cs="Arial"/>
          <w:color w:val="525252" w:themeColor="accent3" w:themeShade="80"/>
          <w:sz w:val="24"/>
          <w:szCs w:val="24"/>
        </w:rPr>
        <w:t>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 добавил он.</w:t>
      </w:r>
    </w:p>
    <w:p w14:paraId="3B9D6747" w14:textId="5C781BA5"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w:t>
      </w:r>
      <w:r w:rsidR="00462ED6">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 до 31 млрд рублей», — подчеркнул Смелов.</w:t>
      </w:r>
    </w:p>
    <w:p w14:paraId="208FDBD2" w14:textId="77777777"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 </w:t>
      </w:r>
    </w:p>
    <w:p w14:paraId="49F0D6A3" w14:textId="77777777"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 сказала она.</w:t>
      </w:r>
    </w:p>
    <w:p w14:paraId="39C87ADB" w14:textId="77777777" w:rsidR="00AC372A"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lastRenderedPageBreak/>
        <w:t>В Республике Крым для проведения переписи будут наняты 4,7 тыс. переписчиков, в Севастополе — 1,2 тыс., отметила руководитель Крымстата Ольга Балдина. «Республика Крым получит на проведение переписи около 20 млн рублей, — сообщила она. — Всероссийская перепись населения 2021 года в Крыму пройдет по общей программе для всех субъектов Российской Федерации». По данным проведенной в 2014 году переписи населения Крыма, на полуострове проживало 1,895 млн человек. «По текущему учету население региона составляет 1,912 млн человек. Прирост населения Крыма главным образом обеспечен за счет миграционного д</w:t>
      </w:r>
      <w:r w:rsidR="00AC372A">
        <w:rPr>
          <w:rFonts w:ascii="Arial" w:hAnsi="Arial" w:cs="Arial"/>
          <w:color w:val="525252" w:themeColor="accent3" w:themeShade="80"/>
          <w:sz w:val="24"/>
          <w:szCs w:val="24"/>
        </w:rPr>
        <w:t>вижения», — рассказала Балдина.</w:t>
      </w:r>
    </w:p>
    <w:p w14:paraId="376712C4" w14:textId="5B1DECD6"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Итоги переписи 2014 года показали, что в Крыму проживают представители 175 национальностей. Из общей численности населения доля русских составила 65%, 16% — украинцы, 12% — крымские татары. «По сравнению с данными проведенной в Крыму переписи 2002 года национальный состав населения полуострова изменился — выросла доля русских, — отметила руководитель Крымстата. — Благодаря проведению Всероссийской переписи населения 2021 года можно будет получить актуальные данные о национальном составе Крыма. Поэтому мы ждем ее с нетерпением».   </w:t>
      </w:r>
    </w:p>
    <w:p w14:paraId="443A8CDC" w14:textId="7329CDFC" w:rsid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Основной этап Всероссийской переписи</w:t>
      </w:r>
      <w:r w:rsidR="00AC372A">
        <w:rPr>
          <w:rFonts w:ascii="Arial" w:hAnsi="Arial" w:cs="Arial"/>
          <w:color w:val="525252" w:themeColor="accent3" w:themeShade="80"/>
          <w:sz w:val="24"/>
          <w:szCs w:val="24"/>
        </w:rPr>
        <w:t xml:space="preserve"> населения должен был пройти </w:t>
      </w:r>
      <w:r w:rsidRPr="00B82B62">
        <w:rPr>
          <w:rFonts w:ascii="Arial" w:hAnsi="Arial" w:cs="Arial"/>
          <w:color w:val="525252" w:themeColor="accent3" w:themeShade="80"/>
          <w:sz w:val="24"/>
          <w:szCs w:val="24"/>
        </w:rPr>
        <w:t>в октябре нынешнего года, но в связи с общими ограничительными мерами правительство РФ пер</w:t>
      </w:r>
      <w:r>
        <w:rPr>
          <w:rFonts w:ascii="Arial" w:hAnsi="Arial" w:cs="Arial"/>
          <w:color w:val="525252" w:themeColor="accent3" w:themeShade="80"/>
          <w:sz w:val="24"/>
          <w:szCs w:val="24"/>
        </w:rPr>
        <w:t>енесло его на апрель 2021 года.</w:t>
      </w:r>
    </w:p>
    <w:p w14:paraId="153A99FC" w14:textId="77777777" w:rsidR="00B82B62" w:rsidRDefault="00B82B62" w:rsidP="00C000F9">
      <w:pPr>
        <w:ind w:firstLine="708"/>
        <w:jc w:val="both"/>
        <w:rPr>
          <w:rFonts w:ascii="Arial" w:hAnsi="Arial" w:cs="Arial"/>
          <w:color w:val="525252" w:themeColor="accent3" w:themeShade="80"/>
          <w:sz w:val="24"/>
          <w:szCs w:val="24"/>
        </w:rPr>
      </w:pPr>
    </w:p>
    <w:p w14:paraId="61DB2A8D" w14:textId="53CA8015" w:rsidR="002E3296" w:rsidRDefault="00A8199E" w:rsidP="004E642A">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BD07432" w14:textId="77777777" w:rsidR="002E3296" w:rsidRPr="0002467F" w:rsidRDefault="002E3296" w:rsidP="002E3296">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07069A0E" w14:textId="77777777" w:rsidR="002E3296" w:rsidRPr="0002467F" w:rsidRDefault="00A96D4E" w:rsidP="002E3296">
      <w:pPr>
        <w:spacing w:after="0" w:line="240" w:lineRule="auto"/>
        <w:jc w:val="both"/>
        <w:rPr>
          <w:rFonts w:ascii="Arial" w:hAnsi="Arial" w:cs="Arial"/>
          <w:sz w:val="24"/>
          <w:szCs w:val="24"/>
        </w:rPr>
      </w:pPr>
      <w:hyperlink r:id="rId9" w:history="1">
        <w:r w:rsidR="002E3296" w:rsidRPr="0002467F">
          <w:rPr>
            <w:rStyle w:val="a9"/>
            <w:rFonts w:ascii="Arial" w:hAnsi="Arial" w:cs="Arial"/>
            <w:sz w:val="24"/>
            <w:szCs w:val="24"/>
          </w:rPr>
          <w:t>media@strana2020.ru</w:t>
        </w:r>
      </w:hyperlink>
    </w:p>
    <w:p w14:paraId="2350B02D" w14:textId="77777777" w:rsidR="002E3296" w:rsidRDefault="00A96D4E" w:rsidP="002E3296">
      <w:pPr>
        <w:spacing w:after="0" w:line="240" w:lineRule="auto"/>
        <w:jc w:val="both"/>
        <w:rPr>
          <w:rFonts w:ascii="Arial" w:hAnsi="Arial" w:cs="Arial"/>
          <w:color w:val="595959"/>
          <w:sz w:val="24"/>
        </w:rPr>
      </w:pPr>
      <w:hyperlink r:id="rId10" w:history="1">
        <w:r w:rsidR="002E3296" w:rsidRPr="00AB70C1">
          <w:rPr>
            <w:rStyle w:val="a9"/>
            <w:rFonts w:ascii="Arial" w:hAnsi="Arial" w:cs="Arial"/>
            <w:sz w:val="24"/>
          </w:rPr>
          <w:t>www.strana2020.ru</w:t>
        </w:r>
      </w:hyperlink>
    </w:p>
    <w:p w14:paraId="698384D0" w14:textId="77777777"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758B10ED" w14:textId="77777777" w:rsidR="002E3296" w:rsidRPr="0002467F" w:rsidRDefault="00A96D4E"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https://www.facebook.com/strana2020</w:t>
        </w:r>
      </w:hyperlink>
    </w:p>
    <w:p w14:paraId="73154D7B" w14:textId="77777777" w:rsidR="002E3296" w:rsidRPr="0002467F" w:rsidRDefault="00A96D4E"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https://vk.com/strana2020</w:t>
        </w:r>
      </w:hyperlink>
    </w:p>
    <w:p w14:paraId="134A4B6B" w14:textId="77777777" w:rsidR="002E3296" w:rsidRPr="0002467F" w:rsidRDefault="00A96D4E" w:rsidP="002E3296">
      <w:pPr>
        <w:spacing w:after="0" w:line="240" w:lineRule="auto"/>
        <w:jc w:val="both"/>
        <w:rPr>
          <w:rFonts w:ascii="Arial" w:hAnsi="Arial" w:cs="Arial"/>
          <w:color w:val="595959"/>
          <w:sz w:val="24"/>
        </w:rPr>
      </w:pPr>
      <w:hyperlink r:id="rId13" w:history="1">
        <w:r w:rsidR="002E3296" w:rsidRPr="0002467F">
          <w:rPr>
            <w:rStyle w:val="a9"/>
            <w:rFonts w:ascii="Arial" w:hAnsi="Arial" w:cs="Arial"/>
            <w:sz w:val="24"/>
          </w:rPr>
          <w:t>https://ok.ru/strana2020</w:t>
        </w:r>
      </w:hyperlink>
    </w:p>
    <w:p w14:paraId="243BF25C" w14:textId="77777777" w:rsidR="002E3296" w:rsidRPr="00065449" w:rsidRDefault="00A96D4E" w:rsidP="002E3296">
      <w:pPr>
        <w:spacing w:after="0" w:line="240" w:lineRule="auto"/>
        <w:jc w:val="both"/>
        <w:rPr>
          <w:rFonts w:ascii="Arial" w:hAnsi="Arial" w:cs="Arial"/>
          <w:color w:val="595959"/>
          <w:sz w:val="24"/>
        </w:rPr>
      </w:pPr>
      <w:hyperlink r:id="rId14"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r w:rsidR="002E3296" w:rsidRPr="004D5603">
          <w:rPr>
            <w:rStyle w:val="a9"/>
            <w:rFonts w:ascii="Arial" w:hAnsi="Arial" w:cs="Arial"/>
            <w:sz w:val="24"/>
            <w:lang w:val="en-US"/>
          </w:rPr>
          <w:t>instagram</w:t>
        </w:r>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r w:rsidR="002E3296" w:rsidRPr="004D5603">
          <w:rPr>
            <w:rStyle w:val="a9"/>
            <w:rFonts w:ascii="Arial" w:hAnsi="Arial" w:cs="Arial"/>
            <w:sz w:val="24"/>
            <w:lang w:val="en-US"/>
          </w:rPr>
          <w:t>strana</w:t>
        </w:r>
        <w:r w:rsidR="002E3296" w:rsidRPr="00065449">
          <w:rPr>
            <w:rStyle w:val="a9"/>
            <w:rFonts w:ascii="Arial" w:hAnsi="Arial" w:cs="Arial"/>
            <w:sz w:val="24"/>
          </w:rPr>
          <w:t>2020</w:t>
        </w:r>
      </w:hyperlink>
    </w:p>
    <w:p w14:paraId="3406080D" w14:textId="14D7E215" w:rsidR="00E55132" w:rsidRPr="00947E41" w:rsidRDefault="00A96D4E">
      <w:pPr>
        <w:spacing w:after="0" w:line="240" w:lineRule="auto"/>
        <w:jc w:val="both"/>
        <w:rPr>
          <w:rFonts w:ascii="Arial" w:hAnsi="Arial" w:cs="Arial"/>
          <w:color w:val="595959"/>
          <w:sz w:val="24"/>
        </w:rPr>
      </w:pPr>
      <w:hyperlink r:id="rId15" w:history="1">
        <w:r w:rsidR="002E3296" w:rsidRPr="004D5603">
          <w:rPr>
            <w:rStyle w:val="a9"/>
            <w:rFonts w:ascii="Arial" w:hAnsi="Arial" w:cs="Arial"/>
            <w:sz w:val="24"/>
            <w:lang w:val="en-US"/>
          </w:rPr>
          <w:t>youtube</w:t>
        </w:r>
        <w:r w:rsidR="002E3296" w:rsidRPr="00065449">
          <w:rPr>
            <w:rStyle w:val="a9"/>
            <w:rFonts w:ascii="Arial" w:hAnsi="Arial" w:cs="Arial"/>
            <w:sz w:val="24"/>
          </w:rPr>
          <w:t>.</w:t>
        </w:r>
        <w:r w:rsidR="002E3296" w:rsidRPr="004D5603">
          <w:rPr>
            <w:rStyle w:val="a9"/>
            <w:rFonts w:ascii="Arial" w:hAnsi="Arial" w:cs="Arial"/>
            <w:sz w:val="24"/>
            <w:lang w:val="en-US"/>
          </w:rPr>
          <w:t>com</w:t>
        </w:r>
      </w:hyperlink>
    </w:p>
    <w:sectPr w:rsidR="00E55132" w:rsidRPr="00947E41"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9C41" w14:textId="77777777" w:rsidR="00A96D4E" w:rsidRDefault="00A96D4E" w:rsidP="00A02726">
      <w:pPr>
        <w:spacing w:after="0" w:line="240" w:lineRule="auto"/>
      </w:pPr>
      <w:r>
        <w:separator/>
      </w:r>
    </w:p>
  </w:endnote>
  <w:endnote w:type="continuationSeparator" w:id="0">
    <w:p w14:paraId="6E6E8F23" w14:textId="77777777" w:rsidR="00A96D4E" w:rsidRDefault="00A96D4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F6AF8">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25C5B" w14:textId="77777777" w:rsidR="00A96D4E" w:rsidRDefault="00A96D4E" w:rsidP="00A02726">
      <w:pPr>
        <w:spacing w:after="0" w:line="240" w:lineRule="auto"/>
      </w:pPr>
      <w:r>
        <w:separator/>
      </w:r>
    </w:p>
  </w:footnote>
  <w:footnote w:type="continuationSeparator" w:id="0">
    <w:p w14:paraId="44B5A2D1" w14:textId="77777777" w:rsidR="00A96D4E" w:rsidRDefault="00A96D4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A96D4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96D4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A96D4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97253"/>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166"/>
    <w:rsid w:val="00160BE2"/>
    <w:rsid w:val="0016211A"/>
    <w:rsid w:val="00163C78"/>
    <w:rsid w:val="00164AD9"/>
    <w:rsid w:val="001652E6"/>
    <w:rsid w:val="00166F65"/>
    <w:rsid w:val="0016789D"/>
    <w:rsid w:val="001725FD"/>
    <w:rsid w:val="00176817"/>
    <w:rsid w:val="00177A70"/>
    <w:rsid w:val="00181119"/>
    <w:rsid w:val="00181444"/>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BA9"/>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906"/>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2781D"/>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4EF6"/>
    <w:rsid w:val="003752C7"/>
    <w:rsid w:val="0037657E"/>
    <w:rsid w:val="00376E83"/>
    <w:rsid w:val="00380EC5"/>
    <w:rsid w:val="00381603"/>
    <w:rsid w:val="00382293"/>
    <w:rsid w:val="003833E1"/>
    <w:rsid w:val="0038373D"/>
    <w:rsid w:val="00387584"/>
    <w:rsid w:val="00393266"/>
    <w:rsid w:val="00393B7E"/>
    <w:rsid w:val="00393DA3"/>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C3F"/>
    <w:rsid w:val="00442F7F"/>
    <w:rsid w:val="004447D7"/>
    <w:rsid w:val="00447FDB"/>
    <w:rsid w:val="004504F4"/>
    <w:rsid w:val="004510CC"/>
    <w:rsid w:val="00453227"/>
    <w:rsid w:val="00454215"/>
    <w:rsid w:val="0045737B"/>
    <w:rsid w:val="0046014D"/>
    <w:rsid w:val="004607D9"/>
    <w:rsid w:val="00461A4C"/>
    <w:rsid w:val="00461DFD"/>
    <w:rsid w:val="00462ED6"/>
    <w:rsid w:val="004646D6"/>
    <w:rsid w:val="00465DB6"/>
    <w:rsid w:val="00465E55"/>
    <w:rsid w:val="00467E0E"/>
    <w:rsid w:val="004707DB"/>
    <w:rsid w:val="00472E48"/>
    <w:rsid w:val="00474699"/>
    <w:rsid w:val="00475488"/>
    <w:rsid w:val="004763C2"/>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93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66E11"/>
    <w:rsid w:val="005709F0"/>
    <w:rsid w:val="00572824"/>
    <w:rsid w:val="0057356B"/>
    <w:rsid w:val="00573BC0"/>
    <w:rsid w:val="00577B5F"/>
    <w:rsid w:val="005814B8"/>
    <w:rsid w:val="00581759"/>
    <w:rsid w:val="00581E0D"/>
    <w:rsid w:val="00583E43"/>
    <w:rsid w:val="00590057"/>
    <w:rsid w:val="00591748"/>
    <w:rsid w:val="005954EC"/>
    <w:rsid w:val="005958E3"/>
    <w:rsid w:val="00596359"/>
    <w:rsid w:val="005967F2"/>
    <w:rsid w:val="00597681"/>
    <w:rsid w:val="005A2115"/>
    <w:rsid w:val="005A4BDA"/>
    <w:rsid w:val="005A63FB"/>
    <w:rsid w:val="005A6745"/>
    <w:rsid w:val="005B3F60"/>
    <w:rsid w:val="005B40E8"/>
    <w:rsid w:val="005B7890"/>
    <w:rsid w:val="005B7971"/>
    <w:rsid w:val="005B7C7E"/>
    <w:rsid w:val="005C16E8"/>
    <w:rsid w:val="005C1B88"/>
    <w:rsid w:val="005C39C0"/>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E9B"/>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4A4B"/>
    <w:rsid w:val="00834E89"/>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189E"/>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07F71"/>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47E41"/>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6D4E"/>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372A"/>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AF8"/>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B62"/>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0F9"/>
    <w:rsid w:val="00C009E6"/>
    <w:rsid w:val="00C03789"/>
    <w:rsid w:val="00C03840"/>
    <w:rsid w:val="00C04282"/>
    <w:rsid w:val="00C063B8"/>
    <w:rsid w:val="00C07578"/>
    <w:rsid w:val="00C07826"/>
    <w:rsid w:val="00C1274B"/>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6400"/>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1E59"/>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4B99"/>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0AD"/>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E0A4-F463-407F-8BD1-E2450A54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2020-07-31T08:01:00Z</dcterms:created>
  <dcterms:modified xsi:type="dcterms:W3CDTF">2020-07-31T08:01:00Z</dcterms:modified>
</cp:coreProperties>
</file>