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40" w:rsidRDefault="00773140" w:rsidP="0077314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773140" w:rsidRDefault="00773140" w:rsidP="0077314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КЛЕТСКОГО СЕЛЬСКОГО ПОСЕЛЕНИЯ</w:t>
      </w:r>
    </w:p>
    <w:p w:rsidR="00773140" w:rsidRDefault="00773140" w:rsidP="0077314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СРЕДНЕАХТУБИНСКОГО МУНИЦИПАЛЬНОГО РАЙОНА</w:t>
      </w:r>
    </w:p>
    <w:p w:rsidR="00773140" w:rsidRDefault="00773140" w:rsidP="00773140">
      <w:pPr>
        <w:autoSpaceDE w:val="0"/>
        <w:autoSpaceDN w:val="0"/>
        <w:adjustRightInd w:val="0"/>
        <w:spacing w:after="0" w:line="240" w:lineRule="auto"/>
        <w:jc w:val="both"/>
        <w:rPr>
          <w:rFonts w:cs="Calibri"/>
        </w:rPr>
      </w:pPr>
      <w:r>
        <w:rPr>
          <w:rFonts w:ascii="Times New Roman" w:hAnsi="Times New Roman"/>
          <w:b/>
          <w:bCs/>
          <w:sz w:val="28"/>
          <w:szCs w:val="28"/>
          <w:u w:val="single"/>
        </w:rPr>
        <w:t>_______________      ВОЛГОГРАДСКОЙ       ОБЛАСТИ</w:t>
      </w:r>
      <w:r>
        <w:rPr>
          <w:rFonts w:ascii="Times New Roman CYR" w:hAnsi="Times New Roman CYR" w:cs="Times New Roman CYR"/>
          <w:b/>
          <w:bCs/>
          <w:sz w:val="28"/>
          <w:szCs w:val="28"/>
          <w:u w:val="single"/>
        </w:rPr>
        <w:t xml:space="preserve">_____________     _  </w:t>
      </w:r>
    </w:p>
    <w:p w:rsidR="00773140" w:rsidRDefault="00773140" w:rsidP="00773140">
      <w:pPr>
        <w:autoSpaceDE w:val="0"/>
        <w:autoSpaceDN w:val="0"/>
        <w:adjustRightInd w:val="0"/>
        <w:spacing w:after="0" w:line="240" w:lineRule="auto"/>
        <w:jc w:val="center"/>
        <w:rPr>
          <w:rFonts w:ascii="Times New Roman" w:hAnsi="Times New Roman"/>
          <w:b/>
          <w:sz w:val="28"/>
          <w:szCs w:val="28"/>
        </w:rPr>
      </w:pPr>
    </w:p>
    <w:p w:rsidR="00773140" w:rsidRDefault="00773140" w:rsidP="00773140">
      <w:pPr>
        <w:autoSpaceDE w:val="0"/>
        <w:autoSpaceDN w:val="0"/>
        <w:adjustRightInd w:val="0"/>
        <w:spacing w:after="0" w:line="240" w:lineRule="auto"/>
        <w:jc w:val="center"/>
        <w:rPr>
          <w:rFonts w:ascii="Times New Roman" w:hAnsi="Times New Roman"/>
          <w:b/>
          <w:sz w:val="28"/>
          <w:szCs w:val="28"/>
        </w:rPr>
      </w:pPr>
    </w:p>
    <w:p w:rsidR="00773140" w:rsidRDefault="00773140" w:rsidP="007731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773140" w:rsidRDefault="00773140" w:rsidP="00773140">
      <w:pPr>
        <w:autoSpaceDE w:val="0"/>
        <w:autoSpaceDN w:val="0"/>
        <w:adjustRightInd w:val="0"/>
        <w:spacing w:after="0" w:line="240" w:lineRule="auto"/>
        <w:rPr>
          <w:rFonts w:ascii="Times New Roman" w:hAnsi="Times New Roman"/>
          <w:b/>
          <w:bCs/>
          <w:sz w:val="28"/>
          <w:szCs w:val="28"/>
        </w:rPr>
      </w:pPr>
    </w:p>
    <w:p w:rsidR="00773140" w:rsidRDefault="00773140" w:rsidP="00773140">
      <w:pPr>
        <w:autoSpaceDE w:val="0"/>
        <w:autoSpaceDN w:val="0"/>
        <w:adjustRightInd w:val="0"/>
        <w:spacing w:after="0" w:line="240" w:lineRule="auto"/>
        <w:rPr>
          <w:rFonts w:ascii="Times New Roman" w:hAnsi="Times New Roman"/>
          <w:b/>
          <w:bCs/>
          <w:sz w:val="28"/>
          <w:szCs w:val="28"/>
        </w:rPr>
      </w:pPr>
    </w:p>
    <w:p w:rsidR="00773140" w:rsidRDefault="00773140" w:rsidP="00773140">
      <w:pPr>
        <w:spacing w:after="0" w:line="240" w:lineRule="auto"/>
        <w:jc w:val="both"/>
        <w:rPr>
          <w:rFonts w:ascii="Times New Roman CYR" w:hAnsi="Times New Roman CYR" w:cs="Times New Roman CYR"/>
          <w:sz w:val="28"/>
          <w:szCs w:val="28"/>
        </w:rPr>
      </w:pPr>
      <w:r>
        <w:rPr>
          <w:rFonts w:ascii="Times New Roman" w:hAnsi="Times New Roman"/>
          <w:sz w:val="28"/>
          <w:szCs w:val="28"/>
        </w:rPr>
        <w:t>«10» мая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  46</w:t>
      </w:r>
    </w:p>
    <w:p w:rsidR="00773140" w:rsidRDefault="00773140" w:rsidP="00773140">
      <w:pPr>
        <w:pStyle w:val="a3"/>
        <w:jc w:val="center"/>
        <w:rPr>
          <w:rFonts w:ascii="Times New Roman" w:hAnsi="Times New Roman" w:cs="Times New Roman"/>
          <w:b/>
          <w:sz w:val="28"/>
          <w:szCs w:val="28"/>
        </w:rPr>
      </w:pPr>
    </w:p>
    <w:p w:rsidR="00773140" w:rsidRDefault="00773140" w:rsidP="00773140">
      <w:pPr>
        <w:pStyle w:val="a3"/>
        <w:jc w:val="center"/>
        <w:rPr>
          <w:rFonts w:ascii="Times New Roman" w:hAnsi="Times New Roman" w:cs="Times New Roman"/>
          <w:b/>
          <w:sz w:val="28"/>
          <w:szCs w:val="28"/>
        </w:rPr>
      </w:pPr>
    </w:p>
    <w:p w:rsidR="00773140" w:rsidRDefault="00773140" w:rsidP="00773140">
      <w:pPr>
        <w:pStyle w:val="a3"/>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Об утверждении порядка создания </w:t>
      </w:r>
      <w:proofErr w:type="gramStart"/>
      <w:r>
        <w:rPr>
          <w:rFonts w:ascii="Times New Roman" w:eastAsia="Times New Roman" w:hAnsi="Times New Roman" w:cs="Times New Roman"/>
          <w:b/>
          <w:bCs/>
          <w:iCs/>
          <w:sz w:val="28"/>
          <w:szCs w:val="28"/>
        </w:rPr>
        <w:t>координационных</w:t>
      </w:r>
      <w:proofErr w:type="gramEnd"/>
      <w:r>
        <w:rPr>
          <w:rFonts w:ascii="Times New Roman" w:eastAsia="Times New Roman" w:hAnsi="Times New Roman" w:cs="Times New Roman"/>
          <w:b/>
          <w:bCs/>
          <w:iCs/>
          <w:sz w:val="28"/>
          <w:szCs w:val="28"/>
        </w:rPr>
        <w:t xml:space="preserve"> или </w:t>
      </w:r>
    </w:p>
    <w:p w:rsidR="00773140" w:rsidRDefault="00773140" w:rsidP="00773140">
      <w:pPr>
        <w:pStyle w:val="a3"/>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совещательных органов в области развития малого и среднего предпринимательства на территории Клетского сельского поселения</w:t>
      </w:r>
    </w:p>
    <w:p w:rsidR="00773140" w:rsidRDefault="00773140" w:rsidP="00773140">
      <w:pPr>
        <w:pStyle w:val="a3"/>
        <w:jc w:val="center"/>
        <w:rPr>
          <w:rFonts w:ascii="Times New Roman" w:eastAsia="Times New Roman" w:hAnsi="Times New Roman" w:cs="Times New Roman"/>
          <w:b/>
          <w:sz w:val="28"/>
          <w:szCs w:val="28"/>
        </w:rPr>
      </w:pP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p>
    <w:p w:rsidR="00773140" w:rsidRDefault="00773140" w:rsidP="00773140">
      <w:pPr>
        <w:pStyle w:val="a3"/>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О С Т А Н О В Л Я Ю:</w:t>
      </w:r>
    </w:p>
    <w:p w:rsidR="00773140" w:rsidRDefault="00773140" w:rsidP="00773140">
      <w:pPr>
        <w:pStyle w:val="a3"/>
        <w:jc w:val="both"/>
        <w:rPr>
          <w:rFonts w:ascii="Times New Roman" w:eastAsia="Times New Roman" w:hAnsi="Times New Roman" w:cs="Times New Roman"/>
          <w:b/>
          <w:sz w:val="28"/>
          <w:szCs w:val="28"/>
        </w:rPr>
      </w:pP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Утвердить порядок создания координационных или совещательных органов в области развития малого и среднего предпринимательства на территории Клетского сельского поселения (приложение 1).</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Утвердить состав координационных или совещательных органов в области развития малого и среднего предпринимательства на территории Клетского сельского поселения (приложение 2).</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773140" w:rsidRDefault="00773140" w:rsidP="00773140">
      <w:pPr>
        <w:pStyle w:val="a3"/>
        <w:jc w:val="both"/>
        <w:rPr>
          <w:rFonts w:ascii="Times New Roman" w:eastAsia="Times New Roman" w:hAnsi="Times New Roman" w:cs="Times New Roman"/>
          <w:color w:val="767676"/>
          <w:sz w:val="28"/>
          <w:szCs w:val="28"/>
        </w:rPr>
      </w:pPr>
      <w:r>
        <w:rPr>
          <w:rFonts w:ascii="Times New Roman" w:eastAsia="Times New Roman" w:hAnsi="Times New Roman" w:cs="Times New Roman"/>
          <w:sz w:val="28"/>
          <w:szCs w:val="28"/>
        </w:rPr>
        <w:tab/>
        <w:t>4. Обнародовать настоящее постановление в установленном порядке и разместить на сайте администрации Клетского сельского поселения в сети Интернет.</w:t>
      </w:r>
    </w:p>
    <w:p w:rsidR="00773140" w:rsidRDefault="00773140" w:rsidP="00773140">
      <w:pPr>
        <w:pStyle w:val="a3"/>
        <w:jc w:val="both"/>
        <w:rPr>
          <w:rFonts w:ascii="Times New Roman" w:eastAsia="Times New Roman" w:hAnsi="Times New Roman" w:cs="Times New Roman"/>
          <w:b/>
          <w:bCs/>
          <w:i/>
          <w:iCs/>
          <w:sz w:val="24"/>
          <w:szCs w:val="24"/>
        </w:rPr>
      </w:pP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Клетского сельского поселения                                    Г.Р. Шахабов</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773140" w:rsidRDefault="00773140" w:rsidP="00773140">
      <w:pPr>
        <w:spacing w:after="16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spacing w:after="168" w:line="240" w:lineRule="auto"/>
        <w:rPr>
          <w:rFonts w:ascii="Times New Roman" w:eastAsia="Times New Roman" w:hAnsi="Times New Roman" w:cs="Times New Roman"/>
          <w:sz w:val="24"/>
          <w:szCs w:val="24"/>
        </w:rPr>
      </w:pP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Приложение</w:t>
      </w: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к постановлению</w:t>
      </w: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от  10.05. 2018 № 46</w:t>
      </w:r>
    </w:p>
    <w:p w:rsidR="00773140" w:rsidRDefault="00773140" w:rsidP="00773140">
      <w:pPr>
        <w:pStyle w:val="a3"/>
        <w:jc w:val="both"/>
        <w:rPr>
          <w:rFonts w:ascii="Times New Roman" w:eastAsia="Times New Roman" w:hAnsi="Times New Roman" w:cs="Times New Roman"/>
        </w:rPr>
      </w:pPr>
    </w:p>
    <w:p w:rsidR="00773140" w:rsidRDefault="00773140" w:rsidP="00773140">
      <w:pPr>
        <w:pStyle w:val="a3"/>
        <w:jc w:val="both"/>
        <w:rPr>
          <w:rFonts w:ascii="Times New Roman" w:eastAsia="Times New Roman" w:hAnsi="Times New Roman" w:cs="Times New Roman"/>
        </w:rPr>
      </w:pP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создания координационных или совещательных органов </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области развития малого и среднего предпринимательства </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территории Клетского сельского поселения</w:t>
      </w:r>
    </w:p>
    <w:p w:rsidR="00773140" w:rsidRDefault="00773140" w:rsidP="00773140">
      <w:pPr>
        <w:pStyle w:val="a3"/>
        <w:jc w:val="center"/>
        <w:rPr>
          <w:rFonts w:eastAsia="Times New Roman"/>
        </w:rPr>
      </w:pP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Клетского сельского поселения.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Создаваемый совет или комиссия может одновременно являться и координационным, и совещательным органом.</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образования координационных органов, администрация Клетского сельского поселения  разрабатывает проект Положения, в котором указываются:</w:t>
      </w:r>
    </w:p>
    <w:p w:rsidR="00773140" w:rsidRDefault="00773140" w:rsidP="00773140">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органа и цель его создания;</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определяется должность председателя, заместителя председателя, ответственного секретаря</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устанавливается персональный состав координационных органов;</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указываются полномочия председателя и ответственного секретаря координационных органов;</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включаются другие положения, обеспечивающие достижение цели создания координационных органов;</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утверждается постановлением администрации Клетского сельского поселения;</w:t>
      </w:r>
    </w:p>
    <w:p w:rsidR="00773140" w:rsidRDefault="00773140" w:rsidP="00773140">
      <w:pPr>
        <w:pStyle w:val="a3"/>
        <w:numPr>
          <w:ilvl w:val="0"/>
          <w:numId w:val="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постановление о создании координационных органов подлежит официальному опубликованию в средствах массовой информации.</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другими нормативно правовыми документами, а также настоящим Порядком.</w:t>
      </w:r>
    </w:p>
    <w:p w:rsidR="00773140" w:rsidRDefault="00773140" w:rsidP="00773140">
      <w:pPr>
        <w:pStyle w:val="a3"/>
        <w:jc w:val="both"/>
        <w:rPr>
          <w:rFonts w:ascii="Times New Roman" w:eastAsia="Times New Roman" w:hAnsi="Times New Roman" w:cs="Times New Roman"/>
          <w:sz w:val="28"/>
          <w:szCs w:val="28"/>
        </w:rPr>
      </w:pP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Основные цели координационных и совещательных органов</w:t>
      </w:r>
    </w:p>
    <w:p w:rsidR="00773140" w:rsidRDefault="00773140" w:rsidP="00773140">
      <w:pPr>
        <w:pStyle w:val="a3"/>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Координационные и совещательные органы создаются в целях:</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Повышения роли субъектов малого и среднего предпринимательства в социально-экономическом развитии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Исследования и обобщения проблем субъектов малого и среднего предпринимательства, защита их законных прав и интересов;</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 Проведения общественной экспертизы проектов муниципальных правовых актов, регулирующих развитие малого и среднего предпринимательства;</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В иных целях, определяемых администрацией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Состав координационных и совещательных органов</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Персональный состав и полномочия координационного или совещательного органа утверждается постановлением администрации </w:t>
      </w:r>
      <w:r>
        <w:rPr>
          <w:rFonts w:ascii="Times New Roman" w:eastAsia="Times New Roman" w:hAnsi="Times New Roman" w:cs="Times New Roman"/>
          <w:sz w:val="28"/>
          <w:szCs w:val="28"/>
        </w:rPr>
        <w:lastRenderedPageBreak/>
        <w:t>Клетского сельского поселения. Председателем координационного или совещательного органа является глава Клетского сельского поселения, при котором создается координационный или совещательный орган.</w:t>
      </w:r>
    </w:p>
    <w:p w:rsidR="00773140" w:rsidRDefault="00773140" w:rsidP="00773140">
      <w:pPr>
        <w:pStyle w:val="a3"/>
        <w:jc w:val="both"/>
        <w:rPr>
          <w:rFonts w:ascii="Times New Roman" w:eastAsia="Times New Roman" w:hAnsi="Times New Roman" w:cs="Times New Roman"/>
          <w:sz w:val="28"/>
          <w:szCs w:val="28"/>
        </w:rPr>
      </w:pP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Обеспечение деятельности </w:t>
      </w:r>
      <w:proofErr w:type="gramStart"/>
      <w:r>
        <w:rPr>
          <w:rFonts w:ascii="Times New Roman" w:eastAsia="Times New Roman" w:hAnsi="Times New Roman" w:cs="Times New Roman"/>
          <w:b/>
          <w:sz w:val="28"/>
          <w:szCs w:val="28"/>
        </w:rPr>
        <w:t>координационных</w:t>
      </w:r>
      <w:proofErr w:type="gramEnd"/>
      <w:r>
        <w:rPr>
          <w:rFonts w:ascii="Times New Roman" w:eastAsia="Times New Roman" w:hAnsi="Times New Roman" w:cs="Times New Roman"/>
          <w:b/>
          <w:sz w:val="28"/>
          <w:szCs w:val="28"/>
        </w:rPr>
        <w:t xml:space="preserve"> </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совещательных органов</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Организационно-техническое обеспечение деятельности координационного или совещательного органа осуществляется администрацией Клетского сельского поселения, при которой создан соответствующий координационный или совещательный орган.</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Регламент работы координационного или совещательного органа утверждается на его заседании.</w:t>
      </w:r>
    </w:p>
    <w:p w:rsidR="00773140" w:rsidRDefault="00773140" w:rsidP="00773140">
      <w:pPr>
        <w:spacing w:after="16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spacing w:after="168" w:line="240" w:lineRule="auto"/>
        <w:jc w:val="both"/>
        <w:rPr>
          <w:rFonts w:ascii="Times New Roman" w:eastAsia="Times New Roman" w:hAnsi="Times New Roman" w:cs="Times New Roman"/>
          <w:sz w:val="24"/>
          <w:szCs w:val="24"/>
        </w:rPr>
      </w:pP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Приложение</w:t>
      </w: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к постановлению</w:t>
      </w:r>
    </w:p>
    <w:p w:rsidR="00773140" w:rsidRDefault="00773140" w:rsidP="00773140">
      <w:pPr>
        <w:pStyle w:val="a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от  10.05. 2018 № 46</w:t>
      </w:r>
    </w:p>
    <w:p w:rsidR="00773140" w:rsidRDefault="00773140" w:rsidP="00773140">
      <w:pPr>
        <w:pStyle w:val="a3"/>
        <w:jc w:val="both"/>
        <w:rPr>
          <w:rFonts w:ascii="Times New Roman" w:eastAsia="Times New Roman" w:hAnsi="Times New Roman" w:cs="Times New Roman"/>
        </w:rPr>
      </w:pPr>
    </w:p>
    <w:p w:rsidR="00773140" w:rsidRDefault="00773140" w:rsidP="00773140">
      <w:pPr>
        <w:pStyle w:val="a3"/>
        <w:jc w:val="both"/>
        <w:rPr>
          <w:rFonts w:ascii="Times New Roman" w:eastAsia="Times New Roman" w:hAnsi="Times New Roman" w:cs="Times New Roman"/>
        </w:rPr>
      </w:pPr>
    </w:p>
    <w:p w:rsidR="00773140" w:rsidRDefault="00773140" w:rsidP="00773140">
      <w:pPr>
        <w:pStyle w:val="a3"/>
        <w:jc w:val="both"/>
        <w:rPr>
          <w:rFonts w:ascii="Times New Roman" w:eastAsia="Times New Roman" w:hAnsi="Times New Roman" w:cs="Times New Roman"/>
        </w:rPr>
      </w:pPr>
    </w:p>
    <w:p w:rsidR="00773140" w:rsidRDefault="00773140" w:rsidP="00773140">
      <w:pPr>
        <w:pStyle w:val="a3"/>
        <w:jc w:val="both"/>
        <w:rPr>
          <w:rFonts w:ascii="Times New Roman" w:eastAsia="Times New Roman" w:hAnsi="Times New Roman" w:cs="Times New Roman"/>
        </w:rPr>
      </w:pPr>
    </w:p>
    <w:p w:rsidR="00773140" w:rsidRDefault="00773140" w:rsidP="00773140">
      <w:pPr>
        <w:spacing w:after="16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О С Т А В</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Координационного Совета </w:t>
      </w:r>
    </w:p>
    <w:p w:rsidR="00773140" w:rsidRDefault="00773140" w:rsidP="0077314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области развития малого и среднего предпринимательства на территории Клетского сельского поселения</w:t>
      </w:r>
    </w:p>
    <w:p w:rsidR="00773140" w:rsidRDefault="00773140" w:rsidP="00773140">
      <w:pPr>
        <w:pStyle w:val="a3"/>
        <w:jc w:val="center"/>
        <w:rPr>
          <w:rFonts w:ascii="Times New Roman" w:eastAsia="Times New Roman" w:hAnsi="Times New Roman" w:cs="Times New Roman"/>
          <w:b/>
          <w:sz w:val="28"/>
          <w:szCs w:val="28"/>
        </w:rPr>
      </w:pPr>
    </w:p>
    <w:p w:rsidR="00773140" w:rsidRDefault="00773140" w:rsidP="00773140">
      <w:pPr>
        <w:pStyle w:val="a3"/>
        <w:jc w:val="center"/>
        <w:rPr>
          <w:rFonts w:ascii="Times New Roman" w:eastAsia="Times New Roman" w:hAnsi="Times New Roman" w:cs="Times New Roman"/>
          <w:b/>
          <w:sz w:val="28"/>
          <w:szCs w:val="28"/>
        </w:rPr>
      </w:pP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Шахабов Герман </w:t>
      </w:r>
      <w:proofErr w:type="spellStart"/>
      <w:r>
        <w:rPr>
          <w:rFonts w:ascii="Times New Roman" w:eastAsia="Times New Roman" w:hAnsi="Times New Roman" w:cs="Times New Roman"/>
          <w:b/>
          <w:i/>
          <w:sz w:val="28"/>
          <w:szCs w:val="28"/>
        </w:rPr>
        <w:t>Руманович</w:t>
      </w:r>
      <w:proofErr w:type="spellEnd"/>
      <w:r>
        <w:rPr>
          <w:rFonts w:ascii="Times New Roman" w:eastAsia="Times New Roman" w:hAnsi="Times New Roman" w:cs="Times New Roman"/>
          <w:sz w:val="28"/>
          <w:szCs w:val="28"/>
        </w:rPr>
        <w:t xml:space="preserve"> - председатель Координационного Совета Глава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t xml:space="preserve">2. </w:t>
      </w:r>
      <w:proofErr w:type="spellStart"/>
      <w:r>
        <w:rPr>
          <w:rFonts w:ascii="Times New Roman" w:eastAsia="Times New Roman" w:hAnsi="Times New Roman" w:cs="Times New Roman"/>
          <w:b/>
          <w:i/>
          <w:sz w:val="28"/>
          <w:szCs w:val="28"/>
        </w:rPr>
        <w:t>Чепусова</w:t>
      </w:r>
      <w:proofErr w:type="spellEnd"/>
      <w:r>
        <w:rPr>
          <w:rFonts w:ascii="Times New Roman" w:eastAsia="Times New Roman" w:hAnsi="Times New Roman" w:cs="Times New Roman"/>
          <w:b/>
          <w:i/>
          <w:sz w:val="28"/>
          <w:szCs w:val="28"/>
        </w:rPr>
        <w:t xml:space="preserve"> Наталья Сергеевна</w:t>
      </w:r>
      <w:r>
        <w:rPr>
          <w:rFonts w:ascii="Times New Roman" w:eastAsia="Times New Roman" w:hAnsi="Times New Roman" w:cs="Times New Roman"/>
          <w:sz w:val="28"/>
          <w:szCs w:val="28"/>
        </w:rPr>
        <w:t xml:space="preserve"> - секретарь – ведущий специалист администрации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t>3. Мещерякова Любовь Юрьевна</w:t>
      </w:r>
      <w:r>
        <w:rPr>
          <w:rFonts w:ascii="Times New Roman" w:eastAsia="Times New Roman" w:hAnsi="Times New Roman" w:cs="Times New Roman"/>
          <w:sz w:val="28"/>
          <w:szCs w:val="28"/>
        </w:rPr>
        <w:t xml:space="preserve"> – зам. главы администрации </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4. Фролова Валентина Михайловна</w:t>
      </w:r>
      <w:r>
        <w:rPr>
          <w:rFonts w:ascii="Times New Roman" w:eastAsia="Times New Roman" w:hAnsi="Times New Roman" w:cs="Times New Roman"/>
          <w:sz w:val="28"/>
          <w:szCs w:val="28"/>
        </w:rPr>
        <w:t xml:space="preserve"> – депутат сельской Думы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5. Гаврилова Людмила Павловна</w:t>
      </w:r>
      <w:r>
        <w:rPr>
          <w:rFonts w:ascii="Times New Roman" w:eastAsia="Times New Roman" w:hAnsi="Times New Roman" w:cs="Times New Roman"/>
          <w:sz w:val="28"/>
          <w:szCs w:val="28"/>
        </w:rPr>
        <w:t xml:space="preserve"> - депутат сельской Думы  Клетского сельского поселения</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 xml:space="preserve">6. </w:t>
      </w:r>
      <w:proofErr w:type="spellStart"/>
      <w:r>
        <w:rPr>
          <w:rFonts w:ascii="Times New Roman" w:eastAsia="Times New Roman" w:hAnsi="Times New Roman" w:cs="Times New Roman"/>
          <w:b/>
          <w:i/>
          <w:sz w:val="28"/>
          <w:szCs w:val="28"/>
        </w:rPr>
        <w:t>Карацей</w:t>
      </w:r>
      <w:proofErr w:type="spellEnd"/>
      <w:r>
        <w:rPr>
          <w:rFonts w:ascii="Times New Roman" w:eastAsia="Times New Roman" w:hAnsi="Times New Roman" w:cs="Times New Roman"/>
          <w:b/>
          <w:i/>
          <w:sz w:val="28"/>
          <w:szCs w:val="28"/>
        </w:rPr>
        <w:t xml:space="preserve"> Ольга Александровна</w:t>
      </w:r>
      <w:r>
        <w:rPr>
          <w:rFonts w:ascii="Times New Roman" w:eastAsia="Times New Roman" w:hAnsi="Times New Roman" w:cs="Times New Roman"/>
          <w:sz w:val="28"/>
          <w:szCs w:val="28"/>
        </w:rPr>
        <w:t xml:space="preserve"> – председатель ТОС «Рассвет – 1»</w:t>
      </w:r>
    </w:p>
    <w:p w:rsidR="00773140" w:rsidRDefault="00773140" w:rsidP="0077314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 xml:space="preserve">7. </w:t>
      </w:r>
      <w:proofErr w:type="spellStart"/>
      <w:r>
        <w:rPr>
          <w:rFonts w:ascii="Times New Roman" w:eastAsia="Times New Roman" w:hAnsi="Times New Roman" w:cs="Times New Roman"/>
          <w:b/>
          <w:i/>
          <w:sz w:val="28"/>
          <w:szCs w:val="28"/>
        </w:rPr>
        <w:t>Крютченко</w:t>
      </w:r>
      <w:proofErr w:type="spellEnd"/>
      <w:r>
        <w:rPr>
          <w:rFonts w:ascii="Times New Roman" w:eastAsia="Times New Roman" w:hAnsi="Times New Roman" w:cs="Times New Roman"/>
          <w:b/>
          <w:i/>
          <w:sz w:val="28"/>
          <w:szCs w:val="28"/>
        </w:rPr>
        <w:t xml:space="preserve"> Федор Васильевич - </w:t>
      </w:r>
      <w:r>
        <w:rPr>
          <w:rFonts w:ascii="Times New Roman" w:eastAsia="Times New Roman" w:hAnsi="Times New Roman" w:cs="Times New Roman"/>
          <w:sz w:val="28"/>
          <w:szCs w:val="28"/>
        </w:rPr>
        <w:t>Участковый уполномоченный, Отдел МВД России по Среднеахтубинскому  району (по   согласова</w:t>
      </w:r>
      <w:r>
        <w:rPr>
          <w:rFonts w:ascii="Times New Roman" w:eastAsia="Times New Roman" w:hAnsi="Times New Roman" w:cs="Times New Roman"/>
          <w:sz w:val="28"/>
          <w:szCs w:val="28"/>
        </w:rPr>
        <w:softHyphen/>
        <w:t>нию)</w:t>
      </w:r>
    </w:p>
    <w:p w:rsidR="00773140" w:rsidRDefault="00773140" w:rsidP="00773140">
      <w:pPr>
        <w:pStyle w:val="a3"/>
        <w:jc w:val="both"/>
        <w:rPr>
          <w:rFonts w:ascii="Times New Roman" w:hAnsi="Times New Roman" w:cs="Times New Roman"/>
          <w:sz w:val="28"/>
          <w:szCs w:val="28"/>
        </w:rPr>
      </w:pPr>
    </w:p>
    <w:p w:rsidR="00773140" w:rsidRDefault="00773140" w:rsidP="00773140">
      <w:pPr>
        <w:pStyle w:val="a3"/>
        <w:jc w:val="both"/>
        <w:rPr>
          <w:rFonts w:ascii="Times New Roman" w:hAnsi="Times New Roman" w:cs="Times New Roman"/>
          <w:sz w:val="28"/>
          <w:szCs w:val="28"/>
        </w:rPr>
      </w:pPr>
    </w:p>
    <w:p w:rsidR="00000000" w:rsidRDefault="0077314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AAD"/>
    <w:multiLevelType w:val="hybridMultilevel"/>
    <w:tmpl w:val="4D1CB6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140"/>
    <w:rsid w:val="0077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140"/>
    <w:pPr>
      <w:spacing w:after="0" w:line="240" w:lineRule="auto"/>
    </w:pPr>
  </w:style>
</w:styles>
</file>

<file path=word/webSettings.xml><?xml version="1.0" encoding="utf-8"?>
<w:webSettings xmlns:r="http://schemas.openxmlformats.org/officeDocument/2006/relationships" xmlns:w="http://schemas.openxmlformats.org/wordprocessingml/2006/main">
  <w:divs>
    <w:div w:id="5057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6407</Characters>
  <Application>Microsoft Office Word</Application>
  <DocSecurity>0</DocSecurity>
  <Lines>53</Lines>
  <Paragraphs>15</Paragraphs>
  <ScaleCrop>false</ScaleCrop>
  <Company>Grizli777</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2018-06-05T06:54:00Z</dcterms:created>
  <dcterms:modified xsi:type="dcterms:W3CDTF">2018-06-05T06:54:00Z</dcterms:modified>
</cp:coreProperties>
</file>