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r w:rsidRPr="00A00AFB">
        <w:rPr>
          <w:rFonts w:ascii="Times New Roman" w:eastAsia="Times New Roman" w:hAnsi="Times New Roman" w:cs="Times New Roman"/>
          <w:sz w:val="28"/>
          <w:szCs w:val="28"/>
          <w:lang w:eastAsia="ru-RU"/>
        </w:rPr>
        <w:t>ВОЛГОГРАДСКАЯ ОБЛАСТЬ</w:t>
      </w: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r w:rsidRPr="00A00AFB">
        <w:rPr>
          <w:rFonts w:ascii="Times New Roman" w:eastAsia="Times New Roman" w:hAnsi="Times New Roman" w:cs="Times New Roman"/>
          <w:sz w:val="28"/>
          <w:szCs w:val="28"/>
          <w:lang w:eastAsia="ru-RU"/>
        </w:rPr>
        <w:t xml:space="preserve">СРЕДНЕАХТУБИНСКИЙ МУНИЦИПАЛЬНЫЙ РАЙОН </w:t>
      </w: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r w:rsidRPr="00A00AFB">
        <w:rPr>
          <w:rFonts w:ascii="Times New Roman" w:eastAsia="Times New Roman" w:hAnsi="Times New Roman" w:cs="Times New Roman"/>
          <w:sz w:val="28"/>
          <w:szCs w:val="28"/>
          <w:lang w:eastAsia="ru-RU"/>
        </w:rPr>
        <w:t xml:space="preserve">СЕЛЬСКАЯ ДУМА </w:t>
      </w: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r w:rsidRPr="00A00AFB">
        <w:rPr>
          <w:rFonts w:ascii="Times New Roman" w:eastAsia="Times New Roman" w:hAnsi="Times New Roman" w:cs="Times New Roman"/>
          <w:sz w:val="28"/>
          <w:szCs w:val="28"/>
          <w:lang w:eastAsia="ru-RU"/>
        </w:rPr>
        <w:t xml:space="preserve">КЛЕТСКОГО СЕЛЬСКОГО ПОСЕЛЕНИЯ </w:t>
      </w: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r w:rsidRPr="00A00AFB">
        <w:rPr>
          <w:rFonts w:ascii="Times New Roman" w:eastAsia="Times New Roman" w:hAnsi="Times New Roman" w:cs="Times New Roman"/>
          <w:sz w:val="28"/>
          <w:szCs w:val="28"/>
          <w:lang w:eastAsia="ru-RU"/>
        </w:rPr>
        <w:t xml:space="preserve">РЕШЕНИЕ № </w:t>
      </w:r>
      <w:r>
        <w:rPr>
          <w:rFonts w:ascii="Times New Roman" w:eastAsia="Times New Roman" w:hAnsi="Times New Roman" w:cs="Times New Roman"/>
          <w:sz w:val="28"/>
          <w:szCs w:val="28"/>
          <w:lang w:eastAsia="ru-RU"/>
        </w:rPr>
        <w:t>1</w:t>
      </w:r>
      <w:r w:rsidR="008B714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p>
    <w:p w:rsidR="00A00AFB" w:rsidRPr="00A00AFB" w:rsidRDefault="00A00AFB" w:rsidP="00A00AFB">
      <w:pPr>
        <w:spacing w:after="0" w:line="240" w:lineRule="auto"/>
        <w:jc w:val="center"/>
        <w:rPr>
          <w:rFonts w:ascii="Times New Roman" w:eastAsia="Times New Roman" w:hAnsi="Times New Roman" w:cs="Times New Roman"/>
          <w:sz w:val="28"/>
          <w:szCs w:val="28"/>
          <w:lang w:eastAsia="ru-RU"/>
        </w:rPr>
      </w:pPr>
    </w:p>
    <w:p w:rsidR="00A00AFB" w:rsidRPr="00A00AFB" w:rsidRDefault="00A00AFB" w:rsidP="00A00AFB">
      <w:pPr>
        <w:spacing w:after="0" w:line="240" w:lineRule="auto"/>
        <w:rPr>
          <w:rFonts w:ascii="Times New Roman" w:eastAsia="Times New Roman" w:hAnsi="Times New Roman" w:cs="Times New Roman"/>
          <w:sz w:val="28"/>
          <w:szCs w:val="28"/>
          <w:lang w:eastAsia="ru-RU"/>
        </w:rPr>
      </w:pPr>
      <w:r w:rsidRPr="00A00AFB">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 октября </w:t>
      </w:r>
      <w:r w:rsidRPr="00A00AFB">
        <w:rPr>
          <w:rFonts w:ascii="Times New Roman" w:eastAsia="Times New Roman" w:hAnsi="Times New Roman" w:cs="Times New Roman"/>
          <w:sz w:val="28"/>
          <w:szCs w:val="28"/>
          <w:lang w:eastAsia="ru-RU"/>
        </w:rPr>
        <w:t xml:space="preserve">2017 года                                                                  х. Клетский  </w:t>
      </w:r>
    </w:p>
    <w:p w:rsidR="00A00AFB" w:rsidRPr="00A00AFB" w:rsidRDefault="00A00AFB" w:rsidP="00A00AFB">
      <w:pPr>
        <w:spacing w:after="0" w:line="240" w:lineRule="auto"/>
        <w:rPr>
          <w:rFonts w:ascii="Times New Roman" w:eastAsia="Times New Roman" w:hAnsi="Times New Roman" w:cs="Times New Roman"/>
          <w:sz w:val="28"/>
          <w:szCs w:val="28"/>
          <w:lang w:eastAsia="ru-RU"/>
        </w:rPr>
      </w:pPr>
    </w:p>
    <w:p w:rsidR="00A00AFB" w:rsidRPr="00A00AFB" w:rsidRDefault="00A00AFB" w:rsidP="00A00AFB">
      <w:pPr>
        <w:contextualSpacing/>
        <w:jc w:val="center"/>
        <w:rPr>
          <w:rFonts w:ascii="Times New Roman" w:eastAsia="Times New Roman" w:hAnsi="Times New Roman" w:cs="Times New Roman"/>
          <w:b/>
          <w:sz w:val="28"/>
          <w:szCs w:val="28"/>
          <w:lang w:eastAsia="ru-RU"/>
        </w:rPr>
      </w:pPr>
      <w:r w:rsidRPr="00A00AFB">
        <w:rPr>
          <w:rFonts w:ascii="Times New Roman" w:eastAsia="Times New Roman" w:hAnsi="Times New Roman" w:cs="Times New Roman"/>
          <w:b/>
          <w:sz w:val="28"/>
          <w:szCs w:val="28"/>
          <w:lang w:eastAsia="ru-RU"/>
        </w:rPr>
        <w:t>«Об утверждении Правил благоустройства и озеленения территории Клетского сельского поселения Среднеахтубинского муниципального района» в новой редакции</w:t>
      </w:r>
    </w:p>
    <w:p w:rsidR="00A00AFB" w:rsidRPr="00A00AFB" w:rsidRDefault="00A00AFB" w:rsidP="00A00AFB">
      <w:pPr>
        <w:spacing w:after="60" w:line="240" w:lineRule="auto"/>
        <w:ind w:firstLine="708"/>
        <w:jc w:val="both"/>
        <w:outlineLvl w:val="1"/>
        <w:rPr>
          <w:rFonts w:ascii="Arial" w:eastAsia="Times New Roman" w:hAnsi="Arial" w:cs="Arial"/>
          <w:sz w:val="28"/>
          <w:szCs w:val="28"/>
          <w:lang w:eastAsia="ru-RU"/>
        </w:rPr>
      </w:pPr>
      <w:r w:rsidRPr="00A00AFB">
        <w:rPr>
          <w:rFonts w:ascii="Times New Roman" w:eastAsia="Times New Roman" w:hAnsi="Times New Roman" w:cs="Times New Roman"/>
          <w:sz w:val="28"/>
          <w:szCs w:val="28"/>
          <w:lang w:eastAsia="ru-RU"/>
        </w:rPr>
        <w:t>Руководствуясь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w:t>
      </w:r>
      <w:r w:rsidRPr="00A00AFB">
        <w:rPr>
          <w:rFonts w:ascii="Arial" w:eastAsia="Times New Roman" w:hAnsi="Arial" w:cs="Arial"/>
          <w:sz w:val="28"/>
          <w:szCs w:val="28"/>
          <w:lang w:eastAsia="ru-RU"/>
        </w:rPr>
        <w:t xml:space="preserve"> </w:t>
      </w:r>
      <w:r w:rsidRPr="00A00AFB">
        <w:rPr>
          <w:rFonts w:ascii="Times New Roman" w:eastAsia="Times New Roman" w:hAnsi="Times New Roman" w:cs="Times New Roman"/>
          <w:sz w:val="28"/>
          <w:szCs w:val="28"/>
          <w:lang w:eastAsia="ru-RU"/>
        </w:rPr>
        <w:t>сельская Дума Клетского сельского поселения</w:t>
      </w:r>
    </w:p>
    <w:p w:rsidR="00A00AFB" w:rsidRPr="00A00AFB" w:rsidRDefault="00A00AFB" w:rsidP="00A00AFB">
      <w:pPr>
        <w:spacing w:after="60" w:line="240" w:lineRule="auto"/>
        <w:ind w:firstLine="708"/>
        <w:jc w:val="center"/>
        <w:outlineLvl w:val="1"/>
        <w:rPr>
          <w:rFonts w:ascii="Times New Roman" w:eastAsia="Times New Roman" w:hAnsi="Times New Roman" w:cs="Arial"/>
          <w:sz w:val="28"/>
          <w:szCs w:val="28"/>
          <w:lang w:eastAsia="ru-RU"/>
        </w:rPr>
      </w:pPr>
      <w:r w:rsidRPr="00A00AFB">
        <w:rPr>
          <w:rFonts w:ascii="Times New Roman" w:eastAsia="Times New Roman" w:hAnsi="Times New Roman" w:cs="Arial"/>
          <w:sz w:val="28"/>
          <w:szCs w:val="28"/>
          <w:lang w:eastAsia="ru-RU"/>
        </w:rPr>
        <w:t>РЕШИЛА:</w:t>
      </w:r>
    </w:p>
    <w:p w:rsidR="00A00AFB" w:rsidRPr="00A00AFB" w:rsidRDefault="00A00AFB" w:rsidP="00A00AFB">
      <w:pPr>
        <w:spacing w:after="60" w:line="240" w:lineRule="auto"/>
        <w:ind w:firstLine="708"/>
        <w:jc w:val="both"/>
        <w:outlineLvl w:val="1"/>
        <w:rPr>
          <w:rFonts w:ascii="Times New Roman" w:eastAsia="Times New Roman" w:hAnsi="Times New Roman" w:cs="Arial"/>
          <w:sz w:val="28"/>
          <w:szCs w:val="28"/>
          <w:lang w:eastAsia="ru-RU"/>
        </w:rPr>
      </w:pPr>
      <w:r w:rsidRPr="00A00AFB">
        <w:rPr>
          <w:rFonts w:ascii="Times New Roman" w:eastAsia="Times New Roman" w:hAnsi="Times New Roman" w:cs="Arial"/>
          <w:sz w:val="28"/>
          <w:szCs w:val="28"/>
          <w:lang w:eastAsia="ru-RU"/>
        </w:rPr>
        <w:t>1. Утвердить Правила благоустройства и озеленения территории Клетского сельского поселения Среднеахтубинского муниципального района (приложение).</w:t>
      </w:r>
    </w:p>
    <w:p w:rsidR="00A00AFB" w:rsidRPr="00A00AFB" w:rsidRDefault="00A00AFB" w:rsidP="00A00AFB">
      <w:pPr>
        <w:spacing w:after="0" w:line="240" w:lineRule="auto"/>
        <w:ind w:firstLine="709"/>
        <w:jc w:val="both"/>
        <w:rPr>
          <w:rFonts w:ascii="Times New Roman" w:eastAsia="Times New Roman" w:hAnsi="Times New Roman" w:cs="Times New Roman"/>
          <w:sz w:val="28"/>
          <w:szCs w:val="28"/>
          <w:lang w:eastAsia="ru-RU"/>
        </w:rPr>
      </w:pPr>
      <w:r w:rsidRPr="00A00AFB">
        <w:rPr>
          <w:rFonts w:ascii="Times New Roman" w:eastAsia="Times New Roman" w:hAnsi="Times New Roman" w:cs="Arial"/>
          <w:sz w:val="28"/>
          <w:szCs w:val="28"/>
          <w:lang w:eastAsia="ru-RU"/>
        </w:rPr>
        <w:t xml:space="preserve">2. Признать утратившими силу решения сельской Думы Клетского сельского поселения от 19.10.2015г № 14/1. «Об утверждении Правил благоустройства и озеленения территории Клетского сельского поселения»,  от 01.12.2015г.  № 16/5. </w:t>
      </w:r>
      <w:r w:rsidRPr="00A00AFB">
        <w:rPr>
          <w:rFonts w:ascii="Times New Roman" w:eastAsia="Times New Roman" w:hAnsi="Times New Roman" w:cs="Times New Roman"/>
          <w:sz w:val="28"/>
          <w:szCs w:val="28"/>
          <w:lang w:eastAsia="ru-RU"/>
        </w:rPr>
        <w:t>«О внесении дополнений в решение сельской Думы Клетского сельского поселения № 14/1 от 19.10.2015г. «Об утверждении Правил благоустройства и озеленения территории Клетского сельского поселения в новой редакции»; от 18.01.2016 №1/2 «О внесении дополнений в решение сельской Думы Клетского сельского поселения № 14/1 от 19.10.2015г. «Об утверждении Правил благоустройства и озеленения территории Клетского сельского поселения в новой редакции»;</w:t>
      </w:r>
      <w:r w:rsidRPr="00A00AFB">
        <w:rPr>
          <w:rFonts w:ascii="Times New Roman" w:eastAsia="Times New Roman" w:hAnsi="Times New Roman" w:cs="Times New Roman"/>
          <w:b/>
          <w:color w:val="000000"/>
          <w:sz w:val="28"/>
          <w:szCs w:val="28"/>
          <w:lang w:eastAsia="ru-RU"/>
        </w:rPr>
        <w:t xml:space="preserve"> </w:t>
      </w:r>
      <w:r w:rsidRPr="00A00AFB">
        <w:rPr>
          <w:rFonts w:ascii="Times New Roman" w:eastAsia="Times New Roman" w:hAnsi="Times New Roman" w:cs="Times New Roman"/>
          <w:color w:val="000000"/>
          <w:sz w:val="28"/>
          <w:szCs w:val="28"/>
          <w:lang w:eastAsia="ru-RU"/>
        </w:rPr>
        <w:t>от 29.02.2016 №3/1</w:t>
      </w:r>
      <w:r w:rsidRPr="00A00AFB">
        <w:rPr>
          <w:rFonts w:ascii="Times New Roman" w:eastAsia="Times New Roman" w:hAnsi="Times New Roman" w:cs="Times New Roman"/>
          <w:b/>
          <w:color w:val="000000"/>
          <w:sz w:val="28"/>
          <w:szCs w:val="28"/>
          <w:lang w:eastAsia="ru-RU"/>
        </w:rPr>
        <w:t xml:space="preserve"> «</w:t>
      </w:r>
      <w:r w:rsidRPr="00A00AFB">
        <w:rPr>
          <w:rFonts w:ascii="Times New Roman" w:eastAsia="Times New Roman" w:hAnsi="Times New Roman" w:cs="Times New Roman"/>
          <w:color w:val="000000"/>
          <w:sz w:val="28"/>
          <w:szCs w:val="28"/>
          <w:lang w:eastAsia="ru-RU"/>
        </w:rPr>
        <w:t>Об одобрении проекта</w:t>
      </w:r>
      <w:r w:rsidRPr="00A00AFB">
        <w:rPr>
          <w:rFonts w:ascii="Times New Roman" w:eastAsia="Times New Roman" w:hAnsi="Times New Roman" w:cs="Times New Roman"/>
          <w:sz w:val="28"/>
          <w:szCs w:val="28"/>
          <w:lang w:eastAsia="ru-RU"/>
        </w:rPr>
        <w:t xml:space="preserve"> </w:t>
      </w:r>
      <w:r w:rsidRPr="00A00AFB">
        <w:rPr>
          <w:rFonts w:ascii="Times New Roman" w:eastAsia="Times New Roman" w:hAnsi="Times New Roman" w:cs="Times New Roman"/>
          <w:color w:val="000000"/>
          <w:sz w:val="28"/>
          <w:szCs w:val="28"/>
          <w:lang w:eastAsia="ru-RU"/>
        </w:rPr>
        <w:t>решения</w:t>
      </w:r>
      <w:r w:rsidRPr="00A00AFB">
        <w:rPr>
          <w:rFonts w:ascii="Times New Roman" w:eastAsia="Times New Roman" w:hAnsi="Times New Roman" w:cs="Times New Roman"/>
          <w:sz w:val="28"/>
          <w:szCs w:val="28"/>
          <w:lang w:eastAsia="ru-RU"/>
        </w:rPr>
        <w:t xml:space="preserve"> «О внесении изменений в решение сельской Думы Клетского сельского поселения № 14/1 от 19.10.2015г. «Об утверждении Правил благоустройства и озеленения территории Клетского сельск</w:t>
      </w:r>
      <w:r w:rsidR="00F11259">
        <w:rPr>
          <w:rFonts w:ascii="Times New Roman" w:eastAsia="Times New Roman" w:hAnsi="Times New Roman" w:cs="Times New Roman"/>
          <w:sz w:val="28"/>
          <w:szCs w:val="28"/>
          <w:lang w:eastAsia="ru-RU"/>
        </w:rPr>
        <w:t>ого поселения в новой редакции»</w:t>
      </w:r>
      <w:r w:rsidRPr="00A00AFB">
        <w:rPr>
          <w:rFonts w:ascii="Times New Roman" w:eastAsia="Times New Roman" w:hAnsi="Times New Roman" w:cs="Times New Roman"/>
          <w:sz w:val="28"/>
          <w:szCs w:val="28"/>
          <w:lang w:eastAsia="ru-RU"/>
        </w:rPr>
        <w:t>; от 07.04.2016 №6/2 «О внесении изменений в решение сельской Думы Клетского сельского поселения № 14/1 от 19.10.2015г. «Об утверждении Правил благоустройства и озеленения территории Клетского сельского поселения в новой редакции».</w:t>
      </w:r>
    </w:p>
    <w:p w:rsidR="00A00AFB" w:rsidRPr="00A00AFB" w:rsidRDefault="00A00AFB" w:rsidP="00A00AFB">
      <w:pPr>
        <w:spacing w:after="60" w:line="240" w:lineRule="auto"/>
        <w:ind w:firstLine="708"/>
        <w:jc w:val="both"/>
        <w:outlineLvl w:val="1"/>
        <w:rPr>
          <w:rFonts w:ascii="Times New Roman" w:eastAsia="Times New Roman" w:hAnsi="Times New Roman" w:cs="Arial"/>
          <w:sz w:val="28"/>
          <w:szCs w:val="28"/>
          <w:lang w:eastAsia="ru-RU"/>
        </w:rPr>
      </w:pPr>
      <w:r w:rsidRPr="00A00AFB">
        <w:rPr>
          <w:rFonts w:ascii="Times New Roman" w:eastAsia="Times New Roman" w:hAnsi="Times New Roman" w:cs="Arial"/>
          <w:sz w:val="28"/>
          <w:szCs w:val="28"/>
          <w:lang w:eastAsia="ru-RU"/>
        </w:rPr>
        <w:t>3.</w:t>
      </w:r>
      <w:r w:rsidRPr="00A00AFB">
        <w:rPr>
          <w:rFonts w:ascii="Times New Roman" w:eastAsia="Times New Roman" w:hAnsi="Times New Roman" w:cs="Times New Roman"/>
          <w:sz w:val="28"/>
          <w:szCs w:val="28"/>
          <w:lang w:eastAsia="ru-RU"/>
        </w:rPr>
        <w:t xml:space="preserve"> Настоящее решение вступает в силу с момента его подписания и подлежит обнародованию.</w:t>
      </w:r>
    </w:p>
    <w:p w:rsidR="00EE39AA" w:rsidRPr="00EE39AA" w:rsidRDefault="00EE39AA" w:rsidP="00EE39AA">
      <w:pPr>
        <w:spacing w:after="0" w:line="240" w:lineRule="auto"/>
        <w:rPr>
          <w:rFonts w:ascii="Times New Roman" w:eastAsia="Times New Roman" w:hAnsi="Times New Roman" w:cs="Times New Roman"/>
          <w:sz w:val="28"/>
          <w:szCs w:val="28"/>
          <w:lang w:eastAsia="ru-RU"/>
        </w:rPr>
      </w:pPr>
    </w:p>
    <w:p w:rsidR="001C2D6A" w:rsidRPr="009E3127" w:rsidRDefault="001C2D6A" w:rsidP="001C2D6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И.о. главы администрации </w:t>
      </w:r>
      <w:r w:rsidRPr="009E3127">
        <w:rPr>
          <w:rFonts w:ascii="Times New Roman" w:eastAsia="Times New Roman" w:hAnsi="Times New Roman" w:cs="Times New Roman"/>
          <w:bCs/>
          <w:sz w:val="28"/>
          <w:szCs w:val="28"/>
          <w:lang w:eastAsia="ru-RU"/>
        </w:rPr>
        <w:t>Клетского</w:t>
      </w:r>
    </w:p>
    <w:p w:rsidR="001C2D6A" w:rsidRPr="009E3127" w:rsidRDefault="001C2D6A" w:rsidP="001C2D6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E3127">
        <w:rPr>
          <w:rFonts w:ascii="Times New Roman" w:eastAsia="Times New Roman" w:hAnsi="Times New Roman" w:cs="Times New Roman"/>
          <w:bCs/>
          <w:sz w:val="28"/>
          <w:szCs w:val="28"/>
          <w:lang w:eastAsia="ru-RU"/>
        </w:rPr>
        <w:t xml:space="preserve">сельского поселения                                                               </w:t>
      </w:r>
      <w:r>
        <w:rPr>
          <w:rFonts w:ascii="Times New Roman" w:eastAsia="Times New Roman" w:hAnsi="Times New Roman" w:cs="Times New Roman"/>
          <w:bCs/>
          <w:sz w:val="28"/>
          <w:szCs w:val="28"/>
          <w:lang w:eastAsia="ru-RU"/>
        </w:rPr>
        <w:t>Л.Ю. Мещерякова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0"/>
          <w:szCs w:val="20"/>
        </w:rPr>
        <w:lastRenderedPageBreak/>
        <w:tab/>
      </w:r>
      <w:r w:rsidRPr="008B7147">
        <w:rPr>
          <w:rFonts w:ascii="Times New Roman" w:hAnsi="Times New Roman" w:cs="Times New Roman"/>
          <w:b/>
          <w:sz w:val="20"/>
          <w:szCs w:val="20"/>
        </w:rPr>
        <w:tab/>
      </w:r>
      <w:r w:rsidRPr="008B7147">
        <w:rPr>
          <w:rFonts w:ascii="Times New Roman" w:hAnsi="Times New Roman" w:cs="Times New Roman"/>
          <w:b/>
          <w:sz w:val="20"/>
          <w:szCs w:val="20"/>
        </w:rPr>
        <w:tab/>
      </w:r>
      <w:r w:rsidRPr="008B7147">
        <w:rPr>
          <w:rFonts w:ascii="Times New Roman" w:hAnsi="Times New Roman" w:cs="Times New Roman"/>
          <w:b/>
          <w:sz w:val="20"/>
          <w:szCs w:val="20"/>
        </w:rPr>
        <w:tab/>
      </w:r>
      <w:r w:rsidRPr="008B7147">
        <w:rPr>
          <w:rFonts w:ascii="Times New Roman" w:hAnsi="Times New Roman" w:cs="Times New Roman"/>
          <w:b/>
          <w:sz w:val="20"/>
          <w:szCs w:val="20"/>
        </w:rPr>
        <w:tab/>
      </w:r>
      <w:r w:rsidRPr="008B7147">
        <w:rPr>
          <w:rFonts w:ascii="Times New Roman" w:hAnsi="Times New Roman" w:cs="Times New Roman"/>
          <w:b/>
          <w:sz w:val="20"/>
          <w:szCs w:val="20"/>
        </w:rPr>
        <w:tab/>
      </w:r>
      <w:r w:rsidRPr="008B7147">
        <w:rPr>
          <w:rFonts w:ascii="Times New Roman" w:hAnsi="Times New Roman" w:cs="Times New Roman"/>
          <w:b/>
          <w:sz w:val="20"/>
          <w:szCs w:val="20"/>
        </w:rPr>
        <w:tab/>
      </w:r>
      <w:r w:rsidRPr="008B7147">
        <w:rPr>
          <w:rFonts w:ascii="Times New Roman" w:hAnsi="Times New Roman" w:cs="Times New Roman"/>
          <w:b/>
          <w:sz w:val="20"/>
          <w:szCs w:val="20"/>
        </w:rPr>
        <w:tab/>
      </w:r>
    </w:p>
    <w:p w:rsidR="008B7147" w:rsidRPr="008B7147" w:rsidRDefault="008B7147" w:rsidP="008B7147">
      <w:pPr>
        <w:spacing w:after="0" w:line="240" w:lineRule="auto"/>
        <w:jc w:val="right"/>
        <w:rPr>
          <w:rFonts w:ascii="Times New Roman" w:eastAsia="Times New Roman" w:hAnsi="Times New Roman" w:cs="Times New Roman"/>
          <w:lang w:eastAsia="ru-RU"/>
        </w:rPr>
      </w:pPr>
      <w:r w:rsidRPr="008B7147">
        <w:rPr>
          <w:rFonts w:ascii="Times New Roman" w:eastAsia="Times New Roman" w:hAnsi="Times New Roman" w:cs="Times New Roman"/>
          <w:lang w:eastAsia="ru-RU"/>
        </w:rPr>
        <w:t xml:space="preserve">Приложение </w:t>
      </w:r>
    </w:p>
    <w:p w:rsidR="008B7147" w:rsidRPr="008B7147" w:rsidRDefault="00A27D9D" w:rsidP="008B714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Р</w:t>
      </w:r>
      <w:r w:rsidR="008B7147" w:rsidRPr="008B7147">
        <w:rPr>
          <w:rFonts w:ascii="Times New Roman" w:eastAsia="Times New Roman" w:hAnsi="Times New Roman" w:cs="Times New Roman"/>
          <w:lang w:eastAsia="ru-RU"/>
        </w:rPr>
        <w:t>ешению сельской Думы</w:t>
      </w:r>
    </w:p>
    <w:p w:rsidR="008B7147" w:rsidRPr="008B7147" w:rsidRDefault="008B7147" w:rsidP="008B7147">
      <w:pPr>
        <w:spacing w:after="0" w:line="240" w:lineRule="auto"/>
        <w:jc w:val="right"/>
        <w:rPr>
          <w:rFonts w:ascii="Times New Roman" w:eastAsia="Times New Roman" w:hAnsi="Times New Roman" w:cs="Times New Roman"/>
          <w:lang w:eastAsia="ru-RU"/>
        </w:rPr>
      </w:pPr>
      <w:r w:rsidRPr="008B7147">
        <w:rPr>
          <w:rFonts w:ascii="Times New Roman" w:eastAsia="Times New Roman" w:hAnsi="Times New Roman" w:cs="Times New Roman"/>
          <w:lang w:eastAsia="ru-RU"/>
        </w:rPr>
        <w:t>Клетского сельского поселения</w:t>
      </w:r>
    </w:p>
    <w:p w:rsidR="008B7147" w:rsidRPr="008B7147" w:rsidRDefault="008B7147" w:rsidP="008B7147">
      <w:pPr>
        <w:spacing w:after="0" w:line="240" w:lineRule="auto"/>
        <w:jc w:val="right"/>
        <w:rPr>
          <w:rFonts w:ascii="Times New Roman" w:eastAsia="Times New Roman" w:hAnsi="Times New Roman" w:cs="Times New Roman"/>
          <w:lang w:eastAsia="ru-RU"/>
        </w:rPr>
      </w:pPr>
      <w:r w:rsidRPr="008B7147">
        <w:rPr>
          <w:rFonts w:ascii="Times New Roman" w:eastAsia="Times New Roman" w:hAnsi="Times New Roman" w:cs="Times New Roman"/>
          <w:lang w:eastAsia="ru-RU"/>
        </w:rPr>
        <w:t>от 2</w:t>
      </w:r>
      <w:r>
        <w:rPr>
          <w:rFonts w:ascii="Times New Roman" w:eastAsia="Times New Roman" w:hAnsi="Times New Roman" w:cs="Times New Roman"/>
          <w:lang w:eastAsia="ru-RU"/>
        </w:rPr>
        <w:t>7</w:t>
      </w:r>
      <w:r w:rsidRPr="008B7147">
        <w:rPr>
          <w:rFonts w:ascii="Times New Roman" w:eastAsia="Times New Roman" w:hAnsi="Times New Roman" w:cs="Times New Roman"/>
          <w:lang w:eastAsia="ru-RU"/>
        </w:rPr>
        <w:t>.</w:t>
      </w:r>
      <w:r>
        <w:rPr>
          <w:rFonts w:ascii="Times New Roman" w:eastAsia="Times New Roman" w:hAnsi="Times New Roman" w:cs="Times New Roman"/>
          <w:lang w:eastAsia="ru-RU"/>
        </w:rPr>
        <w:t>10</w:t>
      </w:r>
      <w:r w:rsidRPr="008B7147">
        <w:rPr>
          <w:rFonts w:ascii="Times New Roman" w:eastAsia="Times New Roman" w:hAnsi="Times New Roman" w:cs="Times New Roman"/>
          <w:lang w:eastAsia="ru-RU"/>
        </w:rPr>
        <w:t>.2017 г. № 1</w:t>
      </w:r>
      <w:r>
        <w:rPr>
          <w:rFonts w:ascii="Times New Roman" w:eastAsia="Times New Roman" w:hAnsi="Times New Roman" w:cs="Times New Roman"/>
          <w:lang w:eastAsia="ru-RU"/>
        </w:rPr>
        <w:t>3</w:t>
      </w:r>
      <w:r w:rsidRPr="008B7147">
        <w:rPr>
          <w:rFonts w:ascii="Times New Roman" w:eastAsia="Times New Roman" w:hAnsi="Times New Roman" w:cs="Times New Roman"/>
          <w:lang w:eastAsia="ru-RU"/>
        </w:rPr>
        <w:t>/</w:t>
      </w:r>
      <w:r>
        <w:rPr>
          <w:rFonts w:ascii="Times New Roman" w:eastAsia="Times New Roman" w:hAnsi="Times New Roman" w:cs="Times New Roman"/>
          <w:lang w:eastAsia="ru-RU"/>
        </w:rPr>
        <w:t>1</w:t>
      </w:r>
    </w:p>
    <w:p w:rsidR="008B7147" w:rsidRPr="008B7147" w:rsidRDefault="008B7147" w:rsidP="008B7147">
      <w:pPr>
        <w:spacing w:after="0" w:line="240" w:lineRule="auto"/>
        <w:jc w:val="both"/>
        <w:rPr>
          <w:rFonts w:ascii="Times New Roman" w:hAnsi="Times New Roman" w:cs="Times New Roman"/>
          <w:b/>
          <w:sz w:val="40"/>
          <w:szCs w:val="40"/>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П</w:t>
      </w:r>
      <w:r w:rsidR="001A4588">
        <w:rPr>
          <w:rFonts w:ascii="Times New Roman" w:hAnsi="Times New Roman" w:cs="Times New Roman"/>
          <w:b/>
          <w:sz w:val="28"/>
          <w:szCs w:val="28"/>
        </w:rPr>
        <w:t>равила</w:t>
      </w:r>
    </w:p>
    <w:p w:rsidR="008B7147" w:rsidRDefault="001A4588" w:rsidP="001A45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w:t>
      </w:r>
      <w:r w:rsidR="008B7147">
        <w:rPr>
          <w:rFonts w:ascii="Times New Roman" w:hAnsi="Times New Roman" w:cs="Times New Roman"/>
          <w:b/>
          <w:sz w:val="28"/>
          <w:szCs w:val="28"/>
        </w:rPr>
        <w:t>лагоустройства</w:t>
      </w:r>
      <w:r w:rsidR="008B7147" w:rsidRPr="008B7147">
        <w:rPr>
          <w:rFonts w:ascii="Times New Roman" w:hAnsi="Times New Roman" w:cs="Times New Roman"/>
          <w:b/>
          <w:sz w:val="28"/>
          <w:szCs w:val="28"/>
        </w:rPr>
        <w:t xml:space="preserve"> </w:t>
      </w:r>
      <w:r w:rsidR="008B7147">
        <w:rPr>
          <w:rFonts w:ascii="Times New Roman" w:hAnsi="Times New Roman" w:cs="Times New Roman"/>
          <w:b/>
          <w:sz w:val="28"/>
          <w:szCs w:val="28"/>
        </w:rPr>
        <w:t xml:space="preserve">и озеленения </w:t>
      </w:r>
      <w:r>
        <w:rPr>
          <w:rFonts w:ascii="Times New Roman" w:hAnsi="Times New Roman" w:cs="Times New Roman"/>
          <w:b/>
          <w:sz w:val="28"/>
          <w:szCs w:val="28"/>
        </w:rPr>
        <w:t>территории Клетского сельского поселения Среднеахтубинского муниципального района</w:t>
      </w:r>
    </w:p>
    <w:p w:rsidR="001A4588" w:rsidRPr="008B7147" w:rsidRDefault="001A4588" w:rsidP="001A4588">
      <w:pPr>
        <w:spacing w:after="0" w:line="240" w:lineRule="auto"/>
        <w:jc w:val="center"/>
        <w:rPr>
          <w:rFonts w:ascii="Times New Roman" w:eastAsia="Times New Roman" w:hAnsi="Times New Roman" w:cs="Times New Roman"/>
          <w:sz w:val="24"/>
          <w:szCs w:val="24"/>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 Общие положения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r>
      <w:proofErr w:type="gramStart"/>
      <w:r w:rsidRPr="008B7147">
        <w:rPr>
          <w:rFonts w:ascii="Times New Roman" w:hAnsi="Times New Roman" w:cs="Times New Roman"/>
          <w:sz w:val="28"/>
          <w:szCs w:val="28"/>
        </w:rPr>
        <w:t>1.Правила благоустройства территории Клетского  сельского поселения (далее по тексту – Правила)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г. № 613 и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w:t>
      </w:r>
      <w:proofErr w:type="gramEnd"/>
      <w:r w:rsidRPr="008B7147">
        <w:rPr>
          <w:rFonts w:ascii="Times New Roman" w:hAnsi="Times New Roman" w:cs="Times New Roman"/>
          <w:sz w:val="28"/>
          <w:szCs w:val="28"/>
        </w:rPr>
        <w:t xml:space="preserve">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сбора и вывоза </w:t>
      </w:r>
      <w:proofErr w:type="spellStart"/>
      <w:r w:rsidRPr="008B7147">
        <w:rPr>
          <w:rFonts w:ascii="Times New Roman" w:hAnsi="Times New Roman" w:cs="Times New Roman"/>
          <w:sz w:val="28"/>
          <w:szCs w:val="28"/>
        </w:rPr>
        <w:t>отходов</w:t>
      </w:r>
      <w:proofErr w:type="gramStart"/>
      <w:r w:rsidRPr="008B7147">
        <w:rPr>
          <w:rFonts w:ascii="Times New Roman" w:hAnsi="Times New Roman" w:cs="Times New Roman"/>
          <w:sz w:val="28"/>
          <w:szCs w:val="28"/>
        </w:rPr>
        <w:t>,п</w:t>
      </w:r>
      <w:proofErr w:type="gramEnd"/>
      <w:r w:rsidRPr="008B7147">
        <w:rPr>
          <w:rFonts w:ascii="Times New Roman" w:hAnsi="Times New Roman" w:cs="Times New Roman"/>
          <w:sz w:val="28"/>
          <w:szCs w:val="28"/>
        </w:rPr>
        <w:t>равила</w:t>
      </w:r>
      <w:proofErr w:type="spellEnd"/>
      <w:r w:rsidRPr="008B7147">
        <w:rPr>
          <w:rFonts w:ascii="Times New Roman" w:hAnsi="Times New Roman" w:cs="Times New Roman"/>
          <w:sz w:val="28"/>
          <w:szCs w:val="28"/>
        </w:rPr>
        <w:t xml:space="preserve"> по организации благоустройства территории Клетского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Действие настоящих Правил не распространяется на вопросы охраны зеленых насаждений; содержания и работы кладбища. Указанные вопросы регламентируются соответствующими нормативными правовыми актами, утвержденными Решением сельской Думы и администрации Клетского сельского поселения, и иными нормативными правовыми актами Российской Федерации, Волгоградской области, Среднеахтубинского муниципального района.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3. В настоящих Правилах используются понятия:</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b/>
          <w:sz w:val="28"/>
          <w:szCs w:val="28"/>
        </w:rPr>
        <w:t xml:space="preserve">- вещные права </w:t>
      </w:r>
      <w:r w:rsidRPr="008B7147">
        <w:rPr>
          <w:rFonts w:ascii="Times New Roman" w:hAnsi="Times New Roman" w:cs="Times New Roman"/>
          <w:sz w:val="28"/>
          <w:szCs w:val="28"/>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благоустройство</w:t>
      </w:r>
      <w:r w:rsidRPr="008B7147">
        <w:rPr>
          <w:rFonts w:ascii="Times New Roman" w:hAnsi="Times New Roman" w:cs="Times New Roman"/>
          <w:sz w:val="28"/>
          <w:szCs w:val="28"/>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содержание и уборка территорий</w:t>
      </w:r>
      <w:r w:rsidRPr="008B7147">
        <w:rPr>
          <w:rFonts w:ascii="Times New Roman" w:hAnsi="Times New Roman" w:cs="Times New Roman"/>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w:t>
      </w:r>
      <w:r w:rsidRPr="008B7147">
        <w:rPr>
          <w:rFonts w:ascii="Times New Roman" w:hAnsi="Times New Roman" w:cs="Times New Roman"/>
          <w:sz w:val="28"/>
          <w:szCs w:val="28"/>
        </w:rPr>
        <w:lastRenderedPageBreak/>
        <w:t>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домовладелец</w:t>
      </w:r>
      <w:r w:rsidRPr="008B7147">
        <w:rPr>
          <w:rFonts w:ascii="Times New Roman" w:hAnsi="Times New Roman" w:cs="Times New Roman"/>
          <w:sz w:val="28"/>
          <w:szCs w:val="28"/>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прилегающая территория</w:t>
      </w:r>
      <w:r w:rsidRPr="008B7147">
        <w:rPr>
          <w:rFonts w:ascii="Times New Roman" w:hAnsi="Times New Roman" w:cs="Times New Roman"/>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8B7147" w:rsidRPr="008B7147" w:rsidRDefault="008B7147" w:rsidP="008B7147">
      <w:pPr>
        <w:spacing w:after="0" w:line="240" w:lineRule="auto"/>
        <w:jc w:val="both"/>
        <w:rPr>
          <w:rFonts w:ascii="Times New Roman" w:hAnsi="Times New Roman" w:cs="Times New Roman"/>
          <w:sz w:val="28"/>
          <w:szCs w:val="28"/>
        </w:rPr>
      </w:pPr>
      <w:proofErr w:type="gramStart"/>
      <w:r w:rsidRPr="008B7147">
        <w:rPr>
          <w:rFonts w:ascii="Times New Roman" w:hAnsi="Times New Roman" w:cs="Times New Roman"/>
          <w:b/>
          <w:sz w:val="28"/>
          <w:szCs w:val="28"/>
        </w:rPr>
        <w:t>- территория общего пользования</w:t>
      </w:r>
      <w:r w:rsidRPr="008B7147">
        <w:rPr>
          <w:rFonts w:ascii="Times New Roman" w:hAnsi="Times New Roman" w:cs="Times New Roman"/>
          <w:sz w:val="28"/>
          <w:szCs w:val="28"/>
        </w:rPr>
        <w:t xml:space="preserve"> - прилегающая территория и другая территория </w:t>
      </w:r>
      <w:r w:rsidRPr="008B7147">
        <w:rPr>
          <w:rFonts w:ascii="Times New Roman" w:hAnsi="Times New Roman" w:cs="Times New Roman"/>
          <w:b/>
          <w:bCs/>
          <w:sz w:val="28"/>
          <w:szCs w:val="28"/>
        </w:rPr>
        <w:t>(</w:t>
      </w:r>
      <w:r w:rsidRPr="008B7147">
        <w:rPr>
          <w:rFonts w:ascii="Times New Roman" w:hAnsi="Times New Roman" w:cs="Times New Roman"/>
          <w:sz w:val="28"/>
          <w:szCs w:val="28"/>
        </w:rPr>
        <w:t>парки, скверы, рощи, сады, бульвары, площади, улицы и т. д.);</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место временного хранения отходов</w:t>
      </w:r>
      <w:r w:rsidRPr="008B7147">
        <w:rPr>
          <w:rFonts w:ascii="Times New Roman" w:hAnsi="Times New Roman" w:cs="Times New Roman"/>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производитель отходов</w:t>
      </w:r>
      <w:r w:rsidRPr="008B7147">
        <w:rPr>
          <w:rFonts w:ascii="Times New Roman" w:hAnsi="Times New Roman" w:cs="Times New Roman"/>
          <w:sz w:val="28"/>
          <w:szCs w:val="28"/>
        </w:rPr>
        <w:t xml:space="preserve"> - физическое или юридическое лицо, образующее отходы в результате жизненной и производственной деятельности человека;</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b/>
          <w:color w:val="000000"/>
          <w:sz w:val="28"/>
          <w:szCs w:val="28"/>
        </w:rPr>
        <w:t>- несанкционированная свалка</w:t>
      </w:r>
      <w:r w:rsidRPr="008B7147">
        <w:rPr>
          <w:rFonts w:ascii="Times New Roman" w:hAnsi="Times New Roman" w:cs="Times New Roman"/>
          <w:color w:val="000000"/>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sz w:val="28"/>
          <w:szCs w:val="28"/>
        </w:rPr>
        <w:t>- отведенная территория</w:t>
      </w:r>
      <w:r w:rsidRPr="008B7147">
        <w:rPr>
          <w:rFonts w:ascii="Times New Roman" w:hAnsi="Times New Roman" w:cs="Times New Roman"/>
          <w:sz w:val="28"/>
          <w:szCs w:val="28"/>
        </w:rPr>
        <w:t xml:space="preserve"> - часть территории города,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b/>
          <w:color w:val="000000"/>
          <w:sz w:val="28"/>
          <w:szCs w:val="28"/>
        </w:rPr>
        <w:t>- свалочный очаг</w:t>
      </w:r>
      <w:r w:rsidRPr="008B7147">
        <w:rPr>
          <w:rFonts w:ascii="Times New Roman" w:hAnsi="Times New Roman" w:cs="Times New Roman"/>
          <w:color w:val="000000"/>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r w:rsidRPr="008B7147">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b/>
          <w:color w:val="000000"/>
          <w:sz w:val="28"/>
          <w:szCs w:val="28"/>
        </w:rPr>
        <w:t>- дворовая территори</w:t>
      </w:r>
      <w:proofErr w:type="gramStart"/>
      <w:r w:rsidRPr="008B7147">
        <w:rPr>
          <w:rFonts w:ascii="Times New Roman" w:hAnsi="Times New Roman" w:cs="Times New Roman"/>
          <w:b/>
          <w:color w:val="000000"/>
          <w:sz w:val="28"/>
          <w:szCs w:val="28"/>
        </w:rPr>
        <w:t>я</w:t>
      </w:r>
      <w:r w:rsidRPr="008B7147">
        <w:rPr>
          <w:rFonts w:ascii="Times New Roman" w:hAnsi="Times New Roman" w:cs="Times New Roman"/>
          <w:color w:val="000000"/>
          <w:sz w:val="28"/>
          <w:szCs w:val="28"/>
        </w:rPr>
        <w:t>(</w:t>
      </w:r>
      <w:proofErr w:type="gramEnd"/>
      <w:r w:rsidRPr="008B7147">
        <w:rPr>
          <w:rFonts w:ascii="Times New Roman" w:hAnsi="Times New Roman" w:cs="Times New Roman"/>
          <w:color w:val="000000"/>
          <w:sz w:val="28"/>
          <w:szCs w:val="28"/>
        </w:rPr>
        <w:t>придомовая)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b/>
          <w:color w:val="000000"/>
          <w:sz w:val="28"/>
          <w:szCs w:val="28"/>
        </w:rPr>
        <w:t>- детская (игровая) площадка</w:t>
      </w:r>
      <w:r w:rsidRPr="008B7147">
        <w:rPr>
          <w:rFonts w:ascii="Times New Roman" w:hAnsi="Times New Roman" w:cs="Times New Roman"/>
          <w:color w:val="000000"/>
          <w:sz w:val="28"/>
          <w:szCs w:val="28"/>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8B7147" w:rsidRPr="008B7147" w:rsidRDefault="008B7147" w:rsidP="008B7147">
      <w:pPr>
        <w:spacing w:after="0" w:line="240" w:lineRule="auto"/>
        <w:jc w:val="both"/>
        <w:rPr>
          <w:rFonts w:ascii="Times New Roman" w:hAnsi="Times New Roman" w:cs="Times New Roman"/>
          <w:color w:val="000000"/>
          <w:sz w:val="28"/>
          <w:szCs w:val="28"/>
        </w:rPr>
      </w:pPr>
      <w:proofErr w:type="gramStart"/>
      <w:r w:rsidRPr="008B7147">
        <w:rPr>
          <w:rFonts w:ascii="Times New Roman" w:hAnsi="Times New Roman" w:cs="Times New Roman"/>
          <w:b/>
          <w:color w:val="000000"/>
          <w:sz w:val="28"/>
          <w:szCs w:val="28"/>
        </w:rPr>
        <w:t>- элементы благоустройства</w:t>
      </w:r>
      <w:r w:rsidRPr="008B7147">
        <w:rPr>
          <w:rFonts w:ascii="Times New Roman" w:hAnsi="Times New Roman" w:cs="Times New Roman"/>
          <w:color w:val="000000"/>
          <w:sz w:val="28"/>
          <w:szCs w:val="28"/>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w:t>
      </w:r>
      <w:r w:rsidRPr="008B7147">
        <w:rPr>
          <w:rFonts w:ascii="Times New Roman" w:hAnsi="Times New Roman" w:cs="Times New Roman"/>
          <w:color w:val="000000"/>
          <w:sz w:val="28"/>
          <w:szCs w:val="28"/>
        </w:rPr>
        <w:lastRenderedPageBreak/>
        <w:t>пространства и обеспечения эксплуатации объекта благоустройства по функциональному назначению.</w:t>
      </w:r>
      <w:proofErr w:type="gramEnd"/>
      <w:r w:rsidRPr="008B7147">
        <w:rPr>
          <w:rFonts w:ascii="Times New Roman" w:hAnsi="Times New Roman" w:cs="Times New Roman"/>
          <w:color w:val="000000"/>
          <w:sz w:val="28"/>
          <w:szCs w:val="28"/>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b/>
          <w:color w:val="000000"/>
          <w:sz w:val="28"/>
          <w:szCs w:val="28"/>
        </w:rPr>
        <w:t>- коммунально-бытовое оборудование</w:t>
      </w:r>
      <w:r w:rsidRPr="008B7147">
        <w:rPr>
          <w:rFonts w:ascii="Times New Roman" w:hAnsi="Times New Roman" w:cs="Times New Roman"/>
          <w:color w:val="000000"/>
          <w:sz w:val="28"/>
          <w:szCs w:val="28"/>
        </w:rPr>
        <w:t xml:space="preserve"> (далее - КБО)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8B7147">
          <w:rPr>
            <w:rFonts w:ascii="Times New Roman" w:hAnsi="Times New Roman" w:cs="Times New Roman"/>
            <w:color w:val="000000"/>
            <w:sz w:val="28"/>
            <w:szCs w:val="28"/>
          </w:rPr>
          <w:t>0,5 куб. м</w:t>
        </w:r>
      </w:smartTag>
      <w:r w:rsidRPr="008B7147">
        <w:rPr>
          <w:rFonts w:ascii="Times New Roman" w:hAnsi="Times New Roman" w:cs="Times New Roman"/>
          <w:color w:val="000000"/>
          <w:sz w:val="28"/>
          <w:szCs w:val="28"/>
        </w:rPr>
        <w:t>), может быть стационарным и мобильным;</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b/>
          <w:color w:val="000000"/>
          <w:sz w:val="28"/>
          <w:szCs w:val="28"/>
        </w:rPr>
        <w:t>- объекты благоустройства</w:t>
      </w:r>
      <w:r w:rsidRPr="008B7147">
        <w:rPr>
          <w:rFonts w:ascii="Times New Roman" w:hAnsi="Times New Roman" w:cs="Times New Roman"/>
          <w:color w:val="000000"/>
          <w:sz w:val="28"/>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w:t>
      </w:r>
      <w:proofErr w:type="gramStart"/>
      <w:r w:rsidRPr="008B7147">
        <w:rPr>
          <w:rFonts w:ascii="Times New Roman" w:hAnsi="Times New Roman" w:cs="Times New Roman"/>
          <w:color w:val="000000"/>
          <w:sz w:val="28"/>
          <w:szCs w:val="28"/>
        </w:rPr>
        <w:t xml:space="preserve">некапитальные нестационарные строения и сооружения, используемые в качестве объектов торговли (такие как палатки, киоски, павильоны, навесы, </w:t>
      </w:r>
      <w:proofErr w:type="spellStart"/>
      <w:r w:rsidRPr="008B7147">
        <w:rPr>
          <w:rFonts w:ascii="Times New Roman" w:hAnsi="Times New Roman" w:cs="Times New Roman"/>
          <w:color w:val="000000"/>
          <w:sz w:val="28"/>
          <w:szCs w:val="28"/>
        </w:rPr>
        <w:t>тонары</w:t>
      </w:r>
      <w:proofErr w:type="spellEnd"/>
      <w:r w:rsidRPr="008B7147">
        <w:rPr>
          <w:rFonts w:ascii="Times New Roman" w:hAnsi="Times New Roman" w:cs="Times New Roman"/>
          <w:color w:val="000000"/>
          <w:sz w:val="28"/>
          <w:szCs w:val="28"/>
        </w:rPr>
        <w:t>,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w:t>
      </w:r>
      <w:proofErr w:type="gramEnd"/>
      <w:r w:rsidRPr="008B7147">
        <w:rPr>
          <w:rFonts w:ascii="Times New Roman" w:hAnsi="Times New Roman" w:cs="Times New Roman"/>
          <w:color w:val="000000"/>
          <w:sz w:val="28"/>
          <w:szCs w:val="28"/>
        </w:rPr>
        <w:t xml:space="preserve">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8B7147" w:rsidRPr="008B7147" w:rsidRDefault="008B7147" w:rsidP="008B7147">
      <w:pPr>
        <w:spacing w:after="0" w:line="240" w:lineRule="auto"/>
        <w:jc w:val="both"/>
        <w:rPr>
          <w:rFonts w:ascii="Times New Roman" w:hAnsi="Times New Roman" w:cs="Times New Roman"/>
          <w:color w:val="000000"/>
          <w:sz w:val="28"/>
          <w:szCs w:val="28"/>
        </w:rPr>
      </w:pPr>
      <w:proofErr w:type="gramStart"/>
      <w:r w:rsidRPr="008B7147">
        <w:rPr>
          <w:rFonts w:ascii="Times New Roman" w:hAnsi="Times New Roman" w:cs="Times New Roman"/>
          <w:b/>
          <w:sz w:val="28"/>
          <w:szCs w:val="28"/>
        </w:rPr>
        <w:t>- домовые знаки</w:t>
      </w:r>
      <w:r w:rsidRPr="008B7147">
        <w:rPr>
          <w:rFonts w:ascii="Times New Roman" w:hAnsi="Times New Roman" w:cs="Times New Roman"/>
          <w:sz w:val="28"/>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8B7147">
        <w:rPr>
          <w:rFonts w:ascii="Times New Roman" w:hAnsi="Times New Roman" w:cs="Times New Roman"/>
          <w:sz w:val="28"/>
          <w:szCs w:val="28"/>
        </w:rPr>
        <w:t>флагодержатели</w:t>
      </w:r>
      <w:proofErr w:type="spellEnd"/>
      <w:r w:rsidRPr="008B7147">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r>
      <w:proofErr w:type="gramStart"/>
      <w:r w:rsidRPr="008B7147">
        <w:rPr>
          <w:rFonts w:ascii="Times New Roman" w:hAnsi="Times New Roman" w:cs="Times New Roman"/>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Волгоградской области и муниципальных правовых актах Администрации Среднеахтубинского муниципального района и Клетского сельского поселения.</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4. Правилами вменяется владельцам земельных участков и предприятий независимо от их подчиненности и форм собственности, систематическая санитарная очистка, уборка и содержание в образцовом порядке:</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территорий предприятий, учреждений и организаций всех форм собственности;</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прилегающих территорий;</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земельных участков;</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lastRenderedPageBreak/>
        <w:t>жилых, административных, социальных, промышленных, сельскохозяйственных и торговых зданий, спортивных комплексов, скверов, парков;</w:t>
      </w:r>
      <w:proofErr w:type="gramEnd"/>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8B7147" w:rsidRPr="008B7147" w:rsidRDefault="008B7147" w:rsidP="00515CF2">
      <w:pPr>
        <w:numPr>
          <w:ilvl w:val="0"/>
          <w:numId w:val="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путепроводов, водоотводных сооружений, прочих инженерно-технических и санитарных сооружений и коммуникаций.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5.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Клетского сельского поселения (далее - Администрация поселения).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6. Правила подлежат обязательному исполнению на всей территории поселения. За неисполнение Правил граждане, руководители организаций, должностные лица несут ответственность в соответствии с Федеральными законами и законами субъекта.</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2. Общие требования по уборке территории</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Клетского сельского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w:t>
      </w:r>
      <w:proofErr w:type="gramStart"/>
      <w:r w:rsidRPr="008B7147">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утверждаемых  Главой  Клетского сельского поселения.</w:t>
      </w:r>
      <w:proofErr w:type="gramEnd"/>
      <w:r w:rsidRPr="008B7147">
        <w:rPr>
          <w:rFonts w:ascii="Times New Roman" w:hAnsi="Times New Roman" w:cs="Times New Roman"/>
          <w:sz w:val="28"/>
          <w:szCs w:val="28"/>
        </w:rPr>
        <w:t xml:space="preserve"> Организацию уборки иных территорий осуществляет Администрация поселения, по договорам со специализированными организациями.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color w:val="000000"/>
          <w:sz w:val="28"/>
          <w:szCs w:val="28"/>
        </w:rPr>
        <w:tab/>
        <w:t>2. 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 условиями, строительными и санитарными нормами, нормативными правовыми актами Российской федерации или Волгоградской области, должны отвечать установленным требованиям.</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color w:val="000000"/>
          <w:sz w:val="28"/>
          <w:szCs w:val="28"/>
        </w:rPr>
        <w:t xml:space="preserve">3. Не допускается нарушение установленных настоящими Правилами, нормативными актами Клетского сельского поселения, отраслевыми регламентами и иными документами требований к выполнению работ по благоустройству, содержанию и уборке, в том числе повлекшее к загрязнению </w:t>
      </w:r>
      <w:proofErr w:type="spellStart"/>
      <w:r w:rsidRPr="008B7147">
        <w:rPr>
          <w:rFonts w:ascii="Times New Roman" w:hAnsi="Times New Roman" w:cs="Times New Roman"/>
          <w:color w:val="000000"/>
          <w:sz w:val="28"/>
          <w:szCs w:val="28"/>
        </w:rPr>
        <w:t>территориипоселения</w:t>
      </w:r>
      <w:proofErr w:type="spellEnd"/>
      <w:r w:rsidRPr="008B7147">
        <w:rPr>
          <w:rFonts w:ascii="Times New Roman" w:hAnsi="Times New Roman" w:cs="Times New Roman"/>
          <w:color w:val="000000"/>
          <w:sz w:val="28"/>
          <w:szCs w:val="28"/>
        </w:rPr>
        <w:t>.</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color w:val="000000"/>
          <w:sz w:val="28"/>
          <w:szCs w:val="28"/>
        </w:rPr>
        <w:lastRenderedPageBreak/>
        <w:tab/>
        <w:t>4.</w:t>
      </w:r>
      <w:r w:rsidRPr="008B7147">
        <w:t xml:space="preserve"> </w:t>
      </w:r>
      <w:r w:rsidRPr="008B7147">
        <w:rPr>
          <w:rFonts w:ascii="Times New Roman" w:hAnsi="Times New Roman" w:cs="Times New Roman"/>
          <w:sz w:val="28"/>
          <w:szCs w:val="28"/>
        </w:rPr>
        <w:t>Ответственными за содержание объектов в чистоте, согласно настоящим Правилам, и соблюдение установленного санитарного порядка являются:</w:t>
      </w:r>
    </w:p>
    <w:p w:rsidR="008B7147" w:rsidRPr="008B7147" w:rsidRDefault="008B7147" w:rsidP="00515CF2">
      <w:pPr>
        <w:numPr>
          <w:ilvl w:val="0"/>
          <w:numId w:val="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предприятиях, организациях и учреждениях их руководители, если иное не установлено внутренним распорядительным документом;</w:t>
      </w:r>
    </w:p>
    <w:p w:rsidR="008B7147" w:rsidRPr="008B7147" w:rsidRDefault="008B7147" w:rsidP="00515CF2">
      <w:pPr>
        <w:numPr>
          <w:ilvl w:val="0"/>
          <w:numId w:val="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объектах торговли, оказания услуг - руководители объектов торговли, оказания услуг;</w:t>
      </w:r>
    </w:p>
    <w:p w:rsidR="008B7147" w:rsidRPr="008B7147" w:rsidRDefault="008B7147" w:rsidP="00515CF2">
      <w:pPr>
        <w:numPr>
          <w:ilvl w:val="0"/>
          <w:numId w:val="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незастроенных территориях – владельцы земельных участков;</w:t>
      </w:r>
    </w:p>
    <w:p w:rsidR="008B7147" w:rsidRPr="008B7147" w:rsidRDefault="008B7147" w:rsidP="00515CF2">
      <w:pPr>
        <w:numPr>
          <w:ilvl w:val="0"/>
          <w:numId w:val="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строительных площадках – владельцы земельных участков или руководители организации-подрядчика;</w:t>
      </w:r>
    </w:p>
    <w:p w:rsidR="008B7147" w:rsidRPr="008B7147" w:rsidRDefault="008B7147" w:rsidP="00515CF2">
      <w:pPr>
        <w:numPr>
          <w:ilvl w:val="0"/>
          <w:numId w:val="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территориях домовладений и прилегающих к ним территориях,  прочих объектах и прилегающих к ним территориях, собственники домовладений, объектов;</w:t>
      </w:r>
    </w:p>
    <w:p w:rsidR="008B7147" w:rsidRPr="008B7147" w:rsidRDefault="008B7147" w:rsidP="00515CF2">
      <w:pPr>
        <w:numPr>
          <w:ilvl w:val="0"/>
          <w:numId w:val="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прилегающей к объекту территории – собственник объекта.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6. Лица, являющиеся собственниками (владельцами) жилых и нежилых объектов, производят систематическую уборку  на объектах и прилегающих к ним территориях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7. Границы уборки прилегающих территорий:</w:t>
      </w:r>
    </w:p>
    <w:p w:rsidR="008B7147" w:rsidRPr="008B7147" w:rsidRDefault="008B7147" w:rsidP="00515CF2">
      <w:pPr>
        <w:numPr>
          <w:ilvl w:val="0"/>
          <w:numId w:val="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Территории, прилегающие к объектам коммунального назначения (насосные, газораспределительные объекты, электрические подстанции, котельные и т.д.) -   </w:t>
      </w:r>
      <w:r w:rsidRPr="008B7147">
        <w:rPr>
          <w:rFonts w:ascii="Times New Roman" w:hAnsi="Times New Roman" w:cs="Times New Roman"/>
          <w:b/>
          <w:sz w:val="28"/>
          <w:szCs w:val="28"/>
          <w:u w:val="single"/>
        </w:rPr>
        <w:t>25 метров от границ объекта</w:t>
      </w:r>
      <w:r w:rsidRPr="008B7147">
        <w:rPr>
          <w:rFonts w:ascii="Times New Roman" w:hAnsi="Times New Roman" w:cs="Times New Roman"/>
          <w:sz w:val="28"/>
          <w:szCs w:val="28"/>
        </w:rPr>
        <w:t>.  Если ближе 25 метров от границ объекта проходит дорог</w:t>
      </w:r>
      <w:proofErr w:type="gramStart"/>
      <w:r w:rsidRPr="008B7147">
        <w:rPr>
          <w:rFonts w:ascii="Times New Roman" w:hAnsi="Times New Roman" w:cs="Times New Roman"/>
          <w:sz w:val="28"/>
          <w:szCs w:val="28"/>
        </w:rPr>
        <w:t>а-</w:t>
      </w:r>
      <w:proofErr w:type="gramEnd"/>
      <w:r w:rsidRPr="008B7147">
        <w:rPr>
          <w:rFonts w:ascii="Times New Roman" w:hAnsi="Times New Roman" w:cs="Times New Roman"/>
          <w:sz w:val="28"/>
          <w:szCs w:val="28"/>
        </w:rPr>
        <w:t xml:space="preserve"> </w:t>
      </w:r>
      <w:r w:rsidRPr="008B7147">
        <w:rPr>
          <w:rFonts w:ascii="Times New Roman" w:hAnsi="Times New Roman" w:cs="Times New Roman"/>
          <w:b/>
          <w:sz w:val="28"/>
          <w:szCs w:val="28"/>
          <w:u w:val="single"/>
        </w:rPr>
        <w:t>до оси дороги</w:t>
      </w:r>
      <w:r w:rsidRPr="008B7147">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Гаражи, хозяйственные постройки в зоне жилой застройки населенных пунктов: на площади </w:t>
      </w:r>
      <w:r w:rsidRPr="008B7147">
        <w:rPr>
          <w:rFonts w:ascii="Times New Roman" w:hAnsi="Times New Roman" w:cs="Times New Roman"/>
          <w:b/>
          <w:sz w:val="28"/>
          <w:szCs w:val="28"/>
          <w:u w:val="single"/>
        </w:rPr>
        <w:t>в радиусе до 15м</w:t>
      </w:r>
      <w:r w:rsidRPr="008B7147">
        <w:rPr>
          <w:b/>
          <w:sz w:val="28"/>
          <w:szCs w:val="28"/>
          <w:u w:val="single"/>
        </w:rPr>
        <w:t xml:space="preserve">. </w:t>
      </w:r>
      <w:r w:rsidRPr="008B7147">
        <w:rPr>
          <w:rFonts w:ascii="Times New Roman" w:hAnsi="Times New Roman" w:cs="Times New Roman"/>
          <w:b/>
          <w:sz w:val="28"/>
          <w:szCs w:val="28"/>
          <w:u w:val="single"/>
        </w:rPr>
        <w:t xml:space="preserve"> </w:t>
      </w:r>
      <w:r w:rsidRPr="008B7147">
        <w:rPr>
          <w:rFonts w:ascii="Times New Roman" w:hAnsi="Times New Roman" w:cs="Times New Roman"/>
          <w:sz w:val="28"/>
          <w:szCs w:val="28"/>
        </w:rPr>
        <w:t>Если ближе 15 метров от границ объекта проходит дорог</w:t>
      </w:r>
      <w:proofErr w:type="gramStart"/>
      <w:r w:rsidRPr="008B7147">
        <w:rPr>
          <w:rFonts w:ascii="Times New Roman" w:hAnsi="Times New Roman" w:cs="Times New Roman"/>
          <w:sz w:val="28"/>
          <w:szCs w:val="28"/>
        </w:rPr>
        <w:t>а-</w:t>
      </w:r>
      <w:proofErr w:type="gramEnd"/>
      <w:r w:rsidRPr="008B7147">
        <w:rPr>
          <w:rFonts w:ascii="Times New Roman" w:hAnsi="Times New Roman" w:cs="Times New Roman"/>
          <w:sz w:val="28"/>
          <w:szCs w:val="28"/>
        </w:rPr>
        <w:t xml:space="preserve"> </w:t>
      </w:r>
      <w:r w:rsidRPr="008B7147">
        <w:rPr>
          <w:rFonts w:ascii="Times New Roman" w:hAnsi="Times New Roman" w:cs="Times New Roman"/>
          <w:b/>
          <w:sz w:val="28"/>
          <w:szCs w:val="28"/>
          <w:u w:val="single"/>
        </w:rPr>
        <w:t>до оси дороги</w:t>
      </w:r>
      <w:r w:rsidRPr="008B7147">
        <w:rPr>
          <w:rFonts w:ascii="Times New Roman" w:hAnsi="Times New Roman" w:cs="Times New Roman"/>
          <w:sz w:val="28"/>
          <w:szCs w:val="28"/>
        </w:rPr>
        <w:t>;</w:t>
      </w:r>
    </w:p>
    <w:p w:rsidR="008B7147" w:rsidRPr="008B7147" w:rsidRDefault="008B7147" w:rsidP="00515CF2">
      <w:pPr>
        <w:numPr>
          <w:ilvl w:val="0"/>
          <w:numId w:val="2"/>
        </w:numPr>
        <w:spacing w:after="0" w:line="240" w:lineRule="auto"/>
        <w:ind w:firstLine="360"/>
        <w:jc w:val="both"/>
        <w:rPr>
          <w:rFonts w:ascii="Times New Roman" w:hAnsi="Times New Roman" w:cs="Times New Roman"/>
          <w:b/>
          <w:sz w:val="28"/>
          <w:szCs w:val="28"/>
          <w:u w:val="single"/>
        </w:rPr>
      </w:pPr>
      <w:r w:rsidRPr="008B7147">
        <w:rPr>
          <w:rFonts w:ascii="Times New Roman" w:hAnsi="Times New Roman" w:cs="Times New Roman"/>
          <w:sz w:val="28"/>
          <w:szCs w:val="28"/>
        </w:rPr>
        <w:t xml:space="preserve">Линии электропередач 0,4 кВт: вокруг опор </w:t>
      </w:r>
      <w:r w:rsidRPr="008B7147">
        <w:rPr>
          <w:rFonts w:ascii="Times New Roman" w:hAnsi="Times New Roman" w:cs="Times New Roman"/>
          <w:b/>
          <w:sz w:val="28"/>
          <w:szCs w:val="28"/>
          <w:u w:val="single"/>
        </w:rPr>
        <w:t>в радиусе 2м;</w:t>
      </w:r>
    </w:p>
    <w:p w:rsidR="008B7147" w:rsidRPr="008B7147" w:rsidRDefault="008B7147" w:rsidP="00515CF2">
      <w:pPr>
        <w:numPr>
          <w:ilvl w:val="0"/>
          <w:numId w:val="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Воздушные теплотрассы и высоковольтные линии электропередач: вдоль их прохождения </w:t>
      </w:r>
      <w:r w:rsidRPr="008B7147">
        <w:rPr>
          <w:rFonts w:ascii="Times New Roman" w:hAnsi="Times New Roman" w:cs="Times New Roman"/>
          <w:b/>
          <w:sz w:val="28"/>
          <w:szCs w:val="28"/>
          <w:u w:val="single"/>
        </w:rPr>
        <w:t>по 5м в каждую сторону от теплотрассы или проекции крайнего провода</w:t>
      </w:r>
      <w:r w:rsidRPr="008B7147">
        <w:rPr>
          <w:rFonts w:ascii="Times New Roman" w:hAnsi="Times New Roman" w:cs="Times New Roman"/>
          <w:sz w:val="28"/>
          <w:szCs w:val="28"/>
        </w:rPr>
        <w:t>;</w:t>
      </w:r>
    </w:p>
    <w:p w:rsidR="008B7147" w:rsidRPr="008B7147" w:rsidRDefault="008B7147" w:rsidP="00515CF2">
      <w:pPr>
        <w:numPr>
          <w:ilvl w:val="0"/>
          <w:numId w:val="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Территории, прилегающие к социальным, административным, промышленным, рекреационным, торговым и прочим зданиям, строениям и сооружениям, независимо от их формы собственности и ведомственной принадлежности -  </w:t>
      </w:r>
      <w:r w:rsidRPr="008B7147">
        <w:rPr>
          <w:rFonts w:ascii="Times New Roman" w:hAnsi="Times New Roman" w:cs="Times New Roman"/>
          <w:b/>
          <w:sz w:val="28"/>
          <w:szCs w:val="28"/>
          <w:u w:val="single"/>
        </w:rPr>
        <w:t>25 метров от границ объекта</w:t>
      </w:r>
      <w:r w:rsidRPr="008B7147">
        <w:rPr>
          <w:rFonts w:ascii="Times New Roman" w:hAnsi="Times New Roman" w:cs="Times New Roman"/>
          <w:sz w:val="28"/>
          <w:szCs w:val="28"/>
        </w:rPr>
        <w:t xml:space="preserve">.  Если ближе 25 метров от границ объекта проходит дорога - </w:t>
      </w:r>
      <w:r w:rsidRPr="008B7147">
        <w:rPr>
          <w:rFonts w:ascii="Times New Roman" w:hAnsi="Times New Roman" w:cs="Times New Roman"/>
          <w:b/>
          <w:sz w:val="28"/>
          <w:szCs w:val="28"/>
          <w:u w:val="single"/>
        </w:rPr>
        <w:t>до оси дороги</w:t>
      </w:r>
      <w:r w:rsidRPr="008B7147">
        <w:rPr>
          <w:rFonts w:ascii="Times New Roman" w:hAnsi="Times New Roman" w:cs="Times New Roman"/>
          <w:sz w:val="28"/>
          <w:szCs w:val="28"/>
        </w:rPr>
        <w:t>;</w:t>
      </w:r>
    </w:p>
    <w:p w:rsidR="008B7147" w:rsidRPr="008B7147" w:rsidRDefault="008B7147" w:rsidP="00515CF2">
      <w:pPr>
        <w:numPr>
          <w:ilvl w:val="0"/>
          <w:numId w:val="2"/>
        </w:numPr>
        <w:spacing w:after="0" w:line="240" w:lineRule="auto"/>
        <w:ind w:firstLine="360"/>
        <w:jc w:val="both"/>
        <w:rPr>
          <w:rFonts w:ascii="Times New Roman" w:hAnsi="Times New Roman" w:cs="Times New Roman"/>
          <w:b/>
          <w:sz w:val="28"/>
          <w:szCs w:val="28"/>
          <w:u w:val="single"/>
        </w:rPr>
      </w:pPr>
      <w:r w:rsidRPr="008B7147">
        <w:rPr>
          <w:rFonts w:ascii="Times New Roman" w:hAnsi="Times New Roman" w:cs="Times New Roman"/>
          <w:sz w:val="28"/>
          <w:szCs w:val="28"/>
        </w:rPr>
        <w:t xml:space="preserve">Территории, прилегающие к школам дошкольным учреждениям, иным учебным заведениям,  индивидуальным жилым домам - </w:t>
      </w:r>
      <w:r w:rsidRPr="008B7147">
        <w:rPr>
          <w:rFonts w:ascii="Times New Roman" w:hAnsi="Times New Roman" w:cs="Times New Roman"/>
          <w:b/>
          <w:sz w:val="28"/>
          <w:szCs w:val="28"/>
          <w:u w:val="single"/>
        </w:rPr>
        <w:t>15 метров от границ объекта.</w:t>
      </w:r>
      <w:r w:rsidRPr="008B7147">
        <w:rPr>
          <w:rFonts w:ascii="Times New Roman" w:hAnsi="Times New Roman" w:cs="Times New Roman"/>
          <w:sz w:val="28"/>
          <w:szCs w:val="28"/>
        </w:rPr>
        <w:t xml:space="preserve"> Если ближе 15 метров к границам объекта проходит дорога - </w:t>
      </w:r>
      <w:r w:rsidRPr="008B7147">
        <w:rPr>
          <w:rFonts w:ascii="Times New Roman" w:hAnsi="Times New Roman" w:cs="Times New Roman"/>
          <w:b/>
          <w:sz w:val="28"/>
          <w:szCs w:val="28"/>
          <w:u w:val="single"/>
        </w:rPr>
        <w:t xml:space="preserve">до оси дороги;  </w:t>
      </w:r>
    </w:p>
    <w:p w:rsidR="008B7147" w:rsidRPr="008B7147" w:rsidRDefault="008B7147" w:rsidP="00515CF2">
      <w:pPr>
        <w:numPr>
          <w:ilvl w:val="0"/>
          <w:numId w:val="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w:t>
      </w:r>
      <w:r w:rsidRPr="008B7147">
        <w:rPr>
          <w:rFonts w:ascii="Times New Roman" w:hAnsi="Times New Roman" w:cs="Times New Roman"/>
          <w:b/>
          <w:sz w:val="28"/>
          <w:szCs w:val="28"/>
          <w:u w:val="single"/>
        </w:rPr>
        <w:t>в радиусе 10м</w:t>
      </w:r>
      <w:r w:rsidRPr="008B7147">
        <w:rPr>
          <w:rFonts w:ascii="Times New Roman" w:hAnsi="Times New Roman" w:cs="Times New Roman"/>
          <w:sz w:val="28"/>
          <w:szCs w:val="28"/>
        </w:rPr>
        <w:t>.;</w:t>
      </w:r>
    </w:p>
    <w:p w:rsidR="008B7147" w:rsidRPr="008B7147" w:rsidRDefault="008B7147" w:rsidP="00515CF2">
      <w:pPr>
        <w:numPr>
          <w:ilvl w:val="0"/>
          <w:numId w:val="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Обочины автомобильных дорог федерального и регионального значения – в пределах границ полосы отвода;</w:t>
      </w:r>
    </w:p>
    <w:p w:rsidR="008B7147" w:rsidRPr="008B7147" w:rsidRDefault="008B7147" w:rsidP="00515CF2">
      <w:pPr>
        <w:numPr>
          <w:ilvl w:val="0"/>
          <w:numId w:val="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8. Каждая организация любой формы собственности обязана оградить производственные сооружения от жилых кварталов, благоустроить и содержать в исправности и чистоте выезды из организации.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9.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10.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(собственниками, землевладельцами, землепользователями, арендаторами).</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11. </w:t>
      </w:r>
      <w:proofErr w:type="gramStart"/>
      <w:r w:rsidRPr="008B7147">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12. На территориях охранных зон и зон эксплуатационной ответственности электр</w:t>
      </w:r>
      <w:proofErr w:type="gramStart"/>
      <w:r w:rsidRPr="008B7147">
        <w:rPr>
          <w:rFonts w:ascii="Times New Roman" w:hAnsi="Times New Roman" w:cs="Times New Roman"/>
          <w:sz w:val="28"/>
          <w:szCs w:val="28"/>
        </w:rPr>
        <w:t>о-</w:t>
      </w:r>
      <w:proofErr w:type="gramEnd"/>
      <w:r w:rsidRPr="008B7147">
        <w:rPr>
          <w:rFonts w:ascii="Times New Roman" w:hAnsi="Times New Roman" w:cs="Times New Roman"/>
          <w:sz w:val="28"/>
          <w:szCs w:val="28"/>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8B7147" w:rsidRPr="008B7147" w:rsidRDefault="008B7147" w:rsidP="008B7147">
      <w:pPr>
        <w:widowControl w:val="0"/>
        <w:shd w:val="clear" w:color="auto" w:fill="FFFFFF"/>
        <w:tabs>
          <w:tab w:val="left" w:pos="993"/>
          <w:tab w:val="left" w:pos="1276"/>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3. Уборка территории</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Клетского сельского поселения в весенне-летний период</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Весенне-летняя уборка производится с 15 апреля по 15 октября и предусматривает мойку, </w:t>
      </w:r>
      <w:proofErr w:type="gramStart"/>
      <w:r w:rsidRPr="008B7147">
        <w:rPr>
          <w:rFonts w:ascii="Times New Roman" w:hAnsi="Times New Roman" w:cs="Times New Roman"/>
          <w:sz w:val="28"/>
          <w:szCs w:val="28"/>
        </w:rPr>
        <w:t>полив</w:t>
      </w:r>
      <w:proofErr w:type="gramEnd"/>
      <w:r w:rsidRPr="008B7147">
        <w:rPr>
          <w:rFonts w:ascii="Times New Roman" w:hAnsi="Times New Roman" w:cs="Times New Roman"/>
          <w:sz w:val="28"/>
          <w:szCs w:val="28"/>
        </w:rPr>
        <w:t xml:space="preserve"> и подметание проезжей части улиц, тротуаров, площадей.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В случае резкого изменения погодных условий сроки проведения летней уборки корректируются Администрацией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Работы по летней уборке территории предусматривают очистку территорий от пыли и грязи, профилактику и устранение мелких повреждений дорожного покрытия, уход и подготовку водоотводных сооружений к зиме, обеспечение стока поверхностных вод с проезжей части </w:t>
      </w:r>
      <w:r w:rsidRPr="008B7147">
        <w:rPr>
          <w:rFonts w:ascii="Times New Roman" w:hAnsi="Times New Roman" w:cs="Times New Roman"/>
          <w:sz w:val="28"/>
          <w:szCs w:val="28"/>
        </w:rPr>
        <w:lastRenderedPageBreak/>
        <w:t xml:space="preserve">дорог и тротуаров, очистку от минерального </w:t>
      </w:r>
      <w:proofErr w:type="spellStart"/>
      <w:r w:rsidRPr="008B7147">
        <w:rPr>
          <w:rFonts w:ascii="Times New Roman" w:hAnsi="Times New Roman" w:cs="Times New Roman"/>
          <w:sz w:val="28"/>
          <w:szCs w:val="28"/>
        </w:rPr>
        <w:t>противогололедного</w:t>
      </w:r>
      <w:proofErr w:type="spellEnd"/>
      <w:r w:rsidRPr="008B7147">
        <w:rPr>
          <w:rFonts w:ascii="Times New Roman" w:hAnsi="Times New Roman" w:cs="Times New Roman"/>
          <w:sz w:val="28"/>
          <w:szCs w:val="28"/>
        </w:rPr>
        <w:t xml:space="preserve"> материала (песка).</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4. </w:t>
      </w:r>
      <w:proofErr w:type="spellStart"/>
      <w:r w:rsidRPr="008B7147">
        <w:rPr>
          <w:rFonts w:ascii="Times New Roman" w:hAnsi="Times New Roman" w:cs="Times New Roman"/>
          <w:sz w:val="28"/>
          <w:szCs w:val="28"/>
        </w:rPr>
        <w:t>Прилотковые</w:t>
      </w:r>
      <w:proofErr w:type="spellEnd"/>
      <w:r w:rsidRPr="008B7147">
        <w:rPr>
          <w:rFonts w:ascii="Times New Roman" w:hAnsi="Times New Roman" w:cs="Times New Roman"/>
          <w:sz w:val="28"/>
          <w:szCs w:val="28"/>
        </w:rPr>
        <w:t xml:space="preserve"> зоны не должны иметь грунтово-песчаных наносов и загрязнений различным мусором.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5. Работы по уборке тротуаров, остановочных пунктов поселенческого пассажирского транспорта выполняются ежедневно в период наименьшей интенсивности движения пешеходов.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6. На искусственных (мостовых) сооружениях на автомобильных дорогах по мере необходимости производится очистка тротуаров и проезжей части от грязи и посторонних предметов  на ширине </w:t>
      </w:r>
      <w:smartTag w:uri="urn:schemas-microsoft-com:office:smarttags" w:element="metricconverter">
        <w:smartTagPr>
          <w:attr w:name="ProductID" w:val="1 м"/>
        </w:smartTagPr>
        <w:r w:rsidRPr="008B7147">
          <w:rPr>
            <w:rFonts w:ascii="Times New Roman" w:hAnsi="Times New Roman" w:cs="Times New Roman"/>
            <w:sz w:val="28"/>
            <w:szCs w:val="28"/>
          </w:rPr>
          <w:t>1 м</w:t>
        </w:r>
      </w:smartTag>
      <w:r w:rsidRPr="008B7147">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7. 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8B7147">
          <w:rPr>
            <w:rFonts w:ascii="Times New Roman" w:hAnsi="Times New Roman" w:cs="Times New Roman"/>
            <w:sz w:val="28"/>
            <w:szCs w:val="28"/>
          </w:rPr>
          <w:t>18 м</w:t>
        </w:r>
      </w:smartTag>
      <w:r w:rsidRPr="008B7147">
        <w:rPr>
          <w:rFonts w:ascii="Times New Roman" w:hAnsi="Times New Roman" w:cs="Times New Roman"/>
          <w:sz w:val="28"/>
          <w:szCs w:val="28"/>
        </w:rPr>
        <w:t xml:space="preserve"> с каждой стороны моста), очистке от грязи и мусора лестничных сходов, очистке перил от грязи, окраске перил полимерными материалами, окраске ограждений с нанесением вертикальной разметки.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8. На основных улицах, проездах не допускаются на проезжей части, тротуарах, осевых, разворотных кольцах наличие смета и случайного мусора, «стоячей» воды на проезжей части; подметание дорог без предварительного смачивания дорожного полотна; засорение в процессе уборки газонной части различным мусором.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9. Подметание дворовых территорий, </w:t>
      </w:r>
      <w:proofErr w:type="spellStart"/>
      <w:r w:rsidRPr="008B7147">
        <w:rPr>
          <w:rFonts w:ascii="Times New Roman" w:hAnsi="Times New Roman" w:cs="Times New Roman"/>
          <w:sz w:val="28"/>
          <w:szCs w:val="28"/>
        </w:rPr>
        <w:t>внутридворовых</w:t>
      </w:r>
      <w:proofErr w:type="spellEnd"/>
      <w:r w:rsidRPr="008B7147">
        <w:rPr>
          <w:rFonts w:ascii="Times New Roman" w:hAnsi="Times New Roman" w:cs="Times New Roman"/>
          <w:sz w:val="28"/>
          <w:szCs w:val="28"/>
        </w:rPr>
        <w:t xml:space="preserve"> проездов и тротуаров </w:t>
      </w:r>
      <w:proofErr w:type="spellStart"/>
      <w:r w:rsidRPr="008B7147">
        <w:rPr>
          <w:rFonts w:ascii="Times New Roman" w:hAnsi="Times New Roman" w:cs="Times New Roman"/>
          <w:sz w:val="28"/>
          <w:szCs w:val="28"/>
        </w:rPr>
        <w:t>отсмета</w:t>
      </w:r>
      <w:proofErr w:type="spellEnd"/>
      <w:r w:rsidRPr="008B7147">
        <w:rPr>
          <w:rFonts w:ascii="Times New Roman" w:hAnsi="Times New Roman" w:cs="Times New Roman"/>
          <w:sz w:val="28"/>
          <w:szCs w:val="28"/>
        </w:rPr>
        <w:t>, пыли, мелкого бытового мусора; сбор крупногабаритного мусора, осуществляются механизированным способом или вручную их владельцами. Чистота на территории должна поддерживаться в течение всего дня.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10. Уборка, мойка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8B7147" w:rsidRPr="008B7147" w:rsidRDefault="008B7147" w:rsidP="008B7147">
      <w:pPr>
        <w:spacing w:after="0" w:line="240" w:lineRule="auto"/>
        <w:jc w:val="both"/>
        <w:rPr>
          <w:rFonts w:ascii="Times New Roman" w:hAnsi="Times New Roman" w:cs="Times New Roman"/>
          <w:bCs/>
          <w:sz w:val="28"/>
          <w:szCs w:val="28"/>
        </w:rPr>
      </w:pPr>
      <w:r w:rsidRPr="008B7147">
        <w:rPr>
          <w:rFonts w:ascii="Times New Roman" w:hAnsi="Times New Roman" w:cs="Times New Roman"/>
          <w:bCs/>
          <w:sz w:val="28"/>
          <w:szCs w:val="28"/>
        </w:rPr>
        <w:tab/>
        <w:t xml:space="preserve">11. Организациями и домовладельцами на </w:t>
      </w:r>
      <w:proofErr w:type="gramStart"/>
      <w:r w:rsidRPr="008B7147">
        <w:rPr>
          <w:rFonts w:ascii="Times New Roman" w:hAnsi="Times New Roman" w:cs="Times New Roman"/>
          <w:bCs/>
          <w:sz w:val="28"/>
          <w:szCs w:val="28"/>
        </w:rPr>
        <w:t>своих земельных участках, прилегающих и закрепленных территориях проводится</w:t>
      </w:r>
      <w:proofErr w:type="gramEnd"/>
      <w:r w:rsidRPr="008B7147">
        <w:rPr>
          <w:rFonts w:ascii="Times New Roman" w:hAnsi="Times New Roman" w:cs="Times New Roman"/>
          <w:bCs/>
          <w:sz w:val="28"/>
          <w:szCs w:val="28"/>
        </w:rPr>
        <w:t xml:space="preserve"> систематическая борьба с сорной растительностью, в том числе растениями, вызывающими аллергическую реакцию у населения.</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r>
      <w:r w:rsidRPr="008B7147">
        <w:rPr>
          <w:rFonts w:ascii="Times New Roman" w:hAnsi="Times New Roman" w:cs="Times New Roman"/>
          <w:b/>
          <w:sz w:val="28"/>
          <w:szCs w:val="28"/>
        </w:rPr>
        <w:t>12. По Распоряжениям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13. В период листопада сгребание опавшей листвы с газонных частей улиц и дворовых территорий и ее вывоз в течение суток с момента производства работ организуют лица, ответственные за организацию уборки.</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14. </w:t>
      </w:r>
      <w:proofErr w:type="gramStart"/>
      <w:r w:rsidRPr="008B7147">
        <w:rPr>
          <w:rFonts w:ascii="Times New Roman" w:hAnsi="Times New Roman" w:cs="Times New Roman"/>
          <w:sz w:val="28"/>
          <w:szCs w:val="28"/>
        </w:rPr>
        <w:t>Физические лица на придомовых и юридические лица  на территориях подлежащих уборке обязаны систематически производить своевременную обрезку ветвей деревьев в радиусе 1 метра, закрывающих указатели улиц и номерные знаки домов, мешающих проходу пешеходов по тротуарной дорожке, а так же проезду автомобилей по проезжей части.</w:t>
      </w:r>
      <w:proofErr w:type="gramEnd"/>
      <w:r w:rsidRPr="008B7147">
        <w:rPr>
          <w:rFonts w:ascii="Times New Roman" w:hAnsi="Times New Roman" w:cs="Times New Roman"/>
          <w:sz w:val="28"/>
          <w:szCs w:val="28"/>
        </w:rPr>
        <w:t xml:space="preserve"> Организации ответственные за </w:t>
      </w:r>
      <w:proofErr w:type="spellStart"/>
      <w:r w:rsidRPr="008B7147">
        <w:rPr>
          <w:rFonts w:ascii="Times New Roman" w:hAnsi="Times New Roman" w:cs="Times New Roman"/>
          <w:sz w:val="28"/>
          <w:szCs w:val="28"/>
        </w:rPr>
        <w:t>токонесущие</w:t>
      </w:r>
      <w:proofErr w:type="spellEnd"/>
      <w:r w:rsidRPr="008B7147">
        <w:rPr>
          <w:rFonts w:ascii="Times New Roman" w:hAnsi="Times New Roman" w:cs="Times New Roman"/>
          <w:sz w:val="28"/>
          <w:szCs w:val="28"/>
        </w:rPr>
        <w:t xml:space="preserve"> провода обязаны производить своевременную обрезку ветвей деревьев в охранной зоне (в радиусе 1 метра) </w:t>
      </w:r>
      <w:proofErr w:type="spellStart"/>
      <w:r w:rsidRPr="008B7147">
        <w:rPr>
          <w:rFonts w:ascii="Times New Roman" w:hAnsi="Times New Roman" w:cs="Times New Roman"/>
          <w:sz w:val="28"/>
          <w:szCs w:val="28"/>
        </w:rPr>
        <w:t>токонесущих</w:t>
      </w:r>
      <w:proofErr w:type="spellEnd"/>
      <w:r w:rsidRPr="008B7147">
        <w:rPr>
          <w:rFonts w:ascii="Times New Roman" w:hAnsi="Times New Roman" w:cs="Times New Roman"/>
          <w:sz w:val="28"/>
          <w:szCs w:val="28"/>
        </w:rPr>
        <w:t xml:space="preserve"> проводов.</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4. Уборка территории</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Клетского сельского поселения в осенне-зимний период</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 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8B7147">
        <w:rPr>
          <w:rFonts w:ascii="Times New Roman" w:hAnsi="Times New Roman" w:cs="Times New Roman"/>
          <w:sz w:val="28"/>
          <w:szCs w:val="28"/>
        </w:rPr>
        <w:t>противогололедными</w:t>
      </w:r>
      <w:proofErr w:type="spellEnd"/>
      <w:r w:rsidRPr="008B7147">
        <w:rPr>
          <w:rFonts w:ascii="Times New Roman" w:hAnsi="Times New Roman" w:cs="Times New Roman"/>
          <w:sz w:val="28"/>
          <w:szCs w:val="28"/>
        </w:rPr>
        <w:t xml:space="preserve"> материалами.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В случае резкого изменения погодных условий сроки проведения зимней уборки корректируются Администрацией поселения.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3. Лица, отвечающие за уборку территорий в зимний период, в срок до 1 октября обеспечивают завоз, заготовку и складирование необходимого количества </w:t>
      </w:r>
      <w:proofErr w:type="spellStart"/>
      <w:r w:rsidRPr="008B7147">
        <w:rPr>
          <w:rFonts w:ascii="Times New Roman" w:hAnsi="Times New Roman" w:cs="Times New Roman"/>
          <w:sz w:val="28"/>
          <w:szCs w:val="28"/>
        </w:rPr>
        <w:t>противогололедных</w:t>
      </w:r>
      <w:proofErr w:type="spellEnd"/>
      <w:r w:rsidRPr="008B7147">
        <w:rPr>
          <w:rFonts w:ascii="Times New Roman" w:hAnsi="Times New Roman" w:cs="Times New Roman"/>
          <w:sz w:val="28"/>
          <w:szCs w:val="28"/>
        </w:rPr>
        <w:t xml:space="preserve"> материалов.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4. В срок до 1 ноября Администрация поселения определяет и готовит места для размещения убираемого снега.</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5. Владельцы коммунальной техники в срок до 1 ноября проводят мероприятия по подготовке техники к работе в зимний период.</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6. Технология и режимы производства уборочных работ на тротуарах,  дворовых территориях и на проезжей части улиц, должны обеспечивать беспрепятственное движение транспортных средств и пешеходов независимо от погодных условий.</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8. К первоочередным операциям зимней уборки </w:t>
      </w:r>
      <w:proofErr w:type="gramStart"/>
      <w:r w:rsidRPr="008B7147">
        <w:rPr>
          <w:rFonts w:ascii="Times New Roman" w:hAnsi="Times New Roman" w:cs="Times New Roman"/>
          <w:sz w:val="28"/>
          <w:szCs w:val="28"/>
        </w:rPr>
        <w:t>относятся</w:t>
      </w:r>
      <w:proofErr w:type="gramEnd"/>
      <w:r w:rsidRPr="008B7147">
        <w:rPr>
          <w:rFonts w:ascii="Times New Roman" w:hAnsi="Times New Roman" w:cs="Times New Roman"/>
          <w:sz w:val="28"/>
          <w:szCs w:val="28"/>
        </w:rPr>
        <w:t xml:space="preserve"> обработка проезжей части дорог </w:t>
      </w:r>
      <w:proofErr w:type="spellStart"/>
      <w:r w:rsidRPr="008B7147">
        <w:rPr>
          <w:rFonts w:ascii="Times New Roman" w:hAnsi="Times New Roman" w:cs="Times New Roman"/>
          <w:sz w:val="28"/>
          <w:szCs w:val="28"/>
        </w:rPr>
        <w:t>противогололедными</w:t>
      </w:r>
      <w:proofErr w:type="spellEnd"/>
      <w:r w:rsidRPr="008B7147">
        <w:rPr>
          <w:rFonts w:ascii="Times New Roman" w:hAnsi="Times New Roman" w:cs="Times New Roman"/>
          <w:sz w:val="28"/>
          <w:szCs w:val="28"/>
        </w:rPr>
        <w:t xml:space="preserve"> материалами, сгребание и подметание снега, формирование снежного вала для последующего вывоза, выполнение разрывов в валах снега на перекрестках, у остановок поселенческого пассажирского транспорта, подъездов к административным и общественным зданиям, выездов из дворов и т.п.</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9. К операциям второй очереди относятся удаление снега (вывоз), зачистка дорожных лотков после удаления снега, скалывание льда и удаление снежно-ледяных образований (наледей).  В случае получения от метеослужб заблаговременного предупреждения об угрозе снегопада или возникновения гололеда до начала выпадения осадков может проводиться превентивная обработка проезжей части дорог, крутых спусков и подъемов, мостовых сооружений технологическими материалами (реагентами).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10. С началом снегопада в первую очередь обрабатываются </w:t>
      </w:r>
      <w:proofErr w:type="spellStart"/>
      <w:r w:rsidRPr="008B7147">
        <w:rPr>
          <w:rFonts w:ascii="Times New Roman" w:hAnsi="Times New Roman" w:cs="Times New Roman"/>
          <w:sz w:val="28"/>
          <w:szCs w:val="28"/>
        </w:rPr>
        <w:t>противогололедными</w:t>
      </w:r>
      <w:proofErr w:type="spellEnd"/>
      <w:r w:rsidRPr="008B7147">
        <w:rPr>
          <w:rFonts w:ascii="Times New Roman" w:hAnsi="Times New Roman" w:cs="Times New Roman"/>
          <w:sz w:val="28"/>
          <w:szCs w:val="28"/>
        </w:rPr>
        <w:t xml:space="preserve"> материалами наиболее опасные для движения транспорта участки улиц: крутые спуски и подъемы, мосты, перекрестки, светофорные объекты, остановки общественного пассажирского транспорта, лестничные сходы, затем - тротуары. По окончании обработки наиболее опасных для движения транспорта участков производится сплошная обработка проезжей части улиц и дорог на всю ширину проезжей части.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11. На участках дорог, подверженных обледенению (крутые спуски и подъемы, мосты, транспортные развязки), размещаются контейнеры с аварийными запасами твердых </w:t>
      </w:r>
      <w:proofErr w:type="spellStart"/>
      <w:r w:rsidRPr="008B7147">
        <w:rPr>
          <w:rFonts w:ascii="Times New Roman" w:hAnsi="Times New Roman" w:cs="Times New Roman"/>
          <w:sz w:val="28"/>
          <w:szCs w:val="28"/>
        </w:rPr>
        <w:t>противогололедных</w:t>
      </w:r>
      <w:proofErr w:type="spellEnd"/>
      <w:r w:rsidRPr="008B7147">
        <w:rPr>
          <w:rFonts w:ascii="Times New Roman" w:hAnsi="Times New Roman" w:cs="Times New Roman"/>
          <w:sz w:val="28"/>
          <w:szCs w:val="28"/>
        </w:rPr>
        <w:t xml:space="preserve"> материалов.</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12. Тротуары, дворовые территории и проезды очищаются от снега и наледи до асфальта. Тротуары, выполненные из модульных бетонных покрытий (тротуарной плитки), необходимо очищать от наледей без применения песчано-соляной смеси и инструментов для скалывания льда.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ab/>
        <w:t xml:space="preserve">13. </w:t>
      </w:r>
      <w:proofErr w:type="gramStart"/>
      <w:r w:rsidRPr="008B7147">
        <w:rPr>
          <w:rFonts w:ascii="Times New Roman" w:hAnsi="Times New Roman" w:cs="Times New Roman"/>
          <w:sz w:val="28"/>
          <w:szCs w:val="28"/>
        </w:rPr>
        <w:t>Появившиеся снег и наледь на проезжей части дорог убираются незамедлительно - на основных улицах, затем - на второстепенных улицах.</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При непрекращающемся снегопаде специализированная организация на основании муниципального заказа обеспечивает непрерывную работу снегоуборочной техники.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14. Механизированное подметание проезжей части должно начинаться при высоте рыхлой массы на дорожном полотне 2,5-</w:t>
      </w:r>
      <w:smartTag w:uri="urn:schemas-microsoft-com:office:smarttags" w:element="metricconverter">
        <w:smartTagPr>
          <w:attr w:name="ProductID" w:val="3 см"/>
        </w:smartTagPr>
        <w:r w:rsidRPr="008B7147">
          <w:rPr>
            <w:rFonts w:ascii="Times New Roman" w:hAnsi="Times New Roman" w:cs="Times New Roman"/>
            <w:sz w:val="28"/>
            <w:szCs w:val="28"/>
          </w:rPr>
          <w:t>3 см</w:t>
        </w:r>
      </w:smartTag>
      <w:r w:rsidRPr="008B7147">
        <w:rPr>
          <w:rFonts w:ascii="Times New Roman" w:hAnsi="Times New Roman" w:cs="Times New Roman"/>
          <w:sz w:val="28"/>
          <w:szCs w:val="28"/>
        </w:rPr>
        <w:t xml:space="preserve">. 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8B7147">
          <w:rPr>
            <w:rFonts w:ascii="Times New Roman" w:hAnsi="Times New Roman" w:cs="Times New Roman"/>
            <w:sz w:val="28"/>
            <w:szCs w:val="28"/>
          </w:rPr>
          <w:t>5 см</w:t>
        </w:r>
      </w:smartTag>
      <w:r w:rsidRPr="008B7147">
        <w:rPr>
          <w:rFonts w:ascii="Times New Roman" w:hAnsi="Times New Roman" w:cs="Times New Roman"/>
          <w:sz w:val="28"/>
          <w:szCs w:val="28"/>
        </w:rPr>
        <w:t xml:space="preserve"> свежевыпавшего снега. После завершения механизированного подметания проезжая часть должна быть полностью очищена от снежных накатов и наледей.</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8B7147">
        <w:rPr>
          <w:rFonts w:ascii="Times New Roman" w:hAnsi="Times New Roman" w:cs="Times New Roman"/>
          <w:sz w:val="28"/>
          <w:szCs w:val="28"/>
        </w:rPr>
        <w:t>прилотковую</w:t>
      </w:r>
      <w:proofErr w:type="spellEnd"/>
      <w:r w:rsidRPr="008B7147">
        <w:rPr>
          <w:rFonts w:ascii="Times New Roman" w:hAnsi="Times New Roman" w:cs="Times New Roman"/>
          <w:sz w:val="28"/>
          <w:szCs w:val="28"/>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16. Формирование снежных валов при очистке дорог не допускается на пересечениях всех дорог и улиц в одном уровне и вблизи железнодорожных переездов; на участках дорог, оборудованных транспортными ограждениями или повышенным бордюром; на тротуарах.</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17.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8B7147">
          <w:rPr>
            <w:rFonts w:ascii="Times New Roman" w:hAnsi="Times New Roman" w:cs="Times New Roman"/>
            <w:sz w:val="28"/>
            <w:szCs w:val="28"/>
          </w:rPr>
          <w:t>5 м</w:t>
        </w:r>
      </w:smartTag>
      <w:r w:rsidRPr="008B7147">
        <w:rPr>
          <w:rFonts w:ascii="Times New Roman" w:hAnsi="Times New Roman" w:cs="Times New Roman"/>
          <w:sz w:val="28"/>
          <w:szCs w:val="28"/>
        </w:rPr>
        <w:t xml:space="preserve">; на остановках поселенческого пассажирского транспорта - на ширину </w:t>
      </w:r>
      <w:smartTag w:uri="urn:schemas-microsoft-com:office:smarttags" w:element="metricconverter">
        <w:smartTagPr>
          <w:attr w:name="ProductID" w:val="50 м"/>
        </w:smartTagPr>
        <w:r w:rsidRPr="008B7147">
          <w:rPr>
            <w:rFonts w:ascii="Times New Roman" w:hAnsi="Times New Roman" w:cs="Times New Roman"/>
            <w:sz w:val="28"/>
            <w:szCs w:val="28"/>
          </w:rPr>
          <w:t>50 м</w:t>
        </w:r>
      </w:smartTag>
      <w:r w:rsidRPr="008B7147">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18. Снегоуборочные работы на тротуарах, пешеходных дорожках и остановочных пунктах поселенческого пассажирского транспорта производятся после уборки проезжей части дорог.</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19. </w:t>
      </w:r>
      <w:proofErr w:type="gramStart"/>
      <w:r w:rsidRPr="008B7147">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8B7147">
          <w:rPr>
            <w:rFonts w:ascii="Times New Roman" w:hAnsi="Times New Roman" w:cs="Times New Roman"/>
            <w:sz w:val="28"/>
            <w:szCs w:val="28"/>
          </w:rPr>
          <w:t>2 м</w:t>
        </w:r>
      </w:smartTag>
      <w:r w:rsidRPr="008B7147">
        <w:rPr>
          <w:rFonts w:ascii="Times New Roman" w:hAnsi="Times New Roman" w:cs="Times New Roman"/>
          <w:sz w:val="28"/>
          <w:szCs w:val="28"/>
        </w:rPr>
        <w:t xml:space="preserve"> и снег не будет препятствовать движению транспорта;</w:t>
      </w:r>
      <w:proofErr w:type="gramEnd"/>
      <w:r w:rsidRPr="008B7147">
        <w:rPr>
          <w:rFonts w:ascii="Times New Roman" w:hAnsi="Times New Roman" w:cs="Times New Roman"/>
          <w:sz w:val="28"/>
          <w:szCs w:val="28"/>
        </w:rPr>
        <w:t xml:space="preserve"> снежные валы, образуемые в результате уборки снега, прерываются через каждые </w:t>
      </w:r>
      <w:smartTag w:uri="urn:schemas-microsoft-com:office:smarttags" w:element="metricconverter">
        <w:smartTagPr>
          <w:attr w:name="ProductID" w:val="5 метров"/>
        </w:smartTagPr>
        <w:r w:rsidRPr="008B7147">
          <w:rPr>
            <w:rFonts w:ascii="Times New Roman" w:hAnsi="Times New Roman" w:cs="Times New Roman"/>
            <w:sz w:val="28"/>
            <w:szCs w:val="28"/>
          </w:rPr>
          <w:t>5 метров</w:t>
        </w:r>
      </w:smartTag>
      <w:r w:rsidRPr="008B7147">
        <w:rPr>
          <w:rFonts w:ascii="Times New Roman" w:hAnsi="Times New Roman" w:cs="Times New Roman"/>
          <w:sz w:val="28"/>
          <w:szCs w:val="28"/>
        </w:rPr>
        <w:t xml:space="preserve"> на ширину не менее ширины совковой лопаты для обеспечения стока талых вод; на пересечении пешеходных дорожек, тротуаров, напротив подъездов жилых зданий оставляются широкие проходы.</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20.  В скверах, парках, на площадях и т.п.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21.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w:t>
      </w:r>
      <w:proofErr w:type="spellStart"/>
      <w:r w:rsidRPr="008B7147">
        <w:rPr>
          <w:rFonts w:ascii="Times New Roman" w:hAnsi="Times New Roman" w:cs="Times New Roman"/>
          <w:sz w:val="28"/>
          <w:szCs w:val="28"/>
        </w:rPr>
        <w:t>внутридворовых</w:t>
      </w:r>
      <w:proofErr w:type="spellEnd"/>
      <w:r w:rsidRPr="008B7147">
        <w:rPr>
          <w:rFonts w:ascii="Times New Roman" w:hAnsi="Times New Roman" w:cs="Times New Roman"/>
          <w:sz w:val="28"/>
          <w:szCs w:val="28"/>
        </w:rPr>
        <w:t xml:space="preserve"> территориях должно предусматривать отвод талых вод и сохранность зеленых насаждений.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 </w:t>
      </w:r>
      <w:r w:rsidRPr="008B7147">
        <w:rPr>
          <w:rFonts w:ascii="Times New Roman" w:hAnsi="Times New Roman" w:cs="Times New Roman"/>
          <w:sz w:val="28"/>
          <w:szCs w:val="28"/>
        </w:rPr>
        <w:tab/>
        <w:t xml:space="preserve">22. Вывоз снега с улиц, площадей, проездов и т.п. осуществляется на специально подготовленные площадки («сухие» </w:t>
      </w:r>
      <w:proofErr w:type="spellStart"/>
      <w:r w:rsidRPr="008B7147">
        <w:rPr>
          <w:rFonts w:ascii="Times New Roman" w:hAnsi="Times New Roman" w:cs="Times New Roman"/>
          <w:sz w:val="28"/>
          <w:szCs w:val="28"/>
        </w:rPr>
        <w:t>снегосвалки</w:t>
      </w:r>
      <w:proofErr w:type="spellEnd"/>
      <w:r w:rsidRPr="008B7147">
        <w:rPr>
          <w:rFonts w:ascii="Times New Roman" w:hAnsi="Times New Roman" w:cs="Times New Roman"/>
          <w:sz w:val="28"/>
          <w:szCs w:val="28"/>
        </w:rPr>
        <w:t xml:space="preserve">). Вывоз снега с улиц и проездов осуществляется в два этапа: первоочередной вывоз от остановок поселенческого пассажирского транспорта, пешеходных переходов, мостов, въездов на территорию больниц и других социально значимых объектов и вывоз снега от прочих объектов. Время для вывоза снега и зачистки </w:t>
      </w:r>
      <w:proofErr w:type="spellStart"/>
      <w:r w:rsidRPr="008B7147">
        <w:rPr>
          <w:rFonts w:ascii="Times New Roman" w:hAnsi="Times New Roman" w:cs="Times New Roman"/>
          <w:sz w:val="28"/>
          <w:szCs w:val="28"/>
        </w:rPr>
        <w:t>прилотковой</w:t>
      </w:r>
      <w:proofErr w:type="spellEnd"/>
      <w:r w:rsidRPr="008B7147">
        <w:rPr>
          <w:rFonts w:ascii="Times New Roman" w:hAnsi="Times New Roman" w:cs="Times New Roman"/>
          <w:sz w:val="28"/>
          <w:szCs w:val="28"/>
        </w:rPr>
        <w:t xml:space="preserve"> зоны с основных улиц не может превышать трех дней, с второстепенных улиц - пяти дней. Организацию уборки и благоустройства мест временного складирования снега после снеготаяния осуществляет  специализированная организация на основании муниципального заказа.</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23.  Владельцы обеспечивают своевременную очистку кровель от снега, наледи и сосулек с последующим их вывозом.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23.1. Очистка кровель зданий на сторонах, выходящих на пешеходные зоны, от ледяных наростов производится по мере их образования.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30 см"/>
        </w:smartTagPr>
        <w:r w:rsidRPr="008B7147">
          <w:rPr>
            <w:rFonts w:ascii="Times New Roman" w:hAnsi="Times New Roman" w:cs="Times New Roman"/>
            <w:sz w:val="28"/>
            <w:szCs w:val="28"/>
          </w:rPr>
          <w:t>30 см</w:t>
        </w:r>
      </w:smartTag>
      <w:r w:rsidRPr="008B7147">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23.2. 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23.3. При сбрасывании снега с крыш, балконов должны быть приняты меры по обеспечению сохранности деревьев, кустарников, воздушных инженерных коммуникаций, растяжек контактных сетей, светофорных объектов, дорожных знаков и пр.</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24. Удаление на дорогах </w:t>
      </w:r>
      <w:proofErr w:type="gramStart"/>
      <w:r w:rsidRPr="008B7147">
        <w:rPr>
          <w:rFonts w:ascii="Times New Roman" w:hAnsi="Times New Roman" w:cs="Times New Roman"/>
          <w:sz w:val="28"/>
          <w:szCs w:val="28"/>
        </w:rPr>
        <w:t xml:space="preserve">наледей, появившихся в результате аварий на подземных инженерных </w:t>
      </w:r>
      <w:proofErr w:type="spellStart"/>
      <w:r w:rsidRPr="008B7147">
        <w:rPr>
          <w:rFonts w:ascii="Times New Roman" w:hAnsi="Times New Roman" w:cs="Times New Roman"/>
          <w:sz w:val="28"/>
          <w:szCs w:val="28"/>
        </w:rPr>
        <w:t>водонесущих</w:t>
      </w:r>
      <w:proofErr w:type="spellEnd"/>
      <w:r w:rsidRPr="008B7147">
        <w:rPr>
          <w:rFonts w:ascii="Times New Roman" w:hAnsi="Times New Roman" w:cs="Times New Roman"/>
          <w:sz w:val="28"/>
          <w:szCs w:val="28"/>
        </w:rPr>
        <w:t xml:space="preserve"> сетях производится</w:t>
      </w:r>
      <w:proofErr w:type="gramEnd"/>
      <w:r w:rsidRPr="008B7147">
        <w:rPr>
          <w:rFonts w:ascii="Times New Roman" w:hAnsi="Times New Roman" w:cs="Times New Roman"/>
          <w:sz w:val="28"/>
          <w:szCs w:val="28"/>
        </w:rPr>
        <w:t xml:space="preserve"> незамедлительно организацией, ведущей аварийно-восстановительные работы. В случае непринятия мер по ликвидации </w:t>
      </w:r>
      <w:proofErr w:type="spellStart"/>
      <w:r w:rsidRPr="008B7147">
        <w:rPr>
          <w:rFonts w:ascii="Times New Roman" w:hAnsi="Times New Roman" w:cs="Times New Roman"/>
          <w:sz w:val="28"/>
          <w:szCs w:val="28"/>
        </w:rPr>
        <w:t>наледных</w:t>
      </w:r>
      <w:proofErr w:type="spellEnd"/>
      <w:r w:rsidRPr="008B7147">
        <w:rPr>
          <w:rFonts w:ascii="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Администрацией поселения</w:t>
      </w:r>
      <w:r w:rsidRPr="008B7147">
        <w:rPr>
          <w:rFonts w:ascii="Times New Roman" w:hAnsi="Times New Roman" w:cs="Times New Roman"/>
          <w:i/>
          <w:sz w:val="28"/>
          <w:szCs w:val="28"/>
        </w:rPr>
        <w:t xml:space="preserve">, </w:t>
      </w:r>
      <w:r w:rsidRPr="008B7147">
        <w:rPr>
          <w:rFonts w:ascii="Times New Roman" w:hAnsi="Times New Roman" w:cs="Times New Roman"/>
          <w:sz w:val="28"/>
          <w:szCs w:val="28"/>
        </w:rPr>
        <w:t xml:space="preserve"> с составлением актов выполненных работ для последующего предъявления претензий по возмещению затрат.</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При устранении аварийных ситуаций на коммуникациях восстановление мест разрытий производится в зимнем варианте в течение 5 дней.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25.  На улицах, площадях, проездах и т.д. с односторонним движением транспорта, в том числе на трассе с  разделительной полосой, </w:t>
      </w:r>
      <w:proofErr w:type="spellStart"/>
      <w:r w:rsidRPr="008B7147">
        <w:rPr>
          <w:rFonts w:ascii="Times New Roman" w:hAnsi="Times New Roman" w:cs="Times New Roman"/>
          <w:sz w:val="28"/>
          <w:szCs w:val="28"/>
        </w:rPr>
        <w:t>прилотковые</w:t>
      </w:r>
      <w:proofErr w:type="spellEnd"/>
      <w:r w:rsidRPr="008B7147">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27. Химические реагенты для таяния снега разрешается применять в случаях, когда в силу погодных условий применение обычных (минеральных) сре</w:t>
      </w:r>
      <w:proofErr w:type="gramStart"/>
      <w:r w:rsidRPr="008B7147">
        <w:rPr>
          <w:rFonts w:ascii="Times New Roman" w:hAnsi="Times New Roman" w:cs="Times New Roman"/>
          <w:sz w:val="28"/>
          <w:szCs w:val="28"/>
        </w:rPr>
        <w:t>дств дл</w:t>
      </w:r>
      <w:proofErr w:type="gramEnd"/>
      <w:r w:rsidRPr="008B7147">
        <w:rPr>
          <w:rFonts w:ascii="Times New Roman" w:hAnsi="Times New Roman" w:cs="Times New Roman"/>
          <w:sz w:val="28"/>
          <w:szCs w:val="28"/>
        </w:rPr>
        <w:t>я удаления наледи малоэффективно (в таких местах, как ступени лестниц, пандусы, другие подобные сооружения.).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28. Химические реагенты на проезжей части улиц и дорог используются в необходимых минимальных количествах.</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ab/>
        <w:t>29.  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29.1 применять техническую соль, пепел, золу или зольные образования в качестве </w:t>
      </w:r>
      <w:proofErr w:type="spellStart"/>
      <w:r w:rsidRPr="008B7147">
        <w:rPr>
          <w:rFonts w:ascii="Times New Roman" w:hAnsi="Times New Roman" w:cs="Times New Roman"/>
          <w:sz w:val="28"/>
          <w:szCs w:val="28"/>
        </w:rPr>
        <w:t>противогололедного</w:t>
      </w:r>
      <w:proofErr w:type="spellEnd"/>
      <w:r w:rsidRPr="008B7147">
        <w:rPr>
          <w:rFonts w:ascii="Times New Roman" w:hAnsi="Times New Roman" w:cs="Times New Roman"/>
          <w:sz w:val="28"/>
          <w:szCs w:val="28"/>
        </w:rPr>
        <w:t xml:space="preserve"> реагента на тротуарах, в парках, скверах, дворах и прочих пешеходных и озелененных зонах;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29.2 осуществлять роторную переброску и перемещение снега, а также скол льда на газоны, цветники, кустарники и другие зеленые насаждения;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29.3 сбрасывать снег, лед и мусор в воронки водосточных труб;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29.4 скапливать смесь реагентов и подтаявшего снега в зоне остановок общественного транспорта и других местах;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29.5 складировать снег на газонных частях разделительных полос;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29.6 вывозить смесь реагентов и подтаявшего снега в не установленные для этих целей места.</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5. Содержание объектов благоустройства территории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уличное коммунально-бытовое оборудование (далее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КБО в обязательном порядке устанавливается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определяется в зависимости от места размещения и предполагаемой интенсивности использования.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w:t>
      </w:r>
      <w:r w:rsidRPr="008B7147">
        <w:rPr>
          <w:rFonts w:ascii="Times New Roman" w:hAnsi="Times New Roman" w:cs="Times New Roman"/>
          <w:b/>
          <w:sz w:val="28"/>
          <w:szCs w:val="28"/>
        </w:rPr>
        <w:t>- не более 60 м</w:t>
      </w:r>
      <w:r w:rsidRPr="008B7147">
        <w:rPr>
          <w:rFonts w:ascii="Times New Roman" w:hAnsi="Times New Roman" w:cs="Times New Roman"/>
          <w:sz w:val="28"/>
          <w:szCs w:val="28"/>
        </w:rPr>
        <w:t xml:space="preserve">, других территорий муниципального образования - </w:t>
      </w:r>
      <w:r w:rsidRPr="008B7147">
        <w:rPr>
          <w:rFonts w:ascii="Times New Roman" w:hAnsi="Times New Roman" w:cs="Times New Roman"/>
          <w:b/>
          <w:sz w:val="28"/>
          <w:szCs w:val="28"/>
        </w:rPr>
        <w:t>не более 100 м</w:t>
      </w:r>
      <w:r w:rsidRPr="008B7147">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На остановках пассажирского транспорта КБО устанавливается в количестве не менее одной единицы емкостью 40-50 литров.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5.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 </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6. Установка уличного КБО и его очистка осуществляется собственниками (владельцами) объектов благоустройства.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6.1 Очистку мусорных урн, установленных у входов в здания (сооружения) и в границах объектов благоустройства территории, обеспечивают собственники (владельцы) по мере заполнения, но не реже одного раза в день.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6.2 Урны, расположенные на остановках пассажирского транспорта, обязаны очищать и промывать собственники и владельцы остановок, а урны, установленные у объектов торговли, сферы услуг и бытового обслуживания, - указанные организации.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6.3 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7. 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8. Вывоз порубочных остатков после сноса и обрезки деревьев осуществляется организациями, производящими работы в течение 2 суток.</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9. Пни, оставшиеся после вырубки сухостойных, аварийных деревьев, удаляются в течение одного месяца.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10.В зимний период при температуре ниже -10</w:t>
      </w:r>
      <w:proofErr w:type="gramStart"/>
      <w:r w:rsidRPr="008B7147">
        <w:rPr>
          <w:rFonts w:ascii="Times New Roman" w:hAnsi="Times New Roman" w:cs="Times New Roman"/>
          <w:sz w:val="28"/>
          <w:szCs w:val="28"/>
        </w:rPr>
        <w:t>°С</w:t>
      </w:r>
      <w:proofErr w:type="gramEnd"/>
      <w:r w:rsidRPr="008B7147">
        <w:rPr>
          <w:rFonts w:ascii="Times New Roman" w:hAnsi="Times New Roman" w:cs="Times New Roman"/>
          <w:sz w:val="28"/>
          <w:szCs w:val="28"/>
        </w:rPr>
        <w:t xml:space="preserve"> работы по фрезерованию и корчевке пней не проводятся.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11. 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 </w:t>
      </w:r>
    </w:p>
    <w:p w:rsidR="008B7147" w:rsidRPr="008B7147" w:rsidRDefault="008B7147" w:rsidP="00515CF2">
      <w:pPr>
        <w:numPr>
          <w:ilvl w:val="0"/>
          <w:numId w:val="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 проезжей части дорог и от линий электропередач – в течение 2 часов с момента обнаружения,</w:t>
      </w:r>
    </w:p>
    <w:p w:rsidR="008B7147" w:rsidRPr="008B7147" w:rsidRDefault="008B7147" w:rsidP="00515CF2">
      <w:pPr>
        <w:numPr>
          <w:ilvl w:val="0"/>
          <w:numId w:val="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 тротуаров, от фасадов жилых и производственных зданий - в течение суток с момента обнаружения,</w:t>
      </w:r>
    </w:p>
    <w:p w:rsidR="008B7147" w:rsidRPr="008B7147" w:rsidRDefault="008B7147" w:rsidP="00515CF2">
      <w:pPr>
        <w:numPr>
          <w:ilvl w:val="0"/>
          <w:numId w:val="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 других территорий - в течение 2 суток с момента обнаружения.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12. 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13. Мойка автомобильного транспорта и иных транспортных средств должна осуществляться в специально оборудованных для этих целей </w:t>
      </w:r>
      <w:proofErr w:type="spellStart"/>
      <w:r w:rsidRPr="008B7147">
        <w:rPr>
          <w:rFonts w:ascii="Times New Roman" w:hAnsi="Times New Roman" w:cs="Times New Roman"/>
          <w:sz w:val="28"/>
          <w:szCs w:val="28"/>
        </w:rPr>
        <w:t>автомоечных</w:t>
      </w:r>
      <w:proofErr w:type="spellEnd"/>
      <w:r w:rsidRPr="008B7147">
        <w:rPr>
          <w:rFonts w:ascii="Times New Roman" w:hAnsi="Times New Roman" w:cs="Times New Roman"/>
          <w:sz w:val="28"/>
          <w:szCs w:val="28"/>
        </w:rPr>
        <w:t xml:space="preserve"> комплексах.</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14. 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колеса транспортного средства должны быть очищены от пыли и грязи.</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15. Содержание и уборка садов, скверов, парков, </w:t>
      </w:r>
      <w:r w:rsidRPr="008B7147">
        <w:rPr>
          <w:rFonts w:ascii="Times New Roman" w:hAnsi="Times New Roman" w:cs="Times New Roman"/>
          <w:iCs/>
          <w:sz w:val="28"/>
          <w:szCs w:val="28"/>
        </w:rPr>
        <w:t>охрана зеленого фонда</w:t>
      </w:r>
      <w:r w:rsidRPr="008B7147">
        <w:rPr>
          <w:rFonts w:ascii="Times New Roman" w:hAnsi="Times New Roman" w:cs="Times New Roman"/>
          <w:sz w:val="28"/>
          <w:szCs w:val="28"/>
        </w:rPr>
        <w:t xml:space="preserve">, находящихся в собственности организаций, домовладельцев либо на прилегающих территориях, производятся силами </w:t>
      </w:r>
      <w:r w:rsidRPr="008B7147">
        <w:rPr>
          <w:rFonts w:ascii="Times New Roman" w:hAnsi="Times New Roman" w:cs="Times New Roman"/>
          <w:bCs/>
          <w:sz w:val="28"/>
          <w:szCs w:val="28"/>
        </w:rPr>
        <w:t xml:space="preserve">и </w:t>
      </w:r>
      <w:r w:rsidRPr="008B7147">
        <w:rPr>
          <w:rFonts w:ascii="Times New Roman" w:hAnsi="Times New Roman" w:cs="Times New Roman"/>
          <w:sz w:val="28"/>
          <w:szCs w:val="28"/>
        </w:rPr>
        <w:t xml:space="preserve">средствами этих организаций, домовладельцев самостоятельно или по </w:t>
      </w:r>
      <w:r w:rsidRPr="008B7147">
        <w:rPr>
          <w:rFonts w:ascii="Times New Roman" w:hAnsi="Times New Roman" w:cs="Times New Roman"/>
          <w:bCs/>
          <w:sz w:val="28"/>
          <w:szCs w:val="28"/>
        </w:rPr>
        <w:t xml:space="preserve">договорам </w:t>
      </w:r>
      <w:r w:rsidRPr="008B7147">
        <w:rPr>
          <w:rFonts w:ascii="Times New Roman" w:hAnsi="Times New Roman" w:cs="Times New Roman"/>
          <w:sz w:val="28"/>
          <w:szCs w:val="28"/>
        </w:rPr>
        <w:t>со специализированными организациями. К</w:t>
      </w:r>
      <w:r w:rsidRPr="008B7147">
        <w:rPr>
          <w:rFonts w:ascii="Times New Roman" w:hAnsi="Times New Roman" w:cs="Times New Roman"/>
          <w:bCs/>
          <w:sz w:val="28"/>
          <w:szCs w:val="28"/>
        </w:rPr>
        <w:t xml:space="preserve">онтроль осуществляет </w:t>
      </w:r>
      <w:r w:rsidRPr="008B7147">
        <w:rPr>
          <w:rFonts w:ascii="Times New Roman" w:hAnsi="Times New Roman" w:cs="Times New Roman"/>
          <w:sz w:val="28"/>
          <w:szCs w:val="28"/>
        </w:rPr>
        <w:t>Администрация поселения.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lastRenderedPageBreak/>
        <w:t>16.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17.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18. Администрация Клетского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b/>
          <w:sz w:val="28"/>
          <w:szCs w:val="28"/>
        </w:rPr>
        <w:t>Пятница является днем санитарной уборки и благоустройства населенных пунктов Клетского сельского поселения.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19. На территории поселения запрещается: </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вывозить и выгружать все виды отходов в не отведенные для этой цели места, закапывать отходы в землю;</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выбрасывать мусор из автомобилей;</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сорить на улицах, площадях и других местах общего пользования, выставлять тару с мусором и пищевыми отходами на улицы;</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загрязнять территории общего пользования бытовыми и промышленными отходами, в том числе отходами жизнедеятельности домашних животных;</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выбрасывать мусор с крыш, из окон, балконов (лоджий) зданий;</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устанавливать в качестве уличного коммунально-бытового оборудования приспособленной тары (коробки, ящики, ведра и т.п.);</w:t>
      </w:r>
    </w:p>
    <w:p w:rsidR="008B7147" w:rsidRPr="008B7147" w:rsidRDefault="006F1F19" w:rsidP="00515CF2">
      <w:pPr>
        <w:numPr>
          <w:ilvl w:val="0"/>
          <w:numId w:val="6"/>
        </w:num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складировать строительные материалы на территориях общего пользования, а также вне специально отведенных мест, в том числе на газонной  части тротуаров, дворовых и внутриквартальных </w:t>
      </w:r>
      <w:r w:rsidR="00BE4481">
        <w:rPr>
          <w:rFonts w:ascii="Times New Roman" w:hAnsi="Times New Roman" w:cs="Times New Roman"/>
          <w:sz w:val="28"/>
          <w:szCs w:val="28"/>
        </w:rPr>
        <w:t>территорий</w:t>
      </w:r>
      <w:r w:rsidR="008B7147" w:rsidRPr="008B7147">
        <w:rPr>
          <w:rFonts w:ascii="Times New Roman" w:hAnsi="Times New Roman" w:cs="Times New Roman"/>
          <w:sz w:val="28"/>
          <w:szCs w:val="28"/>
        </w:rPr>
        <w:t>;</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складировать органические остатки после сноса и обрезки деревьев на проезжей части улиц и тротуарах;</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размещать объекты торговли, временные и сезонные сооружения</w:t>
      </w:r>
      <w:r w:rsidR="001236D6">
        <w:rPr>
          <w:rFonts w:ascii="Times New Roman" w:hAnsi="Times New Roman" w:cs="Times New Roman"/>
          <w:sz w:val="28"/>
          <w:szCs w:val="28"/>
        </w:rPr>
        <w:t xml:space="preserve"> (кроме предназначенных для обеспечения пассажирских перевозок)</w:t>
      </w:r>
      <w:r w:rsidRPr="008B7147">
        <w:rPr>
          <w:rFonts w:ascii="Times New Roman" w:hAnsi="Times New Roman" w:cs="Times New Roman"/>
          <w:sz w:val="28"/>
          <w:szCs w:val="28"/>
        </w:rPr>
        <w:t xml:space="preserve"> на </w:t>
      </w:r>
      <w:r w:rsidR="001236D6">
        <w:rPr>
          <w:rFonts w:ascii="Times New Roman" w:hAnsi="Times New Roman" w:cs="Times New Roman"/>
          <w:sz w:val="28"/>
          <w:szCs w:val="28"/>
        </w:rPr>
        <w:t>тротуарах, газонной части улиц, скверов, парков, парковой и лесной зоны без согласования в установленном порядке</w:t>
      </w:r>
      <w:r w:rsidRPr="008B7147">
        <w:rPr>
          <w:rFonts w:ascii="Times New Roman" w:hAnsi="Times New Roman" w:cs="Times New Roman"/>
          <w:sz w:val="28"/>
          <w:szCs w:val="28"/>
        </w:rPr>
        <w:t>;</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складировать около торговых точек тару, запасы товаров, производить торговлю без специального оборудования;</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оставлять на улицах тару и остатки некондиционного или нереализованного товара от нестационарных торговых точек;</w:t>
      </w:r>
    </w:p>
    <w:p w:rsidR="008B7147" w:rsidRPr="001D7C13" w:rsidRDefault="008B7147" w:rsidP="00515CF2">
      <w:pPr>
        <w:numPr>
          <w:ilvl w:val="0"/>
          <w:numId w:val="6"/>
        </w:numPr>
        <w:spacing w:after="0" w:line="240" w:lineRule="auto"/>
        <w:ind w:firstLine="360"/>
        <w:jc w:val="both"/>
        <w:rPr>
          <w:rFonts w:ascii="Times New Roman" w:hAnsi="Times New Roman" w:cs="Times New Roman"/>
          <w:sz w:val="28"/>
          <w:szCs w:val="28"/>
          <w:highlight w:val="yellow"/>
        </w:rPr>
      </w:pPr>
      <w:r w:rsidRPr="001D7C13">
        <w:rPr>
          <w:rFonts w:ascii="Times New Roman" w:hAnsi="Times New Roman" w:cs="Times New Roman"/>
          <w:sz w:val="28"/>
          <w:szCs w:val="28"/>
          <w:highlight w:val="yellow"/>
        </w:rPr>
        <w:t xml:space="preserve">выгуливать </w:t>
      </w:r>
      <w:r w:rsidR="00B64B52" w:rsidRPr="001D7C13">
        <w:rPr>
          <w:rFonts w:ascii="Times New Roman" w:hAnsi="Times New Roman" w:cs="Times New Roman"/>
          <w:sz w:val="28"/>
          <w:szCs w:val="28"/>
          <w:highlight w:val="yellow"/>
        </w:rPr>
        <w:t>кошек и собак</w:t>
      </w:r>
      <w:r w:rsidRPr="001D7C13">
        <w:rPr>
          <w:rFonts w:ascii="Times New Roman" w:hAnsi="Times New Roman" w:cs="Times New Roman"/>
          <w:sz w:val="28"/>
          <w:szCs w:val="28"/>
          <w:highlight w:val="yellow"/>
        </w:rPr>
        <w:t xml:space="preserve"> в парках, скверах, бульварах, на детских площадках и стадионах в нарушение установленного порядка;</w:t>
      </w:r>
    </w:p>
    <w:p w:rsidR="00B64B52" w:rsidRPr="001D7C13" w:rsidRDefault="00B64B52" w:rsidP="00515CF2">
      <w:pPr>
        <w:numPr>
          <w:ilvl w:val="0"/>
          <w:numId w:val="6"/>
        </w:numPr>
        <w:spacing w:after="0" w:line="240" w:lineRule="auto"/>
        <w:ind w:firstLine="360"/>
        <w:jc w:val="both"/>
        <w:rPr>
          <w:rFonts w:ascii="Times New Roman" w:hAnsi="Times New Roman" w:cs="Times New Roman"/>
          <w:sz w:val="28"/>
          <w:szCs w:val="28"/>
          <w:highlight w:val="yellow"/>
        </w:rPr>
      </w:pPr>
      <w:r w:rsidRPr="001D7C13">
        <w:rPr>
          <w:rFonts w:ascii="Times New Roman" w:hAnsi="Times New Roman" w:cs="Times New Roman"/>
          <w:sz w:val="28"/>
          <w:szCs w:val="28"/>
          <w:highlight w:val="yellow"/>
        </w:rPr>
        <w:t>не допускать содержание кошек и собак в местах общего пользования (кухни, коридоры, лестничные площадки, балконы, лоджии, придомовые территории и т.д.);</w:t>
      </w:r>
    </w:p>
    <w:p w:rsidR="00B64B52" w:rsidRPr="001D7C13" w:rsidRDefault="00B64B52" w:rsidP="00515CF2">
      <w:pPr>
        <w:numPr>
          <w:ilvl w:val="0"/>
          <w:numId w:val="6"/>
        </w:numPr>
        <w:spacing w:after="0" w:line="240" w:lineRule="auto"/>
        <w:ind w:firstLine="360"/>
        <w:jc w:val="both"/>
        <w:rPr>
          <w:rFonts w:ascii="Times New Roman" w:hAnsi="Times New Roman" w:cs="Times New Roman"/>
          <w:sz w:val="28"/>
          <w:szCs w:val="28"/>
          <w:highlight w:val="yellow"/>
        </w:rPr>
      </w:pPr>
      <w:r w:rsidRPr="001D7C13">
        <w:rPr>
          <w:rFonts w:ascii="Times New Roman" w:hAnsi="Times New Roman" w:cs="Times New Roman"/>
          <w:sz w:val="28"/>
          <w:szCs w:val="28"/>
          <w:highlight w:val="yellow"/>
        </w:rPr>
        <w:t>выгул собак крупных, агрессивных и бойцовских пород в сопровождении лица несовершеннолетнего возраста;</w:t>
      </w:r>
    </w:p>
    <w:p w:rsidR="00BD2F96" w:rsidRPr="001D7C13" w:rsidRDefault="00BD2F96" w:rsidP="00515CF2">
      <w:pPr>
        <w:numPr>
          <w:ilvl w:val="0"/>
          <w:numId w:val="6"/>
        </w:numPr>
        <w:spacing w:after="0" w:line="240" w:lineRule="auto"/>
        <w:ind w:firstLine="360"/>
        <w:jc w:val="both"/>
        <w:rPr>
          <w:rFonts w:ascii="Times New Roman" w:hAnsi="Times New Roman" w:cs="Times New Roman"/>
          <w:sz w:val="28"/>
          <w:szCs w:val="28"/>
          <w:highlight w:val="yellow"/>
        </w:rPr>
      </w:pPr>
      <w:r w:rsidRPr="001D7C13">
        <w:rPr>
          <w:rFonts w:ascii="Times New Roman" w:hAnsi="Times New Roman" w:cs="Times New Roman"/>
          <w:sz w:val="28"/>
          <w:szCs w:val="28"/>
          <w:highlight w:val="yellow"/>
        </w:rPr>
        <w:t>выбрасывать трупы кошек и собак на улицу, в бытовые мусорные баки, контейнеры;</w:t>
      </w:r>
    </w:p>
    <w:p w:rsidR="00BD2F96" w:rsidRPr="001D7C13" w:rsidRDefault="00BD2F96" w:rsidP="00515CF2">
      <w:pPr>
        <w:numPr>
          <w:ilvl w:val="0"/>
          <w:numId w:val="6"/>
        </w:numPr>
        <w:spacing w:after="0" w:line="240" w:lineRule="auto"/>
        <w:ind w:firstLine="360"/>
        <w:jc w:val="both"/>
        <w:rPr>
          <w:rFonts w:ascii="Times New Roman" w:hAnsi="Times New Roman" w:cs="Times New Roman"/>
          <w:sz w:val="28"/>
          <w:szCs w:val="28"/>
          <w:highlight w:val="yellow"/>
        </w:rPr>
      </w:pPr>
      <w:r w:rsidRPr="001D7C13">
        <w:rPr>
          <w:rFonts w:ascii="Times New Roman" w:hAnsi="Times New Roman" w:cs="Times New Roman"/>
          <w:sz w:val="28"/>
          <w:szCs w:val="28"/>
          <w:highlight w:val="yellow"/>
        </w:rPr>
        <w:t xml:space="preserve">содержание собак в свободном выгуле без надлежащего  ограждения; </w:t>
      </w:r>
      <w:bookmarkStart w:id="0" w:name="_GoBack"/>
      <w:bookmarkEnd w:id="0"/>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выжигать сухую растительность;</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обустраивать выгребные ямы на объектах общего пользования; </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движение, остановка и стоянка автотранспортных средств на тротуарах, газонах, детских площадках и спортивных площадках;</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оставление транспортных средств без кузовных деталей и элементов ходовой части, </w:t>
      </w:r>
      <w:proofErr w:type="spellStart"/>
      <w:r w:rsidRPr="008B7147">
        <w:rPr>
          <w:rFonts w:ascii="Times New Roman" w:hAnsi="Times New Roman" w:cs="Times New Roman"/>
          <w:sz w:val="28"/>
          <w:szCs w:val="28"/>
        </w:rPr>
        <w:t>надвесных</w:t>
      </w:r>
      <w:proofErr w:type="spellEnd"/>
      <w:r w:rsidRPr="008B7147">
        <w:rPr>
          <w:rFonts w:ascii="Times New Roman" w:hAnsi="Times New Roman" w:cs="Times New Roman"/>
          <w:sz w:val="28"/>
          <w:szCs w:val="28"/>
        </w:rPr>
        <w:t>, прицепных и подвесных элементов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стоянка автотранспорта вне специально отведенных мест, препятствующая осуществлению работ по уборке и содержанию проезжей части улиц;</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повреждение и уничтожение малых архитектурных форм;</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самовольная установка технических средств организации дорожного движения (шлагбаумы, ограждения, дорожные знаки и т.д.);</w:t>
      </w:r>
    </w:p>
    <w:p w:rsidR="008B7147" w:rsidRP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нарушение тишины и спокойствия граждан в ночное время (с 22.00 до 06.00 часов) в местах постоянного проживания или временного пребывания граждан;</w:t>
      </w:r>
    </w:p>
    <w:p w:rsidR="008B7147" w:rsidRDefault="008B7147" w:rsidP="00515CF2">
      <w:pPr>
        <w:numPr>
          <w:ilvl w:val="0"/>
          <w:numId w:val="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оставление на месте поломки транспортных средств, слив бензина и масла в местах массового отдыха граждан;</w:t>
      </w:r>
    </w:p>
    <w:p w:rsidR="00794B36" w:rsidRPr="008B7147" w:rsidRDefault="00794B36" w:rsidP="00515CF2">
      <w:pPr>
        <w:numPr>
          <w:ilvl w:val="0"/>
          <w:numId w:val="6"/>
        </w:num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запрещается натравливание животных (понуждение к нападению) на людей, а также организация, проведение и пропаганда боев с участием животных,</w:t>
      </w:r>
      <w:r w:rsidR="009325CB">
        <w:rPr>
          <w:rFonts w:ascii="Times New Roman" w:hAnsi="Times New Roman" w:cs="Times New Roman"/>
          <w:sz w:val="28"/>
          <w:szCs w:val="28"/>
        </w:rPr>
        <w:t xml:space="preserve"> </w:t>
      </w:r>
      <w:r>
        <w:rPr>
          <w:rFonts w:ascii="Times New Roman" w:hAnsi="Times New Roman" w:cs="Times New Roman"/>
          <w:sz w:val="28"/>
          <w:szCs w:val="28"/>
        </w:rPr>
        <w:t>в том числе и домашних.</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6. Размещение афиш, объявлений, плакатов и других</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материалов информационного и агитационного характера, </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содержание рекламных конструкций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 Размещение средств наружной рекламы и информации на территории населенного пункта рекомендуется производить согласно ГОСТ </w:t>
      </w:r>
      <w:proofErr w:type="gramStart"/>
      <w:r w:rsidRPr="008B7147">
        <w:rPr>
          <w:rFonts w:ascii="Times New Roman" w:hAnsi="Times New Roman" w:cs="Times New Roman"/>
          <w:sz w:val="28"/>
          <w:szCs w:val="28"/>
        </w:rPr>
        <w:t>Р</w:t>
      </w:r>
      <w:proofErr w:type="gramEnd"/>
      <w:r w:rsidRPr="008B7147">
        <w:rPr>
          <w:rFonts w:ascii="Times New Roman" w:hAnsi="Times New Roman" w:cs="Times New Roman"/>
          <w:sz w:val="28"/>
          <w:szCs w:val="28"/>
        </w:rPr>
        <w:t xml:space="preserve"> 52044.</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 Работы по удалению афиш, объявлений, плакатов и других материалов информационного и агитационн</w:t>
      </w:r>
      <w:r w:rsidR="009325CB">
        <w:rPr>
          <w:rFonts w:ascii="Times New Roman" w:hAnsi="Times New Roman" w:cs="Times New Roman"/>
          <w:sz w:val="28"/>
          <w:szCs w:val="28"/>
        </w:rPr>
        <w:t>ого характера, размещенных в</w:t>
      </w:r>
      <w:r w:rsidRPr="008B7147">
        <w:rPr>
          <w:rFonts w:ascii="Times New Roman" w:hAnsi="Times New Roman" w:cs="Times New Roman"/>
          <w:sz w:val="28"/>
          <w:szCs w:val="28"/>
        </w:rPr>
        <w:t>не предназначенных для этого местах, обеспечиваются собственниками (владельцами) объектов, на которых они размещены.</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 xml:space="preserve">3. </w:t>
      </w:r>
      <w:proofErr w:type="gramStart"/>
      <w:r w:rsidRPr="008B7147">
        <w:rPr>
          <w:rFonts w:ascii="Times New Roman" w:hAnsi="Times New Roman" w:cs="Times New Roman"/>
          <w:sz w:val="28"/>
          <w:szCs w:val="28"/>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w:t>
      </w:r>
      <w:r w:rsidRPr="008B7147">
        <w:rPr>
          <w:rFonts w:ascii="Times New Roman" w:hAnsi="Times New Roman" w:cs="Times New Roman"/>
          <w:b/>
          <w:sz w:val="28"/>
          <w:szCs w:val="28"/>
        </w:rPr>
        <w:t>не реже 1 раза в неделю</w:t>
      </w:r>
      <w:r w:rsidRPr="008B7147">
        <w:rPr>
          <w:rFonts w:ascii="Times New Roman" w:hAnsi="Times New Roman" w:cs="Times New Roman"/>
          <w:sz w:val="28"/>
          <w:szCs w:val="28"/>
        </w:rPr>
        <w:t>)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4.Очистка остановочных павильонов от объявлений и других материалов информационного и агитационного характера производится одновременно с уборкой территории.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5. Запрещается размещать афиши, объявления, листовки, плакаты, и другие информационные сообщения на зданиях, опорах освещения, деревьях, остановочных павильонах, ограждениях дорог и тротуаров, и других объектах, не предназначенных для этой цели.</w:t>
      </w:r>
    </w:p>
    <w:p w:rsidR="00676AB4"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6. Ответственность за несанкционированное размещение афиш, объявлений, листовок, плакатов, и других информационных сообщений несет лицо, указанное в тексте материалов</w:t>
      </w:r>
      <w:r w:rsidR="00676AB4">
        <w:rPr>
          <w:rFonts w:ascii="Times New Roman" w:hAnsi="Times New Roman" w:cs="Times New Roman"/>
          <w:sz w:val="28"/>
          <w:szCs w:val="28"/>
        </w:rPr>
        <w:t>.</w:t>
      </w:r>
    </w:p>
    <w:p w:rsidR="008B7147" w:rsidRPr="008B7147" w:rsidRDefault="008B7147" w:rsidP="008B7147">
      <w:pPr>
        <w:spacing w:after="0" w:line="240" w:lineRule="auto"/>
        <w:jc w:val="both"/>
        <w:rPr>
          <w:rFonts w:ascii="Times New Roman" w:hAnsi="Times New Roman" w:cs="Times New Roman"/>
          <w:bCs/>
          <w:sz w:val="28"/>
          <w:szCs w:val="28"/>
        </w:rPr>
      </w:pPr>
      <w:r w:rsidRPr="008B7147">
        <w:rPr>
          <w:rFonts w:ascii="Times New Roman" w:hAnsi="Times New Roman" w:cs="Times New Roman"/>
          <w:bCs/>
          <w:sz w:val="28"/>
          <w:szCs w:val="28"/>
          <w:lang w:bidi="ru-RU"/>
        </w:rPr>
        <w:tab/>
        <w:t>7. Владелец рекламной конструкции обязан:</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lang w:bidi="ru-RU"/>
        </w:rPr>
        <w:t xml:space="preserve">7.1. после окончания работ по установке (демонтажу) рекламной конструкции в течение </w:t>
      </w:r>
      <w:r w:rsidRPr="008B7147">
        <w:rPr>
          <w:rFonts w:ascii="Times New Roman" w:hAnsi="Times New Roman" w:cs="Times New Roman"/>
          <w:b/>
          <w:sz w:val="28"/>
          <w:szCs w:val="28"/>
          <w:lang w:bidi="ru-RU"/>
        </w:rPr>
        <w:t>7 дней</w:t>
      </w:r>
      <w:r w:rsidRPr="008B7147">
        <w:rPr>
          <w:rFonts w:ascii="Times New Roman" w:hAnsi="Times New Roman" w:cs="Times New Roman"/>
          <w:sz w:val="28"/>
          <w:szCs w:val="28"/>
          <w:lang w:bidi="ru-RU"/>
        </w:rPr>
        <w:t xml:space="preserve"> привести территорию (газон, твердое покрытие) непосредственно прилегающую к </w:t>
      </w:r>
      <w:proofErr w:type="spellStart"/>
      <w:r w:rsidRPr="008B7147">
        <w:rPr>
          <w:rFonts w:ascii="Times New Roman" w:hAnsi="Times New Roman" w:cs="Times New Roman"/>
          <w:sz w:val="28"/>
          <w:szCs w:val="28"/>
          <w:lang w:bidi="ru-RU"/>
        </w:rPr>
        <w:t>рекламоносителю</w:t>
      </w:r>
      <w:proofErr w:type="spellEnd"/>
      <w:r w:rsidRPr="008B7147">
        <w:rPr>
          <w:rFonts w:ascii="Times New Roman" w:hAnsi="Times New Roman" w:cs="Times New Roman"/>
          <w:sz w:val="28"/>
          <w:szCs w:val="28"/>
          <w:lang w:bidi="ru-RU"/>
        </w:rPr>
        <w:t>, в благоустроенный вид.</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lang w:bidi="ru-RU"/>
        </w:rPr>
        <w:t>7.2. не допускать повреждения газонов, деревьев, кустарников и тротуарного покрытия при обслуживании рекламной конструкции.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lang w:bidi="ru-RU"/>
        </w:rPr>
        <w:lastRenderedPageBreak/>
        <w:t xml:space="preserve">7.3. обеспечить надлежащий внешний вид рекламной конструкции, а также содержать прилегающую к рекламной конструкции территорию </w:t>
      </w:r>
      <w:r w:rsidRPr="008B7147">
        <w:rPr>
          <w:rFonts w:ascii="Times New Roman" w:hAnsi="Times New Roman" w:cs="Times New Roman"/>
          <w:b/>
          <w:sz w:val="28"/>
          <w:szCs w:val="28"/>
          <w:lang w:bidi="ru-RU"/>
        </w:rPr>
        <w:t>в радиусе 10 метров в благоустроенном виде</w:t>
      </w:r>
      <w:r w:rsidRPr="008B7147">
        <w:rPr>
          <w:rFonts w:ascii="Times New Roman" w:hAnsi="Times New Roman" w:cs="Times New Roman"/>
          <w:sz w:val="28"/>
          <w:szCs w:val="28"/>
          <w:lang w:bidi="ru-RU"/>
        </w:rPr>
        <w:t xml:space="preserve"> (покос травы и сорной растительности).</w:t>
      </w:r>
    </w:p>
    <w:p w:rsidR="008B7147" w:rsidRPr="008B7147" w:rsidRDefault="008B7147" w:rsidP="008B7147">
      <w:pPr>
        <w:spacing w:after="0" w:line="240" w:lineRule="auto"/>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ab/>
        <w:t xml:space="preserve">8. </w:t>
      </w:r>
      <w:proofErr w:type="gramStart"/>
      <w:r w:rsidRPr="008B7147">
        <w:rPr>
          <w:rFonts w:ascii="Times New Roman" w:hAnsi="Times New Roman" w:cs="Times New Roman"/>
          <w:sz w:val="28"/>
          <w:szCs w:val="28"/>
          <w:lang w:bidi="ru-RU"/>
        </w:rPr>
        <w:t>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выявления иных недостатков которые могут создать угрозу безопасности жизни и здоровья граждан, а также повреждения имущества третьих лиц - немедленно устранить существующие недостатки и привести рекламную конструкцию в надлежащее состояние.</w:t>
      </w:r>
      <w:proofErr w:type="gramEnd"/>
    </w:p>
    <w:p w:rsidR="008B7147" w:rsidRPr="008B7147" w:rsidRDefault="008B7147" w:rsidP="008B7147">
      <w:pPr>
        <w:spacing w:after="0" w:line="240" w:lineRule="auto"/>
        <w:ind w:firstLine="708"/>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9.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в том числе на дорожном ограждении, не допускается.</w:t>
      </w:r>
    </w:p>
    <w:p w:rsidR="008B7147" w:rsidRPr="008B7147" w:rsidRDefault="008B7147" w:rsidP="008B7147">
      <w:pPr>
        <w:spacing w:after="0" w:line="240" w:lineRule="auto"/>
        <w:ind w:firstLine="708"/>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10. Рекламные конструкции должны содержаться в надлежащем состоянии, без ухудшения внешнего вида на протяжении всего периода эксплуатации.</w:t>
      </w:r>
    </w:p>
    <w:p w:rsidR="008B7147" w:rsidRPr="008B7147" w:rsidRDefault="008B7147" w:rsidP="008B7147">
      <w:pPr>
        <w:spacing w:after="0" w:line="240" w:lineRule="auto"/>
        <w:ind w:firstLine="708"/>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 xml:space="preserve">11. </w:t>
      </w:r>
      <w:proofErr w:type="gramStart"/>
      <w:r w:rsidRPr="008B7147">
        <w:rPr>
          <w:rFonts w:ascii="Times New Roman" w:hAnsi="Times New Roman" w:cs="Times New Roman"/>
          <w:sz w:val="28"/>
          <w:szCs w:val="28"/>
          <w:lang w:bidi="ru-RU"/>
        </w:rPr>
        <w:t>Ответственность за содержание рекламных конструкций в ненадлежащем состоянии, за нарушение требований к внешнему виду средств наружной рекламы, за организацию и осуществление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за другие нарушения настоящих Правил возлагается на владельцев рекламных конструкций в соответствии</w:t>
      </w:r>
      <w:proofErr w:type="gramEnd"/>
      <w:r w:rsidRPr="008B7147">
        <w:rPr>
          <w:rFonts w:ascii="Times New Roman" w:hAnsi="Times New Roman" w:cs="Times New Roman"/>
          <w:sz w:val="28"/>
          <w:szCs w:val="28"/>
          <w:lang w:bidi="ru-RU"/>
        </w:rPr>
        <w:t xml:space="preserve"> с действующим законодательством Российской Федерации, законами Ростовской области, другими нормативно-правовыми актами.</w:t>
      </w:r>
    </w:p>
    <w:p w:rsidR="008B7147" w:rsidRPr="008B7147" w:rsidRDefault="008B7147" w:rsidP="008B7147">
      <w:pPr>
        <w:spacing w:after="0" w:line="240" w:lineRule="auto"/>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14. Необходимость и периодичность проведения работ по ремонту, окраске, замене ветхого баннера рекламных конструкций определяются исходя из существующего состояния рекламных конструкций:</w:t>
      </w:r>
    </w:p>
    <w:p w:rsidR="008B7147" w:rsidRPr="008B7147" w:rsidRDefault="008B7147" w:rsidP="00515CF2">
      <w:pPr>
        <w:numPr>
          <w:ilvl w:val="0"/>
          <w:numId w:val="7"/>
        </w:numPr>
        <w:spacing w:after="0" w:line="240" w:lineRule="auto"/>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владельцами рекламных конструкций;</w:t>
      </w:r>
    </w:p>
    <w:p w:rsidR="008B7147" w:rsidRPr="008B7147" w:rsidRDefault="008B7147" w:rsidP="00515CF2">
      <w:pPr>
        <w:numPr>
          <w:ilvl w:val="0"/>
          <w:numId w:val="7"/>
        </w:numPr>
        <w:spacing w:after="0" w:line="240" w:lineRule="auto"/>
        <w:ind w:firstLine="360"/>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 xml:space="preserve">органом местного </w:t>
      </w:r>
      <w:proofErr w:type="gramStart"/>
      <w:r w:rsidRPr="008B7147">
        <w:rPr>
          <w:rFonts w:ascii="Times New Roman" w:hAnsi="Times New Roman" w:cs="Times New Roman"/>
          <w:sz w:val="28"/>
          <w:szCs w:val="28"/>
          <w:lang w:bidi="ru-RU"/>
        </w:rPr>
        <w:t>самоуправления</w:t>
      </w:r>
      <w:proofErr w:type="gramEnd"/>
      <w:r w:rsidRPr="008B7147">
        <w:rPr>
          <w:rFonts w:ascii="Times New Roman" w:hAnsi="Times New Roman" w:cs="Times New Roman"/>
          <w:sz w:val="28"/>
          <w:szCs w:val="28"/>
          <w:lang w:bidi="ru-RU"/>
        </w:rPr>
        <w:t xml:space="preserve"> на территории которого расположена рекламная конструкция;</w:t>
      </w:r>
    </w:p>
    <w:p w:rsidR="008B7147" w:rsidRPr="008B7147" w:rsidRDefault="008B7147" w:rsidP="00515CF2">
      <w:pPr>
        <w:numPr>
          <w:ilvl w:val="0"/>
          <w:numId w:val="7"/>
        </w:numPr>
        <w:spacing w:after="0" w:line="240" w:lineRule="auto"/>
        <w:ind w:firstLine="360"/>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 xml:space="preserve">отделом по </w:t>
      </w:r>
      <w:proofErr w:type="gramStart"/>
      <w:r w:rsidRPr="008B7147">
        <w:rPr>
          <w:rFonts w:ascii="Times New Roman" w:hAnsi="Times New Roman" w:cs="Times New Roman"/>
          <w:sz w:val="28"/>
          <w:szCs w:val="28"/>
          <w:lang w:bidi="ru-RU"/>
        </w:rPr>
        <w:t>контролю за</w:t>
      </w:r>
      <w:proofErr w:type="gramEnd"/>
      <w:r w:rsidRPr="008B7147">
        <w:rPr>
          <w:rFonts w:ascii="Times New Roman" w:hAnsi="Times New Roman" w:cs="Times New Roman"/>
          <w:sz w:val="28"/>
          <w:szCs w:val="28"/>
          <w:lang w:bidi="ru-RU"/>
        </w:rPr>
        <w:t xml:space="preserve"> торговлей и защите прав потребителей Администрации Среднеахтубинского муниципального района.</w:t>
      </w:r>
    </w:p>
    <w:p w:rsidR="008B7147" w:rsidRPr="008B7147" w:rsidRDefault="008B7147" w:rsidP="008B7147">
      <w:pPr>
        <w:spacing w:after="0" w:line="240" w:lineRule="auto"/>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ab/>
        <w:t>15. Ежегодно, весной (</w:t>
      </w:r>
      <w:r w:rsidRPr="008B7147">
        <w:rPr>
          <w:rFonts w:ascii="Times New Roman" w:hAnsi="Times New Roman" w:cs="Times New Roman"/>
          <w:b/>
          <w:sz w:val="28"/>
          <w:szCs w:val="28"/>
          <w:lang w:bidi="ru-RU"/>
        </w:rPr>
        <w:t>не позднее 10 апреля</w:t>
      </w:r>
      <w:r w:rsidRPr="008B7147">
        <w:rPr>
          <w:rFonts w:ascii="Times New Roman" w:hAnsi="Times New Roman" w:cs="Times New Roman"/>
          <w:sz w:val="28"/>
          <w:szCs w:val="28"/>
          <w:lang w:bidi="ru-RU"/>
        </w:rPr>
        <w:t>) рекламные конструкции тщательно осматривают, заменяют изношенные элементы (детали) и крепления новыми. Поверхности очищают от грязи, металлические детали - от ржавчины и старой краски и окрашивают.</w:t>
      </w:r>
    </w:p>
    <w:p w:rsidR="008B7147" w:rsidRPr="008B7147" w:rsidRDefault="008B7147" w:rsidP="008B7147">
      <w:pPr>
        <w:spacing w:after="0" w:line="240" w:lineRule="auto"/>
        <w:jc w:val="both"/>
        <w:rPr>
          <w:rFonts w:ascii="Times New Roman" w:hAnsi="Times New Roman" w:cs="Times New Roman"/>
          <w:sz w:val="28"/>
          <w:szCs w:val="28"/>
          <w:lang w:bidi="ru-RU"/>
        </w:rPr>
      </w:pPr>
      <w:r w:rsidRPr="008B7147">
        <w:rPr>
          <w:rFonts w:ascii="Times New Roman" w:hAnsi="Times New Roman" w:cs="Times New Roman"/>
          <w:sz w:val="28"/>
          <w:szCs w:val="28"/>
          <w:lang w:bidi="ru-RU"/>
        </w:rPr>
        <w:tab/>
        <w:t>16. В течение года проводятся постоянный (</w:t>
      </w:r>
      <w:r w:rsidRPr="008B7147">
        <w:rPr>
          <w:rFonts w:ascii="Times New Roman" w:hAnsi="Times New Roman" w:cs="Times New Roman"/>
          <w:b/>
          <w:sz w:val="28"/>
          <w:szCs w:val="28"/>
          <w:lang w:bidi="ru-RU"/>
        </w:rPr>
        <w:t>не реже 2 раз в месяц</w:t>
      </w:r>
      <w:r w:rsidRPr="008B7147">
        <w:rPr>
          <w:rFonts w:ascii="Times New Roman" w:hAnsi="Times New Roman" w:cs="Times New Roman"/>
          <w:sz w:val="28"/>
          <w:szCs w:val="28"/>
          <w:lang w:bidi="ru-RU"/>
        </w:rPr>
        <w:t>) осмотр рекламных конструкций, своевременный ремонт и замена ветхих баннеров и элементов креплений.</w:t>
      </w:r>
    </w:p>
    <w:p w:rsidR="008B7147" w:rsidRPr="008B7147" w:rsidRDefault="008B7147" w:rsidP="008B714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903B68" w:rsidRDefault="00903B68" w:rsidP="008B7147">
      <w:pPr>
        <w:spacing w:after="0" w:line="240" w:lineRule="auto"/>
        <w:jc w:val="center"/>
        <w:rPr>
          <w:rFonts w:ascii="Times New Roman" w:hAnsi="Times New Roman" w:cs="Times New Roman"/>
          <w:b/>
          <w:sz w:val="28"/>
          <w:szCs w:val="28"/>
        </w:rPr>
      </w:pPr>
    </w:p>
    <w:p w:rsidR="00903B68" w:rsidRDefault="00903B68" w:rsidP="008B7147">
      <w:pPr>
        <w:spacing w:after="0" w:line="240" w:lineRule="auto"/>
        <w:jc w:val="center"/>
        <w:rPr>
          <w:rFonts w:ascii="Times New Roman" w:hAnsi="Times New Roman" w:cs="Times New Roman"/>
          <w:b/>
          <w:sz w:val="28"/>
          <w:szCs w:val="28"/>
        </w:rPr>
      </w:pPr>
    </w:p>
    <w:p w:rsidR="00903B68" w:rsidRDefault="00903B68" w:rsidP="008B7147">
      <w:pPr>
        <w:spacing w:after="0" w:line="240" w:lineRule="auto"/>
        <w:jc w:val="center"/>
        <w:rPr>
          <w:rFonts w:ascii="Times New Roman" w:hAnsi="Times New Roman" w:cs="Times New Roman"/>
          <w:b/>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lastRenderedPageBreak/>
        <w:t>7. Содержание территорий объектов строительства</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2. 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3. 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4. 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5. 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 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sz w:val="28"/>
          <w:szCs w:val="28"/>
        </w:rPr>
        <w:t>6. При производстве строительных работ запрещается:</w:t>
      </w:r>
    </w:p>
    <w:p w:rsidR="008B7147" w:rsidRPr="008B7147" w:rsidRDefault="008B7147" w:rsidP="00515CF2">
      <w:pPr>
        <w:numPr>
          <w:ilvl w:val="0"/>
          <w:numId w:val="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складирование мусора, грунта и отходов строительного производства вне специально отведенных мест (за пределами строительной площадки);</w:t>
      </w:r>
    </w:p>
    <w:p w:rsidR="008B7147" w:rsidRPr="008B7147" w:rsidRDefault="008B7147" w:rsidP="00515CF2">
      <w:pPr>
        <w:numPr>
          <w:ilvl w:val="0"/>
          <w:numId w:val="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спу</w:t>
      </w:r>
      <w:proofErr w:type="gramStart"/>
      <w:r w:rsidRPr="008B7147">
        <w:rPr>
          <w:rFonts w:ascii="Times New Roman" w:hAnsi="Times New Roman" w:cs="Times New Roman"/>
          <w:sz w:val="28"/>
          <w:szCs w:val="28"/>
        </w:rPr>
        <w:t>ск стр</w:t>
      </w:r>
      <w:proofErr w:type="gramEnd"/>
      <w:r w:rsidRPr="008B7147">
        <w:rPr>
          <w:rFonts w:ascii="Times New Roman" w:hAnsi="Times New Roman" w:cs="Times New Roman"/>
          <w:sz w:val="28"/>
          <w:szCs w:val="28"/>
        </w:rPr>
        <w:t>оительных отходов и мусора с высоты строящегося здания, без применения защитных средств (мусоропроводов);</w:t>
      </w:r>
    </w:p>
    <w:p w:rsidR="008B7147" w:rsidRPr="008B7147" w:rsidRDefault="008B7147" w:rsidP="00515CF2">
      <w:pPr>
        <w:numPr>
          <w:ilvl w:val="0"/>
          <w:numId w:val="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8B7147" w:rsidRPr="008B7147" w:rsidRDefault="008B7147" w:rsidP="00515CF2">
      <w:pPr>
        <w:numPr>
          <w:ilvl w:val="0"/>
          <w:numId w:val="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устройство ограждений вне территории строительной площадки.</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8. Порядок эксплуатации и прокладки (ремонта)</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подземных коммуникаций и осуществления </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иных видов земляных работ</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w:t>
      </w:r>
      <w:r w:rsidRPr="008B7147">
        <w:rPr>
          <w:rFonts w:ascii="Times New Roman" w:hAnsi="Times New Roman" w:cs="Times New Roman"/>
          <w:sz w:val="28"/>
          <w:szCs w:val="28"/>
        </w:rPr>
        <w:lastRenderedPageBreak/>
        <w:t xml:space="preserve">сетей и трубопроводов; </w:t>
      </w:r>
      <w:proofErr w:type="gramStart"/>
      <w:r w:rsidRPr="008B7147">
        <w:rPr>
          <w:rFonts w:ascii="Times New Roman" w:hAnsi="Times New Roman" w:cs="Times New Roman"/>
          <w:sz w:val="28"/>
          <w:szCs w:val="28"/>
        </w:rPr>
        <w:t>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w:t>
      </w:r>
      <w:proofErr w:type="gramEnd"/>
      <w:r w:rsidRPr="008B7147">
        <w:rPr>
          <w:rFonts w:ascii="Times New Roman" w:hAnsi="Times New Roman" w:cs="Times New Roman"/>
          <w:sz w:val="28"/>
          <w:szCs w:val="28"/>
        </w:rPr>
        <w:t xml:space="preserve"> провала и устранению деформации.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Работы по прокладке (ремонту) подземных инженерных сетей осуществляются на основании письменного разрешения, выдаваемого Администрацией Клетского сельского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предусматривает установку освещения на весь период работ, в темное время суток - освещение ограждения сигнальными лампами красного цвета.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6.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 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9. Окончание работ по прокладке (ремонту) подземных инженерных сетей завершается благоустройством территории, выполняемым исполнителем работ.</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10.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w:t>
      </w:r>
      <w:r w:rsidRPr="008B7147">
        <w:rPr>
          <w:rFonts w:ascii="Times New Roman" w:hAnsi="Times New Roman" w:cs="Times New Roman"/>
          <w:sz w:val="28"/>
          <w:szCs w:val="28"/>
        </w:rPr>
        <w:lastRenderedPageBreak/>
        <w:t xml:space="preserve">деформации и повреждения, связанные с некачественным проведением благоустройства места разрытия.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11. При производстве всех видов земляных работ запрещается:</w:t>
      </w:r>
    </w:p>
    <w:p w:rsidR="008B7147" w:rsidRPr="008B7147" w:rsidRDefault="008B7147" w:rsidP="00515CF2">
      <w:pPr>
        <w:numPr>
          <w:ilvl w:val="0"/>
          <w:numId w:val="4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засыпать грунтом и строительным материалом деревья, кустарники, газоны, крышки колодцев подземных инженерных сетей, водосточные решетки, тротуары;</w:t>
      </w:r>
    </w:p>
    <w:p w:rsidR="008B7147" w:rsidRPr="008B7147" w:rsidRDefault="008B7147" w:rsidP="00515CF2">
      <w:pPr>
        <w:numPr>
          <w:ilvl w:val="0"/>
          <w:numId w:val="4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повреждать существующие сооружения, зеленые насаждения и элементы внешнего благоустройства; </w:t>
      </w:r>
    </w:p>
    <w:p w:rsidR="008B7147" w:rsidRPr="008B7147" w:rsidRDefault="008B7147" w:rsidP="00515CF2">
      <w:pPr>
        <w:numPr>
          <w:ilvl w:val="0"/>
          <w:numId w:val="4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временно складировать изъятый грунт на тротуарах без подстилающих материалов; </w:t>
      </w:r>
    </w:p>
    <w:p w:rsidR="008B7147" w:rsidRPr="008B7147" w:rsidRDefault="008B7147" w:rsidP="00515CF2">
      <w:pPr>
        <w:numPr>
          <w:ilvl w:val="0"/>
          <w:numId w:val="4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оставлять неиспользованный грунт и строительный мусор после окончания работ.</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9. Порядок оборудования и содержания </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специализированных площадок</w:t>
      </w:r>
    </w:p>
    <w:p w:rsidR="008B7147" w:rsidRPr="008B7147" w:rsidRDefault="008B7147" w:rsidP="008B7147">
      <w:pPr>
        <w:spacing w:after="0" w:line="240" w:lineRule="auto"/>
        <w:ind w:firstLine="708"/>
        <w:jc w:val="both"/>
        <w:rPr>
          <w:rFonts w:ascii="Times New Roman" w:hAnsi="Times New Roman" w:cs="Times New Roman"/>
          <w:sz w:val="28"/>
          <w:szCs w:val="28"/>
        </w:rPr>
      </w:pPr>
      <w:r w:rsidRPr="008B7147">
        <w:rPr>
          <w:rFonts w:ascii="Times New Roman" w:hAnsi="Times New Roman" w:cs="Times New Roman"/>
          <w:color w:val="000000"/>
          <w:sz w:val="28"/>
          <w:szCs w:val="28"/>
        </w:rPr>
        <w:t xml:space="preserve">1. </w:t>
      </w:r>
      <w:r w:rsidRPr="008B7147">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6" w:anchor="21013" w:history="1">
        <w:r w:rsidRPr="008B7147">
          <w:rPr>
            <w:rFonts w:ascii="Times New Roman" w:hAnsi="Times New Roman" w:cs="Times New Roman"/>
            <w:sz w:val="28"/>
            <w:szCs w:val="28"/>
            <w:u w:val="single"/>
          </w:rPr>
          <w:t>таблица 1</w:t>
        </w:r>
      </w:hyperlink>
      <w:r w:rsidRPr="008B7147">
        <w:rPr>
          <w:rFonts w:ascii="Times New Roman" w:hAnsi="Times New Roman" w:cs="Times New Roman"/>
          <w:sz w:val="28"/>
          <w:szCs w:val="28"/>
        </w:rPr>
        <w:t xml:space="preserve"> Приложения № 1 к настоящим</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Правилам).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Детские площадки обычно предназначены для игр и активного отдыха детей разных возрастов: </w:t>
      </w:r>
      <w:proofErr w:type="spellStart"/>
      <w:r w:rsidRPr="008B7147">
        <w:rPr>
          <w:rFonts w:ascii="Times New Roman" w:hAnsi="Times New Roman" w:cs="Times New Roman"/>
          <w:sz w:val="28"/>
          <w:szCs w:val="28"/>
        </w:rPr>
        <w:t>преддошкольного</w:t>
      </w:r>
      <w:proofErr w:type="spellEnd"/>
      <w:r w:rsidRPr="008B7147">
        <w:rPr>
          <w:rFonts w:ascii="Times New Roman" w:hAnsi="Times New Roman" w:cs="Times New Roman"/>
          <w:sz w:val="28"/>
          <w:szCs w:val="28"/>
        </w:rPr>
        <w:t xml:space="preserve"> (</w:t>
      </w:r>
      <w:r w:rsidRPr="008B7147">
        <w:rPr>
          <w:rFonts w:ascii="Times New Roman" w:hAnsi="Times New Roman" w:cs="Times New Roman"/>
          <w:b/>
          <w:sz w:val="28"/>
          <w:szCs w:val="28"/>
        </w:rPr>
        <w:t>до 3 лет</w:t>
      </w:r>
      <w:r w:rsidRPr="008B7147">
        <w:rPr>
          <w:rFonts w:ascii="Times New Roman" w:hAnsi="Times New Roman" w:cs="Times New Roman"/>
          <w:sz w:val="28"/>
          <w:szCs w:val="28"/>
        </w:rPr>
        <w:t>), дошкольного (</w:t>
      </w:r>
      <w:r w:rsidRPr="008B7147">
        <w:rPr>
          <w:rFonts w:ascii="Times New Roman" w:hAnsi="Times New Roman" w:cs="Times New Roman"/>
          <w:b/>
          <w:sz w:val="28"/>
          <w:szCs w:val="28"/>
        </w:rPr>
        <w:t>от 3 до 7 лет</w:t>
      </w:r>
      <w:r w:rsidRPr="008B7147">
        <w:rPr>
          <w:rFonts w:ascii="Times New Roman" w:hAnsi="Times New Roman" w:cs="Times New Roman"/>
          <w:sz w:val="28"/>
          <w:szCs w:val="28"/>
        </w:rPr>
        <w:t>), младшего и среднего школьного возраста (</w:t>
      </w:r>
      <w:r w:rsidRPr="008B7147">
        <w:rPr>
          <w:rFonts w:ascii="Times New Roman" w:hAnsi="Times New Roman" w:cs="Times New Roman"/>
          <w:b/>
          <w:sz w:val="28"/>
          <w:szCs w:val="28"/>
        </w:rPr>
        <w:t>7-12 лет</w:t>
      </w:r>
      <w:r w:rsidRPr="008B7147">
        <w:rPr>
          <w:rFonts w:ascii="Times New Roman" w:hAnsi="Times New Roman" w:cs="Times New Roman"/>
          <w:sz w:val="28"/>
          <w:szCs w:val="28"/>
        </w:rPr>
        <w:t xml:space="preserve">).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w:t>
      </w:r>
      <w:proofErr w:type="gramStart"/>
      <w:r w:rsidRPr="008B7147">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B7147">
        <w:rPr>
          <w:rFonts w:ascii="Times New Roman" w:hAnsi="Times New Roman" w:cs="Times New Roman"/>
          <w:sz w:val="28"/>
          <w:szCs w:val="28"/>
        </w:rPr>
        <w:t>преддошкольного</w:t>
      </w:r>
      <w:proofErr w:type="spellEnd"/>
      <w:r w:rsidRPr="008B7147">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sidRPr="008B7147">
        <w:rPr>
          <w:rFonts w:ascii="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Площадки детей </w:t>
      </w:r>
      <w:proofErr w:type="spellStart"/>
      <w:r w:rsidRPr="008B7147">
        <w:rPr>
          <w:rFonts w:ascii="Times New Roman" w:hAnsi="Times New Roman" w:cs="Times New Roman"/>
          <w:sz w:val="28"/>
          <w:szCs w:val="28"/>
        </w:rPr>
        <w:t>преддошкольного</w:t>
      </w:r>
      <w:proofErr w:type="spellEnd"/>
      <w:r w:rsidRPr="008B7147">
        <w:rPr>
          <w:rFonts w:ascii="Times New Roman" w:hAnsi="Times New Roman" w:cs="Times New Roman"/>
          <w:sz w:val="28"/>
          <w:szCs w:val="28"/>
        </w:rPr>
        <w:t xml:space="preserve">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5.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w:t>
      </w:r>
      <w:r w:rsidRPr="008B7147">
        <w:rPr>
          <w:rFonts w:ascii="Times New Roman" w:hAnsi="Times New Roman" w:cs="Times New Roman"/>
          <w:sz w:val="28"/>
          <w:szCs w:val="28"/>
        </w:rPr>
        <w:lastRenderedPageBreak/>
        <w:t>Соседствующие детские и взрослые площадки рекомендуется разделять густыми зелеными посадками и (или) декоративными стенками.</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sz w:val="28"/>
          <w:szCs w:val="28"/>
        </w:rPr>
        <w:tab/>
        <w:t xml:space="preserve">6. </w:t>
      </w:r>
      <w:r w:rsidRPr="008B7147">
        <w:rPr>
          <w:rFonts w:ascii="Times New Roman" w:hAnsi="Times New Roman" w:cs="Times New Roman"/>
          <w:color w:val="000000"/>
          <w:sz w:val="28"/>
          <w:szCs w:val="28"/>
        </w:rPr>
        <w:t xml:space="preserve">Детские площадки размещаются на дворовых территориях, территориях детских дошкольных учреждений и школ, объектах рекреационного назначения (парках, скверах). </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7. Во избежание смыва песчаного покрытия атмосферными осадками детские площадки обустраиваются при отсутствии уклона рельефа.</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 xml:space="preserve">8.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 </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9.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10. Детские площадки следует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11.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8B7147" w:rsidRPr="008B7147" w:rsidRDefault="008B7147" w:rsidP="008B7147">
      <w:pPr>
        <w:spacing w:after="0" w:line="240" w:lineRule="auto"/>
        <w:ind w:firstLine="708"/>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12. При оборудовании детских (игровых) площадок запрещается:</w:t>
      </w:r>
    </w:p>
    <w:p w:rsidR="008B7147" w:rsidRPr="008B7147" w:rsidRDefault="008B7147" w:rsidP="00515CF2">
      <w:pPr>
        <w:numPr>
          <w:ilvl w:val="0"/>
          <w:numId w:val="9"/>
        </w:num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асфальтирование территории площадки;</w:t>
      </w:r>
    </w:p>
    <w:p w:rsidR="008B7147" w:rsidRPr="008B7147" w:rsidRDefault="008B7147" w:rsidP="00515CF2">
      <w:pPr>
        <w:numPr>
          <w:ilvl w:val="0"/>
          <w:numId w:val="9"/>
        </w:num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организация подходов к детским площадкам со стороны транзитных проездов и улиц с интенсивным движением транспорта.</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13.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 xml:space="preserve">14. Спортивные площадки оборудуются на домовых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w:t>
      </w:r>
      <w:smartTag w:uri="urn:schemas-microsoft-com:office:smarttags" w:element="metricconverter">
        <w:smartTagPr>
          <w:attr w:name="ProductID" w:val="20 м"/>
        </w:smartTagPr>
        <w:r w:rsidRPr="008B7147">
          <w:rPr>
            <w:rFonts w:ascii="Times New Roman" w:hAnsi="Times New Roman" w:cs="Times New Roman"/>
            <w:color w:val="000000"/>
            <w:sz w:val="28"/>
            <w:szCs w:val="28"/>
          </w:rPr>
          <w:t>20 м</w:t>
        </w:r>
      </w:smartTag>
      <w:r w:rsidRPr="008B7147">
        <w:rPr>
          <w:rFonts w:ascii="Times New Roman" w:hAnsi="Times New Roman" w:cs="Times New Roman"/>
          <w:color w:val="000000"/>
          <w:sz w:val="28"/>
          <w:szCs w:val="28"/>
        </w:rPr>
        <w:t xml:space="preserve"> (данное правило распространяется только на новые размещаемые объекты). </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color w:val="000000"/>
          <w:sz w:val="28"/>
          <w:szCs w:val="28"/>
        </w:rPr>
        <w:tab/>
        <w:t xml:space="preserve">15. Нормируемый перечень элементов благоустройства территории на спортивной площадке включает: грунтовое, газонное или синтетическое </w:t>
      </w:r>
      <w:r w:rsidRPr="008B7147">
        <w:rPr>
          <w:rFonts w:ascii="Times New Roman" w:hAnsi="Times New Roman" w:cs="Times New Roman"/>
          <w:color w:val="000000"/>
          <w:sz w:val="28"/>
          <w:szCs w:val="28"/>
        </w:rPr>
        <w:lastRenderedPageBreak/>
        <w:t>покрытие, спортивное оборудование. Асфальтирование спортивных площадок не допускается.</w:t>
      </w:r>
    </w:p>
    <w:p w:rsidR="008B7147" w:rsidRPr="008B7147" w:rsidRDefault="008B7147" w:rsidP="008B7147">
      <w:pPr>
        <w:spacing w:after="0" w:line="240" w:lineRule="auto"/>
        <w:jc w:val="both"/>
        <w:rPr>
          <w:rFonts w:ascii="Times New Roman" w:hAnsi="Times New Roman" w:cs="Times New Roman"/>
          <w:color w:val="000000"/>
          <w:sz w:val="28"/>
          <w:szCs w:val="28"/>
        </w:rPr>
      </w:pPr>
      <w:r w:rsidRPr="008B7147">
        <w:rPr>
          <w:rFonts w:ascii="Times New Roman" w:hAnsi="Times New Roman" w:cs="Times New Roman"/>
          <w:sz w:val="28"/>
          <w:szCs w:val="28"/>
        </w:rPr>
        <w:tab/>
        <w:t xml:space="preserve">16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w:t>
      </w:r>
      <w:proofErr w:type="gramStart"/>
      <w:r w:rsidRPr="008B7147">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w:t>
      </w:r>
      <w:proofErr w:type="spellStart"/>
      <w:r w:rsidRPr="008B7147">
        <w:rPr>
          <w:rFonts w:ascii="Times New Roman" w:hAnsi="Times New Roman" w:cs="Times New Roman"/>
          <w:sz w:val="28"/>
          <w:szCs w:val="28"/>
        </w:rPr>
        <w:t>отстойно</w:t>
      </w:r>
      <w:proofErr w:type="spellEnd"/>
      <w:r w:rsidRPr="008B7147">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 Расстояние от окон жилых</w:t>
      </w:r>
      <w:proofErr w:type="gramEnd"/>
      <w:r w:rsidRPr="008B7147">
        <w:rPr>
          <w:rFonts w:ascii="Times New Roman" w:hAnsi="Times New Roman" w:cs="Times New Roman"/>
          <w:sz w:val="28"/>
          <w:szCs w:val="28"/>
        </w:rPr>
        <w:t xml:space="preserve"> домов до границ площадок тихого отдыха следует устанавливать не менее 10 м, площадок шумных настольных игр - не менее 25 м.</w:t>
      </w:r>
    </w:p>
    <w:p w:rsidR="008B7147" w:rsidRPr="008B7147" w:rsidRDefault="008B7147" w:rsidP="008B7147">
      <w:pPr>
        <w:spacing w:after="0" w:line="240" w:lineRule="auto"/>
        <w:jc w:val="both"/>
        <w:rPr>
          <w:rFonts w:ascii="Times New Roman" w:hAnsi="Times New Roman" w:cs="Times New Roman"/>
          <w:color w:val="000000"/>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10. Размещение и эксплуатация</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элементов праздничного оформления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 Решение о комплексном оформлении территории поселения к праздникам и установлении порядка оформления прочих краткосрочных мероприятий, в том числе праздничных, спортивных, культурных и общественных акций принимается распоряжением Администрации Клетского сельского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Разработку </w:t>
      </w:r>
      <w:proofErr w:type="gramStart"/>
      <w:r w:rsidRPr="008B7147">
        <w:rPr>
          <w:rFonts w:ascii="Times New Roman" w:hAnsi="Times New Roman" w:cs="Times New Roman"/>
          <w:sz w:val="28"/>
          <w:szCs w:val="28"/>
        </w:rPr>
        <w:t>плана мероприятий комплексного праздничного оформления территорий поселения</w:t>
      </w:r>
      <w:proofErr w:type="gramEnd"/>
      <w:r w:rsidRPr="008B7147">
        <w:rPr>
          <w:rFonts w:ascii="Times New Roman" w:hAnsi="Times New Roman" w:cs="Times New Roman"/>
          <w:sz w:val="28"/>
          <w:szCs w:val="28"/>
        </w:rPr>
        <w:t xml:space="preserve">  обеспечивает Дом культуры Клетского сельского поселения.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3.Заказчиком выполнения работ по оказанию услуг комплексного оформления территорий поселения к проведению праздников и прочих краткосрочных мероприятий значения, в том числе спортивных, культурных и общественных акций, выступает Дом культуры либо Администрация Клетского сельского поселения. </w:t>
      </w:r>
    </w:p>
    <w:p w:rsidR="008B7147" w:rsidRPr="008B7147" w:rsidRDefault="008B7147" w:rsidP="008B7147">
      <w:pPr>
        <w:spacing w:after="0" w:line="240" w:lineRule="auto"/>
        <w:jc w:val="both"/>
        <w:rPr>
          <w:rFonts w:ascii="Times New Roman" w:hAnsi="Times New Roman" w:cs="Times New Roman"/>
          <w:color w:val="0070C0"/>
          <w:sz w:val="28"/>
          <w:szCs w:val="28"/>
        </w:rPr>
      </w:pPr>
      <w:r w:rsidRPr="008B7147">
        <w:rPr>
          <w:rFonts w:ascii="Times New Roman" w:hAnsi="Times New Roman" w:cs="Times New Roman"/>
          <w:sz w:val="28"/>
          <w:szCs w:val="28"/>
        </w:rPr>
        <w:tab/>
        <w:t>4. Ответственность за размещение, содержание и демонтаж элементов праздничного оформления несут их собственники и владельцы.</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11. Общие требования по содержанию зданий, </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сооружений и земельных участков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 Содержание зданий, сооружений и земельных участков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Благоустройство зданий, сооружений и земельных участков включает в себя:</w:t>
      </w:r>
    </w:p>
    <w:p w:rsidR="008B7147" w:rsidRPr="008B7147" w:rsidRDefault="008B7147" w:rsidP="00515CF2">
      <w:pPr>
        <w:numPr>
          <w:ilvl w:val="0"/>
          <w:numId w:val="1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содержание фасадов зданий, сооружений;</w:t>
      </w:r>
    </w:p>
    <w:p w:rsidR="008B7147" w:rsidRPr="008B7147" w:rsidRDefault="008B7147" w:rsidP="00515CF2">
      <w:pPr>
        <w:numPr>
          <w:ilvl w:val="0"/>
          <w:numId w:val="1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уборку и санитарно-гигиеническую очистку земельного участка;</w:t>
      </w:r>
    </w:p>
    <w:p w:rsidR="008B7147" w:rsidRPr="008B7147" w:rsidRDefault="008B7147" w:rsidP="00515CF2">
      <w:pPr>
        <w:numPr>
          <w:ilvl w:val="0"/>
          <w:numId w:val="1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8B7147" w:rsidRPr="008B7147" w:rsidRDefault="008B7147" w:rsidP="00515CF2">
      <w:pPr>
        <w:numPr>
          <w:ilvl w:val="0"/>
          <w:numId w:val="1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содержание и уход за элементами озеленения и благоустройства, расположенными на земельном участке.</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12. Содержание фасадов зданий, сооружений.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 Общие требования к внешнему виду фасадов зданий, сооружений:</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 </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фасады зданий, сооружений не должны иметь видимых повреждений</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строительной части, декоративной отделки и инженерных элементов и должны</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поддерживаться в надлежащем эстетическом состоянии. Повреждения окраски</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фасада здания не должны превышать более 1% от общей площади фасада;</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изменения фасадов зданий, сооружений, связанные с ликвидацией или</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изменением отдельных деталей, допускаются в порядке, установленном нормативными правовыми актами;</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объектов культурного наследия и проектом зон охраны объектов культурного</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 xml:space="preserve">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8B7147">
        <w:rPr>
          <w:rFonts w:ascii="Times New Roman" w:hAnsi="Times New Roman" w:cs="Times New Roman"/>
          <w:sz w:val="28"/>
          <w:szCs w:val="28"/>
        </w:rPr>
        <w:t>числе</w:t>
      </w:r>
      <w:proofErr w:type="gramEnd"/>
      <w:r w:rsidRPr="008B7147">
        <w:rPr>
          <w:rFonts w:ascii="Times New Roman" w:hAnsi="Times New Roman" w:cs="Times New Roman"/>
          <w:sz w:val="28"/>
          <w:szCs w:val="28"/>
        </w:rPr>
        <w:t xml:space="preserve"> в</w:t>
      </w:r>
      <w:r w:rsidR="008F46EB">
        <w:rPr>
          <w:rFonts w:ascii="Times New Roman" w:hAnsi="Times New Roman" w:cs="Times New Roman"/>
          <w:sz w:val="28"/>
          <w:szCs w:val="28"/>
        </w:rPr>
        <w:t xml:space="preserve"> </w:t>
      </w:r>
      <w:r w:rsidRPr="008B7147">
        <w:rPr>
          <w:rFonts w:ascii="Times New Roman" w:hAnsi="Times New Roman" w:cs="Times New Roman"/>
          <w:sz w:val="28"/>
          <w:szCs w:val="28"/>
        </w:rPr>
        <w:t xml:space="preserve">общем стилевом </w:t>
      </w:r>
      <w:proofErr w:type="gramStart"/>
      <w:r w:rsidRPr="008B7147">
        <w:rPr>
          <w:rFonts w:ascii="Times New Roman" w:hAnsi="Times New Roman" w:cs="Times New Roman"/>
          <w:sz w:val="28"/>
          <w:szCs w:val="28"/>
        </w:rPr>
        <w:t>решении</w:t>
      </w:r>
      <w:proofErr w:type="gramEnd"/>
      <w:r w:rsidRPr="008B7147">
        <w:rPr>
          <w:rFonts w:ascii="Times New Roman" w:hAnsi="Times New Roman" w:cs="Times New Roman"/>
          <w:sz w:val="28"/>
          <w:szCs w:val="28"/>
        </w:rPr>
        <w:t xml:space="preserve"> застройки улиц;</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окраска фасадов проводится только после приемки штукатурных, кровельных и лепных работ и в соответствии с паспортом цветового решения фасадов здания; </w:t>
      </w:r>
    </w:p>
    <w:p w:rsidR="008B7147" w:rsidRPr="008B7147" w:rsidRDefault="008B7147" w:rsidP="00515CF2">
      <w:pPr>
        <w:numPr>
          <w:ilvl w:val="0"/>
          <w:numId w:val="1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приемка фасадов после ремонта, переоборудования и окраски производится приемочной комиссией.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Содержание фасадов зданий, сооружений включает:</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герметизацию, заделку и расшивку швов, трещин и выбоин;</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восстановление, ремонт и своевременную очистку </w:t>
      </w:r>
      <w:proofErr w:type="spellStart"/>
      <w:r w:rsidRPr="008B7147">
        <w:rPr>
          <w:rFonts w:ascii="Times New Roman" w:hAnsi="Times New Roman" w:cs="Times New Roman"/>
          <w:sz w:val="28"/>
          <w:szCs w:val="28"/>
        </w:rPr>
        <w:t>отмосток</w:t>
      </w:r>
      <w:proofErr w:type="spellEnd"/>
      <w:r w:rsidRPr="008B7147">
        <w:rPr>
          <w:rFonts w:ascii="Times New Roman" w:hAnsi="Times New Roman" w:cs="Times New Roman"/>
          <w:sz w:val="28"/>
          <w:szCs w:val="28"/>
        </w:rPr>
        <w:t>, приямков цокольных окон и входов в подвалы;</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поддержание в исправном состоянии размещенного на фасаде электроосвещения и включение его с наступлением темноты;</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своевременную очистку и промывку поверхностей фасадов в зависимости от их состояния и условий эксплуатации;</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своевременное мытье окон и витрин, вывесок и указателей;</w:t>
      </w:r>
    </w:p>
    <w:p w:rsidR="008B7147" w:rsidRPr="008B7147" w:rsidRDefault="008B7147" w:rsidP="00515CF2">
      <w:pPr>
        <w:numPr>
          <w:ilvl w:val="0"/>
          <w:numId w:val="1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очистку от надписей, рисунков, объявлений, плакатов и иной информационно-печатной продукции, а также нанесенных граффити.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В состав элементов фасадов зданий, строений и сооружений, подлежащих содержанию, входят: </w:t>
      </w:r>
    </w:p>
    <w:p w:rsidR="008B7147" w:rsidRPr="008B7147" w:rsidRDefault="008B7147" w:rsidP="00515CF2">
      <w:pPr>
        <w:numPr>
          <w:ilvl w:val="0"/>
          <w:numId w:val="13"/>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приямки, входы в подвальные помещения и </w:t>
      </w:r>
      <w:proofErr w:type="spellStart"/>
      <w:r w:rsidRPr="008B7147">
        <w:rPr>
          <w:rFonts w:ascii="Times New Roman" w:hAnsi="Times New Roman" w:cs="Times New Roman"/>
          <w:sz w:val="28"/>
          <w:szCs w:val="28"/>
        </w:rPr>
        <w:t>мусорокамеры</w:t>
      </w:r>
      <w:proofErr w:type="spellEnd"/>
      <w:r w:rsidRPr="008B7147">
        <w:rPr>
          <w:rFonts w:ascii="Times New Roman" w:hAnsi="Times New Roman" w:cs="Times New Roman"/>
          <w:sz w:val="28"/>
          <w:szCs w:val="28"/>
        </w:rPr>
        <w:t xml:space="preserve">;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входные группы (ступени, площадки, перила, козырьки над входом, ограждения, стены, двери и др.); </w:t>
      </w:r>
      <w:proofErr w:type="gramEnd"/>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цоколь и </w:t>
      </w:r>
      <w:proofErr w:type="spellStart"/>
      <w:r w:rsidRPr="008B7147">
        <w:rPr>
          <w:rFonts w:ascii="Times New Roman" w:hAnsi="Times New Roman" w:cs="Times New Roman"/>
          <w:sz w:val="28"/>
          <w:szCs w:val="28"/>
        </w:rPr>
        <w:t>отмостка</w:t>
      </w:r>
      <w:proofErr w:type="spellEnd"/>
      <w:r w:rsidRPr="008B7147">
        <w:rPr>
          <w:rFonts w:ascii="Times New Roman" w:hAnsi="Times New Roman" w:cs="Times New Roman"/>
          <w:sz w:val="28"/>
          <w:szCs w:val="28"/>
        </w:rPr>
        <w:t xml:space="preserve">;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плоскости стен;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выступающие элементы фасадов  (балконы,  лоджии,  эркеры,  карнизы и др.);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кровли,  включая вентиляционные и дымовые трубы,  ограждающие решетки, выходы на кровлю и т.д.;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архитектурные детали и облицовка (колонны, пилястры, розетки, капители, фризы, пояски и др.);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водосточные трубы, включая воронки;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парапетные и оконные ограждения, решетки;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металлическая отделка окон, балконов, поясков, выступов цоколя, свесов и т.п.;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навесные металлические конструкции (</w:t>
      </w:r>
      <w:proofErr w:type="spellStart"/>
      <w:r w:rsidRPr="008B7147">
        <w:rPr>
          <w:rFonts w:ascii="Times New Roman" w:hAnsi="Times New Roman" w:cs="Times New Roman"/>
          <w:sz w:val="28"/>
          <w:szCs w:val="28"/>
        </w:rPr>
        <w:t>флагодержатели</w:t>
      </w:r>
      <w:proofErr w:type="spellEnd"/>
      <w:r w:rsidRPr="008B7147">
        <w:rPr>
          <w:rFonts w:ascii="Times New Roman" w:hAnsi="Times New Roman" w:cs="Times New Roman"/>
          <w:sz w:val="28"/>
          <w:szCs w:val="28"/>
        </w:rPr>
        <w:t>, анкеры, пожарные лестницы, вентиляционное оборудование и т.п.);</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горизонтальные и вертикальные швы между панелями и блоками (фасады крупнопанельных и крупноблочных зданий);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стекла, рамы, балконные двери; </w:t>
      </w:r>
    </w:p>
    <w:p w:rsidR="008B7147" w:rsidRPr="008B7147" w:rsidRDefault="008B7147" w:rsidP="00515CF2">
      <w:pPr>
        <w:numPr>
          <w:ilvl w:val="0"/>
          <w:numId w:val="1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стационарные ограждения, прилегающие к зданиям.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w:t>
      </w:r>
      <w:r w:rsidRPr="008B7147">
        <w:rPr>
          <w:rFonts w:ascii="Times New Roman" w:hAnsi="Times New Roman" w:cs="Times New Roman"/>
          <w:b/>
          <w:sz w:val="28"/>
          <w:szCs w:val="28"/>
        </w:rPr>
        <w:t>Собственники, иные правообладатели зданий, сооружений</w:t>
      </w:r>
      <w:r w:rsidRPr="008B7147">
        <w:rPr>
          <w:rFonts w:ascii="Times New Roman" w:hAnsi="Times New Roman" w:cs="Times New Roman"/>
          <w:sz w:val="28"/>
          <w:szCs w:val="28"/>
        </w:rPr>
        <w:t xml:space="preserve"> и иные лица, на которых возложены соответствующие обязанности, </w:t>
      </w:r>
      <w:r w:rsidRPr="008B7147">
        <w:rPr>
          <w:rFonts w:ascii="Times New Roman" w:hAnsi="Times New Roman" w:cs="Times New Roman"/>
          <w:b/>
          <w:sz w:val="28"/>
          <w:szCs w:val="28"/>
        </w:rPr>
        <w:t>обязаны:</w:t>
      </w:r>
      <w:r w:rsidRPr="008B7147">
        <w:rPr>
          <w:rFonts w:ascii="Times New Roman" w:hAnsi="Times New Roman" w:cs="Times New Roman"/>
          <w:sz w:val="28"/>
          <w:szCs w:val="28"/>
        </w:rPr>
        <w:t xml:space="preserve"> </w:t>
      </w:r>
    </w:p>
    <w:p w:rsidR="008B7147" w:rsidRPr="008B7147" w:rsidRDefault="008B7147" w:rsidP="00515CF2">
      <w:pPr>
        <w:numPr>
          <w:ilvl w:val="0"/>
          <w:numId w:val="1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по мере необходимости, но не реже одного раза в год, очищать и промывать фасады, используя специальную технику и смывки по методике;</w:t>
      </w:r>
    </w:p>
    <w:p w:rsidR="008B7147" w:rsidRPr="008B7147" w:rsidRDefault="008B7147" w:rsidP="00515CF2">
      <w:pPr>
        <w:numPr>
          <w:ilvl w:val="0"/>
          <w:numId w:val="1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rsidR="008B7147" w:rsidRPr="008B7147" w:rsidRDefault="008B7147" w:rsidP="00515CF2">
      <w:pPr>
        <w:numPr>
          <w:ilvl w:val="0"/>
          <w:numId w:val="1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проводить текущий ремонт, в том числе окраску фасада, с периодичностью в пределах 5-6 лет с учетом фактического состояния фасада;</w:t>
      </w:r>
    </w:p>
    <w:p w:rsidR="008B7147" w:rsidRPr="008B7147" w:rsidRDefault="008B7147" w:rsidP="00515CF2">
      <w:pPr>
        <w:numPr>
          <w:ilvl w:val="0"/>
          <w:numId w:val="14"/>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t xml:space="preserve">5. При эксплуатации фасадов </w:t>
      </w:r>
      <w:r w:rsidRPr="008B7147">
        <w:rPr>
          <w:rFonts w:ascii="Times New Roman" w:hAnsi="Times New Roman" w:cs="Times New Roman"/>
          <w:b/>
          <w:sz w:val="28"/>
          <w:szCs w:val="28"/>
        </w:rPr>
        <w:t>не допускается:</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нарушение герметизации межпанельных стыков;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разрушение (отсутствие, загрязнение) ограждений балконов,  лоджий, парапетов и т.п.;</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 размещение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использование </w:t>
      </w:r>
      <w:proofErr w:type="spellStart"/>
      <w:r w:rsidRPr="008B7147">
        <w:rPr>
          <w:rFonts w:ascii="Times New Roman" w:hAnsi="Times New Roman" w:cs="Times New Roman"/>
          <w:sz w:val="28"/>
          <w:szCs w:val="28"/>
        </w:rPr>
        <w:t>профнастила</w:t>
      </w:r>
      <w:proofErr w:type="spellEnd"/>
      <w:r w:rsidRPr="008B7147">
        <w:rPr>
          <w:rFonts w:ascii="Times New Roman" w:hAnsi="Times New Roman" w:cs="Times New Roman"/>
          <w:sz w:val="28"/>
          <w:szCs w:val="28"/>
        </w:rPr>
        <w:t xml:space="preserve">,  </w:t>
      </w:r>
      <w:proofErr w:type="spellStart"/>
      <w:r w:rsidRPr="008B7147">
        <w:rPr>
          <w:rFonts w:ascii="Times New Roman" w:hAnsi="Times New Roman" w:cs="Times New Roman"/>
          <w:sz w:val="28"/>
          <w:szCs w:val="28"/>
        </w:rPr>
        <w:t>сайдинга</w:t>
      </w:r>
      <w:proofErr w:type="spellEnd"/>
      <w:r w:rsidRPr="008B7147">
        <w:rPr>
          <w:rFonts w:ascii="Times New Roman" w:hAnsi="Times New Roman" w:cs="Times New Roman"/>
          <w:sz w:val="28"/>
          <w:szCs w:val="28"/>
        </w:rPr>
        <w:t xml:space="preserve">,  </w:t>
      </w:r>
      <w:proofErr w:type="spellStart"/>
      <w:r w:rsidRPr="008B7147">
        <w:rPr>
          <w:rFonts w:ascii="Times New Roman" w:hAnsi="Times New Roman" w:cs="Times New Roman"/>
          <w:sz w:val="28"/>
          <w:szCs w:val="28"/>
        </w:rPr>
        <w:t>металлопрофилей</w:t>
      </w:r>
      <w:proofErr w:type="spellEnd"/>
      <w:r w:rsidRPr="008B7147">
        <w:rPr>
          <w:rFonts w:ascii="Times New Roman" w:hAnsi="Times New Roman" w:cs="Times New Roman"/>
          <w:sz w:val="28"/>
          <w:szCs w:val="28"/>
        </w:rPr>
        <w:t>,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roofErr w:type="gramEnd"/>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окраска фасадов до восстановления разрушенных или поврежденных архитектурных деталей;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частичная окраска фасадов  (исключение составляет полная окраска первых этажей зданий);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B7147">
        <w:rPr>
          <w:rFonts w:ascii="Times New Roman" w:hAnsi="Times New Roman" w:cs="Times New Roman"/>
          <w:sz w:val="28"/>
          <w:szCs w:val="28"/>
        </w:rPr>
        <w:t>архитектурному решению</w:t>
      </w:r>
      <w:proofErr w:type="gramEnd"/>
      <w:r w:rsidRPr="008B7147">
        <w:rPr>
          <w:rFonts w:ascii="Times New Roman" w:hAnsi="Times New Roman" w:cs="Times New Roman"/>
          <w:sz w:val="28"/>
          <w:szCs w:val="28"/>
        </w:rPr>
        <w:t xml:space="preserve"> фасада;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B7147">
        <w:rPr>
          <w:rFonts w:ascii="Times New Roman" w:hAnsi="Times New Roman" w:cs="Times New Roman"/>
          <w:sz w:val="28"/>
          <w:szCs w:val="28"/>
        </w:rPr>
        <w:t>архитектурному решению</w:t>
      </w:r>
      <w:proofErr w:type="gramEnd"/>
      <w:r w:rsidRPr="008B7147">
        <w:rPr>
          <w:rFonts w:ascii="Times New Roman" w:hAnsi="Times New Roman" w:cs="Times New Roman"/>
          <w:sz w:val="28"/>
          <w:szCs w:val="28"/>
        </w:rPr>
        <w:t xml:space="preserve"> фасада, характеру и цветовому решению других входов на фасаде;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изменение расположения дверного блока в проеме по отношению к плоскости фасада;</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некачественное решение швов между оконной и дверной коробкой и проемом, ухудшающее внешний вид фасада;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использование элементов фасадов, крыш, стен зданий и сооружени</w:t>
      </w:r>
      <w:proofErr w:type="gramStart"/>
      <w:r w:rsidRPr="008B7147">
        <w:rPr>
          <w:rFonts w:ascii="Times New Roman" w:hAnsi="Times New Roman" w:cs="Times New Roman"/>
          <w:sz w:val="28"/>
          <w:szCs w:val="28"/>
        </w:rPr>
        <w:t>й(</w:t>
      </w:r>
      <w:proofErr w:type="gramEnd"/>
      <w:r w:rsidRPr="008B7147">
        <w:rPr>
          <w:rFonts w:ascii="Times New Roman" w:hAnsi="Times New Roman" w:cs="Times New Roman"/>
          <w:sz w:val="28"/>
          <w:szCs w:val="28"/>
        </w:rPr>
        <w:t xml:space="preserve">дымоходы,  вентиляция,  антенны систем коллективного приема телевидения и радио, стойки сетей проводного радиовещания, </w:t>
      </w:r>
      <w:r w:rsidRPr="008B7147">
        <w:rPr>
          <w:rFonts w:ascii="Times New Roman" w:hAnsi="Times New Roman" w:cs="Times New Roman"/>
          <w:sz w:val="28"/>
          <w:szCs w:val="28"/>
        </w:rPr>
        <w:lastRenderedPageBreak/>
        <w:t xml:space="preserve">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 </w:t>
      </w:r>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roofErr w:type="gramEnd"/>
    </w:p>
    <w:p w:rsidR="008B7147" w:rsidRPr="008B7147" w:rsidRDefault="008B7147" w:rsidP="00515CF2">
      <w:pPr>
        <w:numPr>
          <w:ilvl w:val="0"/>
          <w:numId w:val="1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размещение наружных кондиционеров и антенн на архитектурных деталях,  элементах декора,  поверхностях с ценной архитектурной отделкой,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а также крепление, ведущее к повреждению архитектурных поверхностей;</w:t>
      </w:r>
    </w:p>
    <w:p w:rsidR="008B7147" w:rsidRPr="008B7147" w:rsidRDefault="008B7147" w:rsidP="00515CF2">
      <w:pPr>
        <w:numPr>
          <w:ilvl w:val="0"/>
          <w:numId w:val="1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rsidR="008B7147" w:rsidRPr="008B7147" w:rsidRDefault="008B7147" w:rsidP="00515CF2">
      <w:pPr>
        <w:numPr>
          <w:ilvl w:val="0"/>
          <w:numId w:val="1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самовольное  (незаконное)  крепление к стенам зданий,  сооружений средств наружной рекламы и информации; </w:t>
      </w:r>
    </w:p>
    <w:p w:rsidR="008B7147" w:rsidRPr="008B7147" w:rsidRDefault="008B7147" w:rsidP="00515CF2">
      <w:pPr>
        <w:numPr>
          <w:ilvl w:val="0"/>
          <w:numId w:val="1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развешивание и расклейка афиш, объявлений, плакатов и другой информационно-печатной продукции,  а также нанесение граффити на фасадах зданий, сооружений. </w:t>
      </w:r>
    </w:p>
    <w:p w:rsidR="008B7147" w:rsidRPr="008B7147" w:rsidRDefault="008B7147" w:rsidP="008B7147">
      <w:pPr>
        <w:spacing w:after="0" w:line="240" w:lineRule="auto"/>
        <w:ind w:firstLine="708"/>
        <w:jc w:val="both"/>
        <w:rPr>
          <w:rFonts w:ascii="Times New Roman" w:eastAsia="Times New Roman" w:hAnsi="Times New Roman" w:cs="Times New Roman"/>
          <w:sz w:val="28"/>
          <w:szCs w:val="28"/>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13.Размещение и содержание домовых знаков.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Здания, сооружения должны быть оборудованы домовыми знаками.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w:t>
      </w:r>
      <w:proofErr w:type="gramStart"/>
      <w:r w:rsidRPr="008B7147">
        <w:rPr>
          <w:rFonts w:ascii="Times New Roman" w:hAnsi="Times New Roman" w:cs="Times New Roman"/>
          <w:sz w:val="28"/>
          <w:szCs w:val="28"/>
        </w:rPr>
        <w:t>Здания, сооружения должны быть оборудованы унифицированными</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(форма, размер, цветовое решение, шрифтовое написание) знаками адресации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(аншлагами и номерными знаками), жилые</w:t>
      </w:r>
      <w:r w:rsidR="00944AFB">
        <w:rPr>
          <w:rFonts w:ascii="Times New Roman" w:hAnsi="Times New Roman" w:cs="Times New Roman"/>
          <w:sz w:val="28"/>
          <w:szCs w:val="28"/>
        </w:rPr>
        <w:t xml:space="preserve"> </w:t>
      </w:r>
      <w:r w:rsidRPr="008B7147">
        <w:rPr>
          <w:rFonts w:ascii="Times New Roman" w:hAnsi="Times New Roman" w:cs="Times New Roman"/>
          <w:sz w:val="28"/>
          <w:szCs w:val="28"/>
        </w:rPr>
        <w:t xml:space="preserve">дома – указателями номеров домов, подъездов и квартир.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Аншлаги выполняются шрифтом одинакового размера на государственном языке Российской Федерации.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Общими требованиями к размещению аншлагов являются: </w:t>
      </w:r>
    </w:p>
    <w:p w:rsidR="008B7147" w:rsidRPr="008B7147" w:rsidRDefault="008B7147" w:rsidP="00515CF2">
      <w:pPr>
        <w:numPr>
          <w:ilvl w:val="0"/>
          <w:numId w:val="1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унификация мест размещения, соблюдение единых правил размещения;</w:t>
      </w:r>
    </w:p>
    <w:p w:rsidR="008B7147" w:rsidRPr="008B7147" w:rsidRDefault="008B7147" w:rsidP="00515CF2">
      <w:pPr>
        <w:numPr>
          <w:ilvl w:val="0"/>
          <w:numId w:val="1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w:t>
      </w:r>
      <w:r w:rsidR="00944AFB">
        <w:rPr>
          <w:rFonts w:ascii="Times New Roman" w:hAnsi="Times New Roman" w:cs="Times New Roman"/>
          <w:sz w:val="28"/>
          <w:szCs w:val="28"/>
        </w:rPr>
        <w:t xml:space="preserve"> </w:t>
      </w:r>
      <w:r w:rsidRPr="008B7147">
        <w:rPr>
          <w:rFonts w:ascii="Times New Roman" w:hAnsi="Times New Roman" w:cs="Times New Roman"/>
          <w:sz w:val="28"/>
          <w:szCs w:val="28"/>
        </w:rPr>
        <w:t xml:space="preserve">насаждений.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5. Размещение аншлагов должно отвечать следующим требованиям: </w:t>
      </w:r>
    </w:p>
    <w:p w:rsidR="008B7147" w:rsidRPr="008B7147" w:rsidRDefault="008B7147" w:rsidP="00515CF2">
      <w:pPr>
        <w:numPr>
          <w:ilvl w:val="0"/>
          <w:numId w:val="18"/>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высота от поверхности земли – 2,5-3,5 м; </w:t>
      </w:r>
    </w:p>
    <w:p w:rsidR="008B7147" w:rsidRPr="008B7147" w:rsidRDefault="008B7147" w:rsidP="00515CF2">
      <w:pPr>
        <w:numPr>
          <w:ilvl w:val="0"/>
          <w:numId w:val="1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размещение на участке фасада,  свободном от выступающих архитектурных деталей; </w:t>
      </w:r>
    </w:p>
    <w:p w:rsidR="008B7147" w:rsidRPr="008B7147" w:rsidRDefault="008B7147" w:rsidP="00515CF2">
      <w:pPr>
        <w:numPr>
          <w:ilvl w:val="0"/>
          <w:numId w:val="1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привязка к вертикальной оси простенка, архитектурным членениям фасада; </w:t>
      </w:r>
    </w:p>
    <w:p w:rsidR="008B7147" w:rsidRPr="008B7147" w:rsidRDefault="008B7147" w:rsidP="00515CF2">
      <w:pPr>
        <w:numPr>
          <w:ilvl w:val="0"/>
          <w:numId w:val="1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единая вертикальная отметка размещения знаков на соседних фасадах;</w:t>
      </w:r>
    </w:p>
    <w:p w:rsidR="008B7147" w:rsidRPr="008B7147" w:rsidRDefault="008B7147" w:rsidP="00515CF2">
      <w:pPr>
        <w:numPr>
          <w:ilvl w:val="0"/>
          <w:numId w:val="1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отсутствие внешних заслоняющих объектов (деревьев, построек).</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6. Номерные знаки должны быть размещены: </w:t>
      </w:r>
    </w:p>
    <w:p w:rsidR="008B7147" w:rsidRPr="008B7147" w:rsidRDefault="008B7147" w:rsidP="00515CF2">
      <w:pPr>
        <w:numPr>
          <w:ilvl w:val="0"/>
          <w:numId w:val="19"/>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на главном фасаде – в простенке с правой стороны фасада; </w:t>
      </w:r>
    </w:p>
    <w:p w:rsidR="008B7147" w:rsidRPr="008B7147" w:rsidRDefault="008B7147" w:rsidP="00515CF2">
      <w:pPr>
        <w:numPr>
          <w:ilvl w:val="0"/>
          <w:numId w:val="19"/>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у арки или главного входа – с правой стороны или над проемом; </w:t>
      </w:r>
    </w:p>
    <w:p w:rsidR="008B7147" w:rsidRPr="008B7147" w:rsidRDefault="008B7147" w:rsidP="00515CF2">
      <w:pPr>
        <w:numPr>
          <w:ilvl w:val="0"/>
          <w:numId w:val="19"/>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на дворовых фасадах –  в простенке со стороны </w:t>
      </w:r>
      <w:proofErr w:type="gramStart"/>
      <w:r w:rsidRPr="008B7147">
        <w:rPr>
          <w:rFonts w:ascii="Times New Roman" w:hAnsi="Times New Roman" w:cs="Times New Roman"/>
          <w:sz w:val="28"/>
          <w:szCs w:val="28"/>
        </w:rPr>
        <w:t>внутриквартального</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проезда; </w:t>
      </w:r>
    </w:p>
    <w:p w:rsidR="008B7147" w:rsidRPr="008B7147" w:rsidRDefault="008B7147" w:rsidP="00515CF2">
      <w:pPr>
        <w:numPr>
          <w:ilvl w:val="0"/>
          <w:numId w:val="2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при длине фасада более 100 м – на его противоположных сторонах;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на оградах и корпусах промышленных предприятий – справа от главного входа, въезда;</w:t>
      </w:r>
    </w:p>
    <w:p w:rsidR="008B7147" w:rsidRPr="008B7147" w:rsidRDefault="008B7147" w:rsidP="00515CF2">
      <w:pPr>
        <w:numPr>
          <w:ilvl w:val="0"/>
          <w:numId w:val="2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у перекрестка улиц в простенке на угловом участке фасада; </w:t>
      </w:r>
    </w:p>
    <w:p w:rsidR="008B7147" w:rsidRPr="008B7147" w:rsidRDefault="008B7147" w:rsidP="00515CF2">
      <w:pPr>
        <w:numPr>
          <w:ilvl w:val="0"/>
          <w:numId w:val="2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при размещении рядом с номерным знаком – на единой вертикальной оси; </w:t>
      </w:r>
    </w:p>
    <w:p w:rsidR="008B7147" w:rsidRPr="008B7147" w:rsidRDefault="008B7147" w:rsidP="00515CF2">
      <w:pPr>
        <w:numPr>
          <w:ilvl w:val="0"/>
          <w:numId w:val="2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над номерным знаком.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7. Указатели номеров подъездов и квартир в них размещаются над дверным проемом или на импосте заполнения дверного проема  (горизонтальная</w:t>
      </w:r>
      <w:r w:rsidR="007862B9">
        <w:rPr>
          <w:rFonts w:ascii="Times New Roman" w:hAnsi="Times New Roman" w:cs="Times New Roman"/>
          <w:sz w:val="28"/>
          <w:szCs w:val="28"/>
        </w:rPr>
        <w:t xml:space="preserve"> </w:t>
      </w:r>
      <w:r w:rsidRPr="008B7147">
        <w:rPr>
          <w:rFonts w:ascii="Times New Roman" w:hAnsi="Times New Roman" w:cs="Times New Roman"/>
          <w:sz w:val="28"/>
          <w:szCs w:val="28"/>
        </w:rPr>
        <w:t>табличка), или справа от дверного проема на высоте 2,0-2,5 м (вертикальный</w:t>
      </w:r>
      <w:r w:rsidR="007862B9">
        <w:rPr>
          <w:rFonts w:ascii="Times New Roman" w:hAnsi="Times New Roman" w:cs="Times New Roman"/>
          <w:sz w:val="28"/>
          <w:szCs w:val="28"/>
        </w:rPr>
        <w:t xml:space="preserve"> </w:t>
      </w:r>
      <w:r w:rsidRPr="008B7147">
        <w:rPr>
          <w:rFonts w:ascii="Times New Roman" w:hAnsi="Times New Roman" w:cs="Times New Roman"/>
          <w:sz w:val="28"/>
          <w:szCs w:val="28"/>
        </w:rPr>
        <w:t xml:space="preserve">указатель).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8. Аншлаги и номерные знаки должны содержаться в чистоте и в исправном</w:t>
      </w:r>
      <w:r w:rsidR="007862B9">
        <w:rPr>
          <w:rFonts w:ascii="Times New Roman" w:hAnsi="Times New Roman" w:cs="Times New Roman"/>
          <w:sz w:val="28"/>
          <w:szCs w:val="28"/>
        </w:rPr>
        <w:t xml:space="preserve"> </w:t>
      </w:r>
      <w:r w:rsidRPr="008B7147">
        <w:rPr>
          <w:rFonts w:ascii="Times New Roman" w:hAnsi="Times New Roman" w:cs="Times New Roman"/>
          <w:sz w:val="28"/>
          <w:szCs w:val="28"/>
        </w:rPr>
        <w:t xml:space="preserve">состоянии. За чистоту и исправность аншлагов и номерных знаков ответственность несут лица, отвечающие за содержание зданий.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9.Указатели расположения пожарных гидрантов,  полигонометрические</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 </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t xml:space="preserve">10. </w:t>
      </w:r>
      <w:r w:rsidRPr="008B7147">
        <w:rPr>
          <w:rFonts w:ascii="Times New Roman" w:hAnsi="Times New Roman" w:cs="Times New Roman"/>
          <w:b/>
          <w:sz w:val="28"/>
          <w:szCs w:val="28"/>
        </w:rPr>
        <w:t xml:space="preserve">Не допускается: </w:t>
      </w:r>
    </w:p>
    <w:p w:rsidR="008B7147" w:rsidRPr="008B7147" w:rsidRDefault="008B7147" w:rsidP="00515CF2">
      <w:pPr>
        <w:numPr>
          <w:ilvl w:val="0"/>
          <w:numId w:val="2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размещение рядом с номерным знаком выступающих вывесок, консолей, а также объектов, затрудняющих его восприятие; </w:t>
      </w:r>
    </w:p>
    <w:p w:rsidR="008B7147" w:rsidRPr="008B7147" w:rsidRDefault="008B7147" w:rsidP="00515CF2">
      <w:pPr>
        <w:numPr>
          <w:ilvl w:val="0"/>
          <w:numId w:val="2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размещение номерных знаков и </w:t>
      </w:r>
      <w:proofErr w:type="gramStart"/>
      <w:r w:rsidRPr="008B7147">
        <w:rPr>
          <w:rFonts w:ascii="Times New Roman" w:hAnsi="Times New Roman" w:cs="Times New Roman"/>
          <w:sz w:val="28"/>
          <w:szCs w:val="28"/>
        </w:rPr>
        <w:t>указателей</w:t>
      </w:r>
      <w:proofErr w:type="gramEnd"/>
      <w:r w:rsidRPr="008B7147">
        <w:rPr>
          <w:rFonts w:ascii="Times New Roman" w:hAnsi="Times New Roman" w:cs="Times New Roman"/>
          <w:sz w:val="28"/>
          <w:szCs w:val="28"/>
        </w:rPr>
        <w:t xml:space="preserve"> вблизи выступающих элементов фасада или на заглубленных участках фасада, на элементах декора, карнизах, воротах; </w:t>
      </w:r>
    </w:p>
    <w:p w:rsidR="008B7147" w:rsidRPr="008B7147" w:rsidRDefault="008B7147" w:rsidP="00515CF2">
      <w:pPr>
        <w:numPr>
          <w:ilvl w:val="0"/>
          <w:numId w:val="2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произвольное перемещение аншлагов с установленного места.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11. Для обеспечения поверхностного водоотвода от зданий и сооружений по их периметру необходимо предусматривать устройство </w:t>
      </w:r>
      <w:proofErr w:type="spellStart"/>
      <w:r w:rsidRPr="008B7147">
        <w:rPr>
          <w:rFonts w:ascii="Times New Roman" w:hAnsi="Times New Roman" w:cs="Times New Roman"/>
          <w:sz w:val="28"/>
          <w:szCs w:val="28"/>
        </w:rPr>
        <w:t>отмостки</w:t>
      </w:r>
      <w:proofErr w:type="spellEnd"/>
      <w:r w:rsidRPr="008B7147">
        <w:rPr>
          <w:rFonts w:ascii="Times New Roman" w:hAnsi="Times New Roman" w:cs="Times New Roman"/>
          <w:sz w:val="28"/>
          <w:szCs w:val="28"/>
        </w:rPr>
        <w:t xml:space="preserve"> с надежной гидроизоляцией.  Уклон </w:t>
      </w:r>
      <w:proofErr w:type="spellStart"/>
      <w:r w:rsidRPr="008B7147">
        <w:rPr>
          <w:rFonts w:ascii="Times New Roman" w:hAnsi="Times New Roman" w:cs="Times New Roman"/>
          <w:sz w:val="28"/>
          <w:szCs w:val="28"/>
        </w:rPr>
        <w:t>отмостки</w:t>
      </w:r>
      <w:proofErr w:type="spellEnd"/>
      <w:r w:rsidRPr="008B7147">
        <w:rPr>
          <w:rFonts w:ascii="Times New Roman" w:hAnsi="Times New Roman" w:cs="Times New Roman"/>
          <w:sz w:val="28"/>
          <w:szCs w:val="28"/>
        </w:rPr>
        <w:t xml:space="preserve"> необходимо принимать не менее 10%в сторону от здания. Ширину </w:t>
      </w:r>
      <w:proofErr w:type="spellStart"/>
      <w:r w:rsidRPr="008B7147">
        <w:rPr>
          <w:rFonts w:ascii="Times New Roman" w:hAnsi="Times New Roman" w:cs="Times New Roman"/>
          <w:sz w:val="28"/>
          <w:szCs w:val="28"/>
        </w:rPr>
        <w:t>отмостки</w:t>
      </w:r>
      <w:proofErr w:type="spellEnd"/>
      <w:r w:rsidRPr="008B7147">
        <w:rPr>
          <w:rFonts w:ascii="Times New Roman" w:hAnsi="Times New Roman" w:cs="Times New Roman"/>
          <w:sz w:val="28"/>
          <w:szCs w:val="28"/>
        </w:rPr>
        <w:t xml:space="preserve"> для зданий и сооружений необходимо</w:t>
      </w:r>
      <w:r w:rsidR="007862B9">
        <w:rPr>
          <w:rFonts w:ascii="Times New Roman" w:hAnsi="Times New Roman" w:cs="Times New Roman"/>
          <w:sz w:val="28"/>
          <w:szCs w:val="28"/>
        </w:rPr>
        <w:t xml:space="preserve"> </w:t>
      </w:r>
      <w:r w:rsidRPr="008B7147">
        <w:rPr>
          <w:rFonts w:ascii="Times New Roman" w:hAnsi="Times New Roman" w:cs="Times New Roman"/>
          <w:sz w:val="28"/>
          <w:szCs w:val="28"/>
        </w:rPr>
        <w:t>принимать 0,8-1,2 м, в сложных геологических условиях (грунты с карстами) – 1,5-3,0м.</w:t>
      </w:r>
      <w:r w:rsidR="007862B9">
        <w:rPr>
          <w:rFonts w:ascii="Times New Roman" w:hAnsi="Times New Roman" w:cs="Times New Roman"/>
          <w:sz w:val="28"/>
          <w:szCs w:val="28"/>
        </w:rPr>
        <w:t xml:space="preserve"> </w:t>
      </w:r>
      <w:r w:rsidRPr="008B7147">
        <w:rPr>
          <w:rFonts w:ascii="Times New Roman" w:hAnsi="Times New Roman" w:cs="Times New Roman"/>
          <w:sz w:val="28"/>
          <w:szCs w:val="28"/>
        </w:rPr>
        <w:t xml:space="preserve">В случае примыкания здания к пешеходным коммуникациям роль </w:t>
      </w:r>
      <w:proofErr w:type="spellStart"/>
      <w:r w:rsidRPr="008B7147">
        <w:rPr>
          <w:rFonts w:ascii="Times New Roman" w:hAnsi="Times New Roman" w:cs="Times New Roman"/>
          <w:sz w:val="28"/>
          <w:szCs w:val="28"/>
        </w:rPr>
        <w:t>отмостки</w:t>
      </w:r>
      <w:proofErr w:type="spellEnd"/>
      <w:r w:rsidR="007862B9">
        <w:rPr>
          <w:rFonts w:ascii="Times New Roman" w:hAnsi="Times New Roman" w:cs="Times New Roman"/>
          <w:sz w:val="28"/>
          <w:szCs w:val="28"/>
        </w:rPr>
        <w:t xml:space="preserve"> </w:t>
      </w:r>
      <w:r w:rsidRPr="008B7147">
        <w:rPr>
          <w:rFonts w:ascii="Times New Roman" w:hAnsi="Times New Roman" w:cs="Times New Roman"/>
          <w:sz w:val="28"/>
          <w:szCs w:val="28"/>
        </w:rPr>
        <w:t xml:space="preserve">обычно выполняет тротуар с твердым видом покрытия. </w:t>
      </w:r>
    </w:p>
    <w:p w:rsidR="008B7147" w:rsidRPr="008B7147" w:rsidRDefault="008B7147" w:rsidP="008B7147">
      <w:pPr>
        <w:spacing w:after="0" w:line="240" w:lineRule="auto"/>
        <w:jc w:val="both"/>
        <w:rPr>
          <w:rFonts w:ascii="Times New Roman" w:hAnsi="Times New Roman" w:cs="Times New Roman"/>
          <w:b/>
          <w:color w:val="000000"/>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14. Содержание земельных участков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 Содержание территорий земельных участков включает в себя:</w:t>
      </w:r>
    </w:p>
    <w:p w:rsidR="008B7147" w:rsidRPr="008B7147" w:rsidRDefault="008B7147" w:rsidP="00515CF2">
      <w:pPr>
        <w:numPr>
          <w:ilvl w:val="0"/>
          <w:numId w:val="22"/>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ежедневную уборку от мусора, листвы, снега и льда (наледи);</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обработку </w:t>
      </w:r>
      <w:proofErr w:type="spellStart"/>
      <w:r w:rsidRPr="008B7147">
        <w:rPr>
          <w:rFonts w:ascii="Times New Roman" w:hAnsi="Times New Roman" w:cs="Times New Roman"/>
          <w:sz w:val="28"/>
          <w:szCs w:val="28"/>
        </w:rPr>
        <w:t>противогололедными</w:t>
      </w:r>
      <w:proofErr w:type="spellEnd"/>
      <w:r w:rsidRPr="008B7147">
        <w:rPr>
          <w:rFonts w:ascii="Times New Roman" w:hAnsi="Times New Roman" w:cs="Times New Roman"/>
          <w:sz w:val="28"/>
          <w:szCs w:val="28"/>
        </w:rPr>
        <w:t xml:space="preserve"> материалами (реагентами) покрытий проезжей части дорог, мостов, улиц, тротуаров, проездов, пешеходных территорий;</w:t>
      </w:r>
      <w:proofErr w:type="gramEnd"/>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сгребание и подметание снега;</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вывоз снега и льда (снежно-ледяных образований);</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покос сорной растительности;</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уборку, мойку и дезинфекцию мусороприемных камер,  контейнеро</w:t>
      </w:r>
      <w:proofErr w:type="gramStart"/>
      <w:r w:rsidRPr="008B7147">
        <w:rPr>
          <w:rFonts w:ascii="Times New Roman" w:hAnsi="Times New Roman" w:cs="Times New Roman"/>
          <w:sz w:val="28"/>
          <w:szCs w:val="28"/>
        </w:rPr>
        <w:t>в(</w:t>
      </w:r>
      <w:proofErr w:type="gramEnd"/>
      <w:r w:rsidRPr="008B7147">
        <w:rPr>
          <w:rFonts w:ascii="Times New Roman" w:hAnsi="Times New Roman" w:cs="Times New Roman"/>
          <w:sz w:val="28"/>
          <w:szCs w:val="28"/>
        </w:rPr>
        <w:t>бункеров) и контейнерных площадок;</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отвод дождевых и талых вод;</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сбор и вывоз твердых бытовых, крупногабаритных и иных отходов;</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полив территории для уменьшения пылеобразования и увлажнения воздуха;</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обеспечение сохранности зеленых насаждений и уход за ними;</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8B7147" w:rsidRPr="008B7147" w:rsidRDefault="008B7147" w:rsidP="00515CF2">
      <w:pPr>
        <w:numPr>
          <w:ilvl w:val="0"/>
          <w:numId w:val="2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Запрещается захламление участка любыми видами отходов.</w:t>
      </w:r>
    </w:p>
    <w:p w:rsidR="008B7147" w:rsidRPr="008B7147" w:rsidRDefault="008B7147" w:rsidP="008B7147">
      <w:pPr>
        <w:spacing w:after="0" w:line="240" w:lineRule="auto"/>
        <w:jc w:val="both"/>
        <w:rPr>
          <w:rFonts w:ascii="Times New Roman" w:eastAsia="Times New Roman" w:hAnsi="Times New Roman" w:cs="Times New Roman"/>
          <w:sz w:val="28"/>
          <w:szCs w:val="28"/>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15. Содержание дорог</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w:t>
      </w:r>
      <w:proofErr w:type="gramStart"/>
      <w:r w:rsidRPr="008B7147">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расположенных на территории Клетского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Клетского  сельского поселения.</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Содержание территорий дорог включает в себя: </w:t>
      </w:r>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ремонт дорог, тротуаров, искусственных дорожных сооружений, внутриквартальных проездов; </w:t>
      </w:r>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уборку грязи, мусора, снега и льда (наледи) с тротуаров (пешеходных зон, дорожек) и проезжей части дорог, искусственных дорожных сооружений; </w:t>
      </w:r>
      <w:proofErr w:type="gramEnd"/>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мойку и полив дорожных покрытий; </w:t>
      </w:r>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уход за газонами и зелеными насаждениями; </w:t>
      </w:r>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ремонт опор наружного освещения;</w:t>
      </w:r>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ремонт и окраску малых архитектурных форм; </w:t>
      </w:r>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устройство, ремонт и очистку смотровых и дожде приемных колодцев, нагорных канав и открытых лотков, входящих в состав искусственных дорожных сооружений; </w:t>
      </w:r>
      <w:proofErr w:type="gramEnd"/>
    </w:p>
    <w:p w:rsidR="008B7147" w:rsidRPr="008B7147" w:rsidRDefault="008B7147" w:rsidP="00515CF2">
      <w:pPr>
        <w:numPr>
          <w:ilvl w:val="0"/>
          <w:numId w:val="2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устройство, ремонт и ежегодную окраску ограждений, заборов, турникетов, малых архитектурных форм. </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t xml:space="preserve">3. В целях сохранения дорожных покрытий </w:t>
      </w:r>
      <w:r w:rsidRPr="008B7147">
        <w:rPr>
          <w:rFonts w:ascii="Times New Roman" w:hAnsi="Times New Roman" w:cs="Times New Roman"/>
          <w:b/>
          <w:sz w:val="28"/>
          <w:szCs w:val="28"/>
        </w:rPr>
        <w:t>не допускается:</w:t>
      </w:r>
    </w:p>
    <w:p w:rsidR="008B7147" w:rsidRPr="008B7147" w:rsidRDefault="008B7147" w:rsidP="00515CF2">
      <w:pPr>
        <w:numPr>
          <w:ilvl w:val="0"/>
          <w:numId w:val="24"/>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подвоз груза волоком;</w:t>
      </w:r>
    </w:p>
    <w:p w:rsidR="008B7147" w:rsidRPr="008B7147" w:rsidRDefault="008B7147" w:rsidP="00515CF2">
      <w:pPr>
        <w:numPr>
          <w:ilvl w:val="0"/>
          <w:numId w:val="2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B7147" w:rsidRPr="008B7147" w:rsidRDefault="008B7147" w:rsidP="00515CF2">
      <w:pPr>
        <w:numPr>
          <w:ilvl w:val="0"/>
          <w:numId w:val="2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перегон по улицам городского поселения, имеющим твердое покрытие, машин на гусеничном ходу;</w:t>
      </w:r>
    </w:p>
    <w:p w:rsidR="008B7147" w:rsidRPr="008B7147" w:rsidRDefault="008B7147" w:rsidP="00515CF2">
      <w:pPr>
        <w:numPr>
          <w:ilvl w:val="0"/>
          <w:numId w:val="2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движение и стоянка большегрузного транспорта на внутриквартальных пешеходных дорожках, тротуарах.</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4. Требования к отдельным элементам обустройства дорог:</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дорожная разметка дорог должна обеспечивать требуемые </w:t>
      </w:r>
      <w:proofErr w:type="spellStart"/>
      <w:r w:rsidRPr="008B7147">
        <w:rPr>
          <w:rFonts w:ascii="Times New Roman" w:hAnsi="Times New Roman" w:cs="Times New Roman"/>
          <w:sz w:val="28"/>
          <w:szCs w:val="28"/>
        </w:rPr>
        <w:t>цвето</w:t>
      </w:r>
      <w:proofErr w:type="spellEnd"/>
      <w:r w:rsidRPr="008B7147">
        <w:rPr>
          <w:rFonts w:ascii="Times New Roman" w:hAnsi="Times New Roman" w:cs="Times New Roman"/>
          <w:sz w:val="28"/>
          <w:szCs w:val="28"/>
        </w:rPr>
        <w:t>- и светотехнические характеристики, коэффициент сцепления, сохранность по площади в течение всего периода эксплуатации;</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конструкции и системы крепления дорожных знаков выбираются в зависимости от условий видимости и возможности монтажа;</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дорожные знаки должны содержаться в исправном состоянии, своевременно очищаться и промываться;</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8B7147" w:rsidRPr="008B7147" w:rsidRDefault="008B7147" w:rsidP="00515CF2">
      <w:pPr>
        <w:numPr>
          <w:ilvl w:val="0"/>
          <w:numId w:val="25"/>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элементы визуально-коммуникационной системы (указатели направлений движения транспорта и пешеходов, указатели </w:t>
      </w:r>
      <w:proofErr w:type="spellStart"/>
      <w:r w:rsidRPr="008B7147">
        <w:rPr>
          <w:rFonts w:ascii="Times New Roman" w:hAnsi="Times New Roman" w:cs="Times New Roman"/>
          <w:sz w:val="28"/>
          <w:szCs w:val="28"/>
        </w:rPr>
        <w:t>планировочно</w:t>
      </w:r>
      <w:proofErr w:type="spellEnd"/>
      <w:r w:rsidRPr="008B7147">
        <w:rPr>
          <w:rFonts w:ascii="Times New Roman" w:hAnsi="Times New Roman" w:cs="Times New Roman"/>
          <w:sz w:val="28"/>
          <w:szCs w:val="28"/>
        </w:rPr>
        <w:t>-структурных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roofErr w:type="gramEnd"/>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F1308F" w:rsidP="008B71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16. </w:t>
      </w:r>
      <w:r w:rsidR="008B7147" w:rsidRPr="008B7147">
        <w:rPr>
          <w:rFonts w:ascii="Times New Roman" w:hAnsi="Times New Roman" w:cs="Times New Roman"/>
          <w:b/>
          <w:sz w:val="28"/>
          <w:szCs w:val="28"/>
        </w:rPr>
        <w:t>Содержание индивидуальных жилых домов</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и благоустройство территории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w:t>
      </w:r>
      <w:r w:rsidRPr="008B7147">
        <w:rPr>
          <w:rFonts w:ascii="Times New Roman" w:hAnsi="Times New Roman" w:cs="Times New Roman"/>
          <w:b/>
          <w:sz w:val="28"/>
          <w:szCs w:val="28"/>
        </w:rPr>
        <w:t>Собственники (или) наниматели индивидуальных жилых домов</w:t>
      </w:r>
      <w:r w:rsidRPr="008B7147">
        <w:rPr>
          <w:rFonts w:ascii="Times New Roman" w:hAnsi="Times New Roman" w:cs="Times New Roman"/>
          <w:sz w:val="28"/>
          <w:szCs w:val="28"/>
        </w:rPr>
        <w:t xml:space="preserve"> (далее </w:t>
      </w:r>
      <w:proofErr w:type="gramStart"/>
      <w:r w:rsidRPr="008B7147">
        <w:rPr>
          <w:rFonts w:ascii="Times New Roman" w:hAnsi="Times New Roman" w:cs="Times New Roman"/>
          <w:sz w:val="28"/>
          <w:szCs w:val="28"/>
        </w:rPr>
        <w:t>–в</w:t>
      </w:r>
      <w:proofErr w:type="gramEnd"/>
      <w:r w:rsidRPr="008B7147">
        <w:rPr>
          <w:rFonts w:ascii="Times New Roman" w:hAnsi="Times New Roman" w:cs="Times New Roman"/>
          <w:sz w:val="28"/>
          <w:szCs w:val="28"/>
        </w:rPr>
        <w:t xml:space="preserve">ладельцы жилых домов), если иное не предусмотрено законом или договором, </w:t>
      </w:r>
      <w:r w:rsidRPr="008B7147">
        <w:rPr>
          <w:rFonts w:ascii="Times New Roman" w:hAnsi="Times New Roman" w:cs="Times New Roman"/>
          <w:b/>
          <w:sz w:val="28"/>
          <w:szCs w:val="28"/>
        </w:rPr>
        <w:t>обязаны:</w:t>
      </w:r>
    </w:p>
    <w:p w:rsidR="008B7147" w:rsidRPr="008B7147" w:rsidRDefault="008B7147" w:rsidP="00515CF2">
      <w:pPr>
        <w:numPr>
          <w:ilvl w:val="0"/>
          <w:numId w:val="2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обеспечить надлежащее состояние фасадов жилых домов, ограждени</w:t>
      </w:r>
      <w:proofErr w:type="gramStart"/>
      <w:r w:rsidRPr="008B7147">
        <w:rPr>
          <w:rFonts w:ascii="Times New Roman" w:hAnsi="Times New Roman" w:cs="Times New Roman"/>
          <w:sz w:val="28"/>
          <w:szCs w:val="28"/>
        </w:rPr>
        <w:t>й(</w:t>
      </w:r>
      <w:proofErr w:type="gramEnd"/>
      <w:r w:rsidRPr="008B7147">
        <w:rPr>
          <w:rFonts w:ascii="Times New Roman" w:hAnsi="Times New Roman" w:cs="Times New Roman"/>
          <w:sz w:val="28"/>
          <w:szCs w:val="28"/>
        </w:rPr>
        <w:t>заборов), а также прочих сооружений в границах домовладения. Своевременно производить поддерживающий их ремонт и окраску;</w:t>
      </w:r>
    </w:p>
    <w:p w:rsidR="008B7147" w:rsidRPr="008B7147" w:rsidRDefault="008B7147" w:rsidP="00515CF2">
      <w:pPr>
        <w:numPr>
          <w:ilvl w:val="0"/>
          <w:numId w:val="2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иметь на жилом доме номерной знак и поддерживать его в исправном состоянии;</w:t>
      </w:r>
    </w:p>
    <w:p w:rsidR="008B7147" w:rsidRPr="008B7147" w:rsidRDefault="008B7147" w:rsidP="00515CF2">
      <w:pPr>
        <w:numPr>
          <w:ilvl w:val="0"/>
          <w:numId w:val="2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включать фонари освещения в темное время суток (при их наличии); </w:t>
      </w:r>
    </w:p>
    <w:p w:rsidR="008B7147" w:rsidRPr="008B7147" w:rsidRDefault="008B7147" w:rsidP="00515CF2">
      <w:pPr>
        <w:numPr>
          <w:ilvl w:val="0"/>
          <w:numId w:val="2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содержать в порядке территорию домовладения и обеспечивать надлежащее санитарное состояние прилегающей территории; </w:t>
      </w:r>
    </w:p>
    <w:p w:rsidR="008B7147" w:rsidRPr="00600CB7" w:rsidRDefault="008B7147" w:rsidP="008B7147">
      <w:pPr>
        <w:numPr>
          <w:ilvl w:val="0"/>
          <w:numId w:val="26"/>
        </w:numPr>
        <w:spacing w:after="0" w:line="240" w:lineRule="auto"/>
        <w:ind w:firstLine="360"/>
        <w:jc w:val="both"/>
        <w:rPr>
          <w:rFonts w:ascii="Times New Roman" w:hAnsi="Times New Roman" w:cs="Times New Roman"/>
          <w:sz w:val="28"/>
          <w:szCs w:val="28"/>
        </w:rPr>
      </w:pPr>
      <w:r w:rsidRPr="00600CB7">
        <w:rPr>
          <w:rFonts w:ascii="Times New Roman" w:hAnsi="Times New Roman" w:cs="Times New Roman"/>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8B7147" w:rsidRPr="008B7147" w:rsidRDefault="008B7147" w:rsidP="00515CF2">
      <w:pPr>
        <w:numPr>
          <w:ilvl w:val="0"/>
          <w:numId w:val="2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8B7147" w:rsidRPr="008B7147" w:rsidRDefault="008B7147" w:rsidP="00515CF2">
      <w:pPr>
        <w:numPr>
          <w:ilvl w:val="0"/>
          <w:numId w:val="2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согласовывать с уполномоченным органом высоту, внешний вид и цветовое решение ограждения домовладения; </w:t>
      </w:r>
    </w:p>
    <w:p w:rsidR="008B7147" w:rsidRPr="008B7147" w:rsidRDefault="008B7147" w:rsidP="00515CF2">
      <w:pPr>
        <w:numPr>
          <w:ilvl w:val="0"/>
          <w:numId w:val="2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8B7147">
        <w:rPr>
          <w:rFonts w:ascii="Times New Roman" w:hAnsi="Times New Roman" w:cs="Times New Roman"/>
          <w:sz w:val="28"/>
          <w:szCs w:val="28"/>
        </w:rPr>
        <w:t>канализирования</w:t>
      </w:r>
      <w:proofErr w:type="spellEnd"/>
      <w:r w:rsidRPr="008B7147">
        <w:rPr>
          <w:rFonts w:ascii="Times New Roman" w:hAnsi="Times New Roman" w:cs="Times New Roman"/>
          <w:sz w:val="28"/>
          <w:szCs w:val="28"/>
        </w:rPr>
        <w:t xml:space="preserve"> выгребную яму, устроенную в соответствии с требованиями СанПиН и СНиП, регулярно производить ее очистку и дезинфекцию;</w:t>
      </w:r>
    </w:p>
    <w:p w:rsidR="008B7147" w:rsidRDefault="008B7147" w:rsidP="008B7147">
      <w:pPr>
        <w:numPr>
          <w:ilvl w:val="0"/>
          <w:numId w:val="27"/>
        </w:numPr>
        <w:spacing w:after="0" w:line="240" w:lineRule="auto"/>
        <w:ind w:firstLine="360"/>
        <w:jc w:val="both"/>
        <w:rPr>
          <w:rFonts w:ascii="Times New Roman" w:hAnsi="Times New Roman" w:cs="Times New Roman"/>
          <w:sz w:val="28"/>
          <w:szCs w:val="28"/>
        </w:rPr>
      </w:pPr>
      <w:r w:rsidRPr="007862B9">
        <w:rPr>
          <w:rFonts w:ascii="Times New Roman" w:hAnsi="Times New Roman" w:cs="Times New Roman"/>
          <w:sz w:val="28"/>
          <w:szCs w:val="28"/>
        </w:rPr>
        <w:t>производить складирование твердых и крупногабаритных отходов</w:t>
      </w:r>
      <w:r w:rsidR="007862B9">
        <w:rPr>
          <w:rFonts w:ascii="Times New Roman" w:hAnsi="Times New Roman" w:cs="Times New Roman"/>
          <w:sz w:val="28"/>
          <w:szCs w:val="28"/>
        </w:rPr>
        <w:t xml:space="preserve"> </w:t>
      </w:r>
      <w:r w:rsidRPr="007862B9">
        <w:rPr>
          <w:rFonts w:ascii="Times New Roman" w:hAnsi="Times New Roman" w:cs="Times New Roman"/>
          <w:sz w:val="28"/>
          <w:szCs w:val="28"/>
        </w:rPr>
        <w:t>в контейнеры, установленные на специальных площадках;</w:t>
      </w:r>
    </w:p>
    <w:p w:rsidR="008B7147" w:rsidRPr="007862B9" w:rsidRDefault="008B7147" w:rsidP="007862B9">
      <w:pPr>
        <w:pStyle w:val="af5"/>
        <w:numPr>
          <w:ilvl w:val="0"/>
          <w:numId w:val="27"/>
        </w:numPr>
        <w:jc w:val="both"/>
        <w:rPr>
          <w:sz w:val="28"/>
          <w:szCs w:val="28"/>
        </w:rPr>
      </w:pPr>
      <w:r w:rsidRPr="007862B9">
        <w:rPr>
          <w:sz w:val="28"/>
          <w:szCs w:val="28"/>
        </w:rPr>
        <w:t>обеспечить своевременный сбор и вывоз твердых бытовых и крупногабаритных отходов в соответствии с установленным порядком, заключить договор со специализированной организацией, осуществляющей данную деятельность.</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На территории индивидуальной жилой застройки не допускается: </w:t>
      </w:r>
    </w:p>
    <w:p w:rsidR="008B7147" w:rsidRPr="008B7147" w:rsidRDefault="008B7147" w:rsidP="00515CF2">
      <w:pPr>
        <w:numPr>
          <w:ilvl w:val="0"/>
          <w:numId w:val="28"/>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размещать ограждение за границами домовладения;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сжигать листву, любые виды отходов и мусор на территориях домовладений и на прилегающих к ним территориях;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складировать уголь, тару, дрова, крупногабаритные отходы, строительные материалы за территорией домовладения;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мыть транспортные средства за территорией домовладения;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строить дворовые постройки, обустраивать выгребные ямы за территорией домовладения;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разрушать и портить элементы благоустройства территории, засорять водоемы; </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хранить разукомплектованное  (неисправное)  транспортное средство за территорией домовладения;</w:t>
      </w:r>
    </w:p>
    <w:p w:rsidR="008B7147" w:rsidRPr="008B7147" w:rsidRDefault="008B7147" w:rsidP="00515CF2">
      <w:pPr>
        <w:numPr>
          <w:ilvl w:val="0"/>
          <w:numId w:val="28"/>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захламлять</w:t>
      </w:r>
      <w:proofErr w:type="gramEnd"/>
      <w:r w:rsidRPr="008B7147">
        <w:rPr>
          <w:rFonts w:ascii="Times New Roman" w:hAnsi="Times New Roman" w:cs="Times New Roman"/>
          <w:sz w:val="28"/>
          <w:szCs w:val="28"/>
        </w:rPr>
        <w:t xml:space="preserve"> прилегающую территорию любыми отходами.</w:t>
      </w:r>
    </w:p>
    <w:p w:rsidR="008B7147" w:rsidRPr="008B7147" w:rsidRDefault="008B7147" w:rsidP="008B7147">
      <w:pPr>
        <w:spacing w:after="0" w:line="240" w:lineRule="auto"/>
        <w:jc w:val="both"/>
        <w:rPr>
          <w:rFonts w:ascii="Times New Roman" w:hAnsi="Times New Roman" w:cs="Times New Roman"/>
          <w:b/>
          <w:color w:val="000000"/>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17. Порядок содержания земель сельскохозяйственного </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назначения на территории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w:t>
      </w:r>
      <w:r w:rsidRPr="008B7147">
        <w:rPr>
          <w:rFonts w:ascii="Times New Roman" w:hAnsi="Times New Roman" w:cs="Times New Roman"/>
          <w:b/>
          <w:sz w:val="28"/>
          <w:szCs w:val="28"/>
        </w:rPr>
        <w:t>Собственники земельных участков</w:t>
      </w:r>
      <w:r w:rsidRPr="008B7147">
        <w:rPr>
          <w:rFonts w:ascii="Times New Roman" w:hAnsi="Times New Roman" w:cs="Times New Roman"/>
          <w:sz w:val="28"/>
          <w:szCs w:val="28"/>
        </w:rPr>
        <w:t xml:space="preserve">, землевладельцы, землепользователи и арендаторы земельных участков земель сельскохозяйственного назначения  на территории Клетского сельского поселения </w:t>
      </w:r>
      <w:r w:rsidRPr="008B7147">
        <w:rPr>
          <w:rFonts w:ascii="Times New Roman" w:hAnsi="Times New Roman" w:cs="Times New Roman"/>
          <w:b/>
          <w:sz w:val="28"/>
          <w:szCs w:val="28"/>
        </w:rPr>
        <w:t>обязаны:</w:t>
      </w:r>
    </w:p>
    <w:p w:rsidR="008B7147" w:rsidRPr="008B7147" w:rsidRDefault="008B7147" w:rsidP="00515CF2">
      <w:pPr>
        <w:numPr>
          <w:ilvl w:val="0"/>
          <w:numId w:val="2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8B7147" w:rsidRPr="008B7147" w:rsidRDefault="008B7147" w:rsidP="00515CF2">
      <w:pPr>
        <w:numPr>
          <w:ilvl w:val="0"/>
          <w:numId w:val="2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w:t>
      </w:r>
    </w:p>
    <w:p w:rsidR="008B7147" w:rsidRPr="008B7147" w:rsidRDefault="008B7147" w:rsidP="00515CF2">
      <w:pPr>
        <w:numPr>
          <w:ilvl w:val="0"/>
          <w:numId w:val="2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проводить </w:t>
      </w:r>
      <w:proofErr w:type="spellStart"/>
      <w:r w:rsidRPr="008B7147">
        <w:rPr>
          <w:rFonts w:ascii="Times New Roman" w:hAnsi="Times New Roman" w:cs="Times New Roman"/>
          <w:sz w:val="28"/>
          <w:szCs w:val="28"/>
        </w:rPr>
        <w:t>уходные</w:t>
      </w:r>
      <w:proofErr w:type="spellEnd"/>
      <w:r w:rsidRPr="008B7147">
        <w:rPr>
          <w:rFonts w:ascii="Times New Roman" w:hAnsi="Times New Roman" w:cs="Times New Roman"/>
          <w:sz w:val="28"/>
          <w:szCs w:val="28"/>
        </w:rPr>
        <w:t xml:space="preserve"> работы в прилегающих лесополосах; </w:t>
      </w:r>
    </w:p>
    <w:p w:rsidR="008B7147" w:rsidRPr="008B7147" w:rsidRDefault="008B7147" w:rsidP="00515CF2">
      <w:pPr>
        <w:numPr>
          <w:ilvl w:val="0"/>
          <w:numId w:val="2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производить опашку земельных участков;</w:t>
      </w:r>
    </w:p>
    <w:p w:rsidR="008B7147" w:rsidRPr="008B7147" w:rsidRDefault="008B7147" w:rsidP="00515CF2">
      <w:pPr>
        <w:numPr>
          <w:ilvl w:val="0"/>
          <w:numId w:val="2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Не допускать загрязнение земель пестицидами и </w:t>
      </w:r>
      <w:proofErr w:type="spellStart"/>
      <w:r w:rsidRPr="008B7147">
        <w:rPr>
          <w:rFonts w:ascii="Times New Roman" w:hAnsi="Times New Roman" w:cs="Times New Roman"/>
          <w:sz w:val="28"/>
          <w:szCs w:val="28"/>
        </w:rPr>
        <w:t>агрохимикатами</w:t>
      </w:r>
      <w:proofErr w:type="spellEnd"/>
      <w:r w:rsidRPr="008B7147">
        <w:rPr>
          <w:rFonts w:ascii="Times New Roman" w:hAnsi="Times New Roman" w:cs="Times New Roman"/>
          <w:sz w:val="28"/>
          <w:szCs w:val="28"/>
        </w:rPr>
        <w:t xml:space="preserve"> выше предельно допустимых концентраций, а также снижение плодородия почв.</w:t>
      </w:r>
    </w:p>
    <w:p w:rsidR="008B7147" w:rsidRPr="008B7147" w:rsidRDefault="008B7147" w:rsidP="008B7147">
      <w:pPr>
        <w:autoSpaceDE w:val="0"/>
        <w:autoSpaceDN w:val="0"/>
        <w:adjustRightInd w:val="0"/>
        <w:spacing w:after="0" w:line="240" w:lineRule="auto"/>
        <w:ind w:left="360"/>
        <w:jc w:val="center"/>
        <w:outlineLvl w:val="1"/>
        <w:rPr>
          <w:rFonts w:ascii="Times New Roman" w:eastAsia="Times New Roman" w:hAnsi="Times New Roman" w:cs="Times New Roman"/>
          <w:b/>
          <w:color w:val="000000"/>
          <w:sz w:val="28"/>
          <w:szCs w:val="28"/>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18. Содержание технических сре</w:t>
      </w:r>
      <w:proofErr w:type="gramStart"/>
      <w:r w:rsidRPr="008B7147">
        <w:rPr>
          <w:rFonts w:ascii="Times New Roman" w:hAnsi="Times New Roman" w:cs="Times New Roman"/>
          <w:b/>
          <w:sz w:val="28"/>
          <w:szCs w:val="28"/>
        </w:rPr>
        <w:t>дств св</w:t>
      </w:r>
      <w:proofErr w:type="gramEnd"/>
      <w:r w:rsidRPr="008B7147">
        <w:rPr>
          <w:rFonts w:ascii="Times New Roman" w:hAnsi="Times New Roman" w:cs="Times New Roman"/>
          <w:b/>
          <w:sz w:val="28"/>
          <w:szCs w:val="28"/>
        </w:rPr>
        <w:t>язи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Не допускается использовать в качестве крепления подвесных линий связи и воздушно-кабельных переходов: </w:t>
      </w:r>
    </w:p>
    <w:p w:rsidR="008B7147" w:rsidRPr="008B7147" w:rsidRDefault="008B7147" w:rsidP="00515CF2">
      <w:pPr>
        <w:numPr>
          <w:ilvl w:val="0"/>
          <w:numId w:val="3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опоры и элементы подвеса сетей наружного освещения; </w:t>
      </w:r>
    </w:p>
    <w:p w:rsidR="008B7147" w:rsidRPr="008B7147" w:rsidRDefault="008B7147" w:rsidP="00515CF2">
      <w:pPr>
        <w:numPr>
          <w:ilvl w:val="0"/>
          <w:numId w:val="3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8B7147" w:rsidRPr="008B7147" w:rsidRDefault="008B7147" w:rsidP="00515CF2">
      <w:pPr>
        <w:numPr>
          <w:ilvl w:val="0"/>
          <w:numId w:val="30"/>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 xml:space="preserve">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t xml:space="preserve">4. </w:t>
      </w:r>
      <w:r w:rsidRPr="008B7147">
        <w:rPr>
          <w:rFonts w:ascii="Times New Roman" w:hAnsi="Times New Roman" w:cs="Times New Roman"/>
          <w:b/>
          <w:sz w:val="28"/>
          <w:szCs w:val="28"/>
        </w:rPr>
        <w:t>Не допускается:</w:t>
      </w:r>
    </w:p>
    <w:p w:rsidR="008B7147" w:rsidRPr="008B7147" w:rsidRDefault="008B7147" w:rsidP="00515CF2">
      <w:pPr>
        <w:numPr>
          <w:ilvl w:val="0"/>
          <w:numId w:val="31"/>
        </w:numPr>
        <w:spacing w:after="0" w:line="240" w:lineRule="auto"/>
        <w:ind w:firstLine="360"/>
        <w:jc w:val="both"/>
        <w:rPr>
          <w:rFonts w:ascii="Times New Roman" w:hAnsi="Times New Roman" w:cs="Times New Roman"/>
          <w:b/>
          <w:sz w:val="28"/>
          <w:szCs w:val="28"/>
        </w:rPr>
      </w:pPr>
      <w:r w:rsidRPr="008B7147">
        <w:rPr>
          <w:rFonts w:ascii="Times New Roman" w:hAnsi="Times New Roman" w:cs="Times New Roman"/>
          <w:sz w:val="28"/>
          <w:szCs w:val="28"/>
        </w:rPr>
        <w:t>пересекать дороги при прокладке кабелей связи воздушным способом от одного здания к другому;</w:t>
      </w:r>
    </w:p>
    <w:p w:rsidR="008B7147" w:rsidRPr="008B7147" w:rsidRDefault="008B7147" w:rsidP="00515CF2">
      <w:pPr>
        <w:numPr>
          <w:ilvl w:val="0"/>
          <w:numId w:val="31"/>
        </w:numPr>
        <w:spacing w:after="0" w:line="240" w:lineRule="auto"/>
        <w:ind w:firstLine="360"/>
        <w:jc w:val="both"/>
        <w:rPr>
          <w:rFonts w:ascii="Times New Roman" w:hAnsi="Times New Roman" w:cs="Times New Roman"/>
          <w:b/>
          <w:sz w:val="28"/>
          <w:szCs w:val="28"/>
        </w:rPr>
      </w:pPr>
      <w:r w:rsidRPr="008B7147">
        <w:rPr>
          <w:rFonts w:ascii="Times New Roman" w:hAnsi="Times New Roman" w:cs="Times New Roman"/>
          <w:sz w:val="28"/>
          <w:szCs w:val="28"/>
        </w:rPr>
        <w:lastRenderedPageBreak/>
        <w:t>размещать запасы кабеля вне распределительного муфтового шкафа.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5.  </w:t>
      </w:r>
      <w:proofErr w:type="gramStart"/>
      <w:r w:rsidRPr="008B7147">
        <w:rPr>
          <w:rFonts w:ascii="Times New Roman" w:hAnsi="Times New Roman" w:cs="Times New Roman"/>
          <w:sz w:val="28"/>
          <w:szCs w:val="28"/>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8B7147" w:rsidRPr="008B7147" w:rsidRDefault="008B7147" w:rsidP="008B7147">
      <w:pPr>
        <w:spacing w:after="0" w:line="240" w:lineRule="auto"/>
        <w:jc w:val="both"/>
        <w:rPr>
          <w:rFonts w:ascii="Times New Roman" w:hAnsi="Times New Roman" w:cs="Times New Roman"/>
          <w:b/>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Содержание объектов (средств) наружного освещения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w:t>
      </w:r>
      <w:proofErr w:type="gramStart"/>
      <w:r w:rsidRPr="008B7147">
        <w:rPr>
          <w:rFonts w:ascii="Times New Roman" w:hAnsi="Times New Roman" w:cs="Times New Roman"/>
          <w:sz w:val="28"/>
          <w:szCs w:val="28"/>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Улицы, дороги, площади, пешеходные тротуары, дворы, территории предприятий, учреждений и организаций должны освещаться в темное время суток. Включение наружного освещения улиц,  дорог,  площадей производится при снижении уровня естественной освещенности</w:t>
      </w:r>
      <w:r w:rsidR="00522B2B">
        <w:rPr>
          <w:rFonts w:ascii="Times New Roman" w:hAnsi="Times New Roman" w:cs="Times New Roman"/>
          <w:sz w:val="28"/>
          <w:szCs w:val="28"/>
        </w:rPr>
        <w:t xml:space="preserve"> </w:t>
      </w:r>
      <w:r w:rsidRPr="008B7147">
        <w:rPr>
          <w:rFonts w:ascii="Times New Roman" w:hAnsi="Times New Roman" w:cs="Times New Roman"/>
          <w:sz w:val="28"/>
          <w:szCs w:val="28"/>
        </w:rPr>
        <w:t>в вечерние сумерки до 20лк, а отключение – в утренние сумерки при повышении до 10лк.</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3. Количество нефункционирующих светильников на площадях и улицах не должно превышать 5%.</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 мусороперерабатывающие заводы.</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7.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8.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ab/>
        <w:t xml:space="preserve">9.  За исправное и безопасное состояние и удовлетворительный внешний вид всех элементов и </w:t>
      </w:r>
      <w:proofErr w:type="gramStart"/>
      <w:r w:rsidRPr="008B7147">
        <w:rPr>
          <w:rFonts w:ascii="Times New Roman" w:hAnsi="Times New Roman" w:cs="Times New Roman"/>
          <w:sz w:val="28"/>
          <w:szCs w:val="28"/>
        </w:rPr>
        <w:t>объектов, размещенных на опорах освещения несет</w:t>
      </w:r>
      <w:proofErr w:type="gramEnd"/>
      <w:r w:rsidRPr="008B7147">
        <w:rPr>
          <w:rFonts w:ascii="Times New Roman" w:hAnsi="Times New Roman" w:cs="Times New Roman"/>
          <w:sz w:val="28"/>
          <w:szCs w:val="28"/>
        </w:rPr>
        <w:t xml:space="preserve"> ответственность собственник (владелец) данных опор.</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10.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11.  Не допускается самовольное подсоединение и подключение проводов и кабелей к сетям и устройствам наружного освещения.</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t xml:space="preserve">12. </w:t>
      </w:r>
      <w:r w:rsidRPr="008B7147">
        <w:rPr>
          <w:rFonts w:ascii="Times New Roman" w:hAnsi="Times New Roman" w:cs="Times New Roman"/>
          <w:b/>
          <w:sz w:val="28"/>
          <w:szCs w:val="28"/>
        </w:rPr>
        <w:t>Собственники  (владельцы)  объектов наружного освещения</w:t>
      </w:r>
      <w:r w:rsidRPr="008B7147">
        <w:rPr>
          <w:rFonts w:ascii="Times New Roman" w:hAnsi="Times New Roman" w:cs="Times New Roman"/>
          <w:sz w:val="28"/>
          <w:szCs w:val="28"/>
        </w:rPr>
        <w:t xml:space="preserve"> или объектов, оборудованных средствами наружного освещения,  а также организации, обслуживающие объекты (средства) наружного освещения, </w:t>
      </w:r>
      <w:r w:rsidRPr="008B7147">
        <w:rPr>
          <w:rFonts w:ascii="Times New Roman" w:hAnsi="Times New Roman" w:cs="Times New Roman"/>
          <w:b/>
          <w:sz w:val="28"/>
          <w:szCs w:val="28"/>
        </w:rPr>
        <w:t>обязаны:</w:t>
      </w:r>
    </w:p>
    <w:p w:rsidR="008B7147" w:rsidRPr="008B7147" w:rsidRDefault="008B7147" w:rsidP="00515CF2">
      <w:pPr>
        <w:numPr>
          <w:ilvl w:val="0"/>
          <w:numId w:val="3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B7147" w:rsidRPr="008B7147" w:rsidRDefault="008B7147" w:rsidP="00515CF2">
      <w:pPr>
        <w:numPr>
          <w:ilvl w:val="0"/>
          <w:numId w:val="3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следить за включением и отключением освещения в соответствии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с установленным порядком;</w:t>
      </w:r>
    </w:p>
    <w:p w:rsidR="008B7147" w:rsidRPr="008B7147" w:rsidRDefault="008B7147" w:rsidP="00515CF2">
      <w:pPr>
        <w:numPr>
          <w:ilvl w:val="0"/>
          <w:numId w:val="3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соблюдать правила установки, содержания, размещения и эксплуатации наружного освещения и оформления;</w:t>
      </w:r>
    </w:p>
    <w:p w:rsidR="008B7147" w:rsidRPr="008B7147" w:rsidRDefault="008B7147" w:rsidP="00515CF2">
      <w:pPr>
        <w:numPr>
          <w:ilvl w:val="0"/>
          <w:numId w:val="3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своевременно производить замену фонарей наружного освещения.</w:t>
      </w:r>
    </w:p>
    <w:p w:rsidR="008B7147" w:rsidRPr="008B7147" w:rsidRDefault="008B7147" w:rsidP="00515CF2">
      <w:pPr>
        <w:numPr>
          <w:ilvl w:val="0"/>
          <w:numId w:val="3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14. 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19. Содержание малых архитектурных форм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ab/>
        <w:t xml:space="preserve">3. </w:t>
      </w:r>
      <w:r w:rsidRPr="008B7147">
        <w:rPr>
          <w:rFonts w:ascii="Times New Roman" w:hAnsi="Times New Roman" w:cs="Times New Roman"/>
          <w:b/>
          <w:sz w:val="28"/>
          <w:szCs w:val="28"/>
        </w:rPr>
        <w:t>Владельцы малых архитектурных форм обязаны</w:t>
      </w:r>
      <w:r w:rsidRPr="008B7147">
        <w:rPr>
          <w:rFonts w:ascii="Times New Roman" w:hAnsi="Times New Roman" w:cs="Times New Roman"/>
          <w:sz w:val="28"/>
          <w:szCs w:val="28"/>
        </w:rPr>
        <w:t>:</w:t>
      </w:r>
    </w:p>
    <w:p w:rsidR="008B7147" w:rsidRPr="008B7147" w:rsidRDefault="008B7147" w:rsidP="00515CF2">
      <w:pPr>
        <w:numPr>
          <w:ilvl w:val="0"/>
          <w:numId w:val="3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содержать малые архитектурные формы в чистоте и исправном состоянии;</w:t>
      </w:r>
    </w:p>
    <w:p w:rsidR="008B7147" w:rsidRPr="008B7147" w:rsidRDefault="008B7147" w:rsidP="00515CF2">
      <w:pPr>
        <w:numPr>
          <w:ilvl w:val="0"/>
          <w:numId w:val="3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B7147" w:rsidRPr="008B7147" w:rsidRDefault="008B7147" w:rsidP="00515CF2">
      <w:pPr>
        <w:numPr>
          <w:ilvl w:val="0"/>
          <w:numId w:val="3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зимний период очищать малые архитектурные формы, а также подходы к ним от снега и наледи;</w:t>
      </w:r>
    </w:p>
    <w:p w:rsidR="008B7147" w:rsidRPr="008B7147" w:rsidRDefault="008B7147" w:rsidP="00515CF2">
      <w:pPr>
        <w:numPr>
          <w:ilvl w:val="0"/>
          <w:numId w:val="3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обустраивать песочницы с гладкой ограждающей поверхностью, менять песок в песочницах не менее одного раза в год;</w:t>
      </w:r>
    </w:p>
    <w:p w:rsidR="008B7147" w:rsidRPr="008B7147" w:rsidRDefault="008B7147" w:rsidP="00515CF2">
      <w:pPr>
        <w:numPr>
          <w:ilvl w:val="0"/>
          <w:numId w:val="3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8B7147" w:rsidRPr="008B7147" w:rsidRDefault="008B7147" w:rsidP="00515CF2">
      <w:pPr>
        <w:numPr>
          <w:ilvl w:val="0"/>
          <w:numId w:val="34"/>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период работы фонтанов производить ежедневную очистку водной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поверхности от мусора.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w:t>
      </w:r>
      <w:r w:rsidRPr="008B7147">
        <w:rPr>
          <w:rFonts w:ascii="Times New Roman" w:hAnsi="Times New Roman" w:cs="Times New Roman"/>
          <w:b/>
          <w:sz w:val="28"/>
          <w:szCs w:val="28"/>
        </w:rPr>
        <w:t>Не допускается</w:t>
      </w:r>
      <w:r w:rsidRPr="008B7147">
        <w:rPr>
          <w:rFonts w:ascii="Times New Roman" w:hAnsi="Times New Roman" w:cs="Times New Roman"/>
          <w:sz w:val="28"/>
          <w:szCs w:val="28"/>
        </w:rPr>
        <w:t>:</w:t>
      </w:r>
    </w:p>
    <w:p w:rsidR="008B7147" w:rsidRPr="008B7147" w:rsidRDefault="008B7147" w:rsidP="00515CF2">
      <w:pPr>
        <w:numPr>
          <w:ilvl w:val="0"/>
          <w:numId w:val="3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B7147" w:rsidRPr="008B7147" w:rsidRDefault="008B7147" w:rsidP="00515CF2">
      <w:pPr>
        <w:numPr>
          <w:ilvl w:val="0"/>
          <w:numId w:val="3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развешивать и наклеивать любую информационно-печатную продукцию на малых архитектурных формах;</w:t>
      </w:r>
    </w:p>
    <w:p w:rsidR="008B7147" w:rsidRPr="008B7147" w:rsidRDefault="008B7147" w:rsidP="00515CF2">
      <w:pPr>
        <w:numPr>
          <w:ilvl w:val="0"/>
          <w:numId w:val="3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ломать и повреждать малые архитектурные формы и их конструктивные элементы;</w:t>
      </w:r>
    </w:p>
    <w:p w:rsidR="008B7147" w:rsidRPr="008B7147" w:rsidRDefault="008B7147" w:rsidP="00515CF2">
      <w:pPr>
        <w:numPr>
          <w:ilvl w:val="0"/>
          <w:numId w:val="3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купаться в фонтанах. </w:t>
      </w:r>
    </w:p>
    <w:p w:rsidR="008B7147" w:rsidRPr="008B7147" w:rsidRDefault="008B7147" w:rsidP="008B7147">
      <w:pPr>
        <w:spacing w:after="0" w:line="240" w:lineRule="auto"/>
        <w:jc w:val="both"/>
        <w:rPr>
          <w:rFonts w:ascii="Times New Roman" w:eastAsia="Times New Roman" w:hAnsi="Times New Roman" w:cs="Times New Roman"/>
          <w:b/>
          <w:sz w:val="28"/>
          <w:szCs w:val="28"/>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20. Содержание нестационарных объектов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Pr="008B7147">
        <w:rPr>
          <w:rFonts w:ascii="Times New Roman" w:hAnsi="Times New Roman" w:cs="Times New Roman"/>
          <w:sz w:val="28"/>
          <w:szCs w:val="28"/>
        </w:rPr>
        <w:t>ввиду</w:t>
      </w:r>
      <w:proofErr w:type="gramEnd"/>
      <w:r w:rsidRPr="008B7147">
        <w:rPr>
          <w:rFonts w:ascii="Times New Roman" w:hAnsi="Times New Roman" w:cs="Times New Roman"/>
          <w:sz w:val="28"/>
          <w:szCs w:val="28"/>
        </w:rPr>
        <w:t xml:space="preserve">, что </w:t>
      </w:r>
      <w:proofErr w:type="gramStart"/>
      <w:r w:rsidRPr="008B7147">
        <w:rPr>
          <w:rFonts w:ascii="Times New Roman" w:hAnsi="Times New Roman" w:cs="Times New Roman"/>
          <w:sz w:val="28"/>
          <w:szCs w:val="28"/>
        </w:rPr>
        <w:t>отделочные</w:t>
      </w:r>
      <w:proofErr w:type="gramEnd"/>
      <w:r w:rsidRPr="008B7147">
        <w:rPr>
          <w:rFonts w:ascii="Times New Roman" w:hAnsi="Times New Roman" w:cs="Times New Roman"/>
          <w:sz w:val="28"/>
          <w:szCs w:val="28"/>
        </w:rPr>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lastRenderedPageBreak/>
        <w:tab/>
        <w:t xml:space="preserve">4. </w:t>
      </w:r>
      <w:r w:rsidRPr="008B7147">
        <w:rPr>
          <w:rFonts w:ascii="Times New Roman" w:hAnsi="Times New Roman" w:cs="Times New Roman"/>
          <w:b/>
          <w:sz w:val="28"/>
          <w:szCs w:val="28"/>
        </w:rPr>
        <w:t>Юридические и физические лица</w:t>
      </w:r>
      <w:r w:rsidRPr="008B7147">
        <w:rPr>
          <w:rFonts w:ascii="Times New Roman" w:hAnsi="Times New Roman" w:cs="Times New Roman"/>
          <w:sz w:val="28"/>
          <w:szCs w:val="28"/>
        </w:rPr>
        <w:t xml:space="preserve">, являющиеся собственниками нестационарных объектов, </w:t>
      </w:r>
      <w:r w:rsidRPr="008B7147">
        <w:rPr>
          <w:rFonts w:ascii="Times New Roman" w:hAnsi="Times New Roman" w:cs="Times New Roman"/>
          <w:b/>
          <w:sz w:val="28"/>
          <w:szCs w:val="28"/>
        </w:rPr>
        <w:t>обязаны:</w:t>
      </w:r>
    </w:p>
    <w:p w:rsidR="008B7147" w:rsidRPr="008B7147" w:rsidRDefault="008B7147" w:rsidP="00515CF2">
      <w:pPr>
        <w:numPr>
          <w:ilvl w:val="0"/>
          <w:numId w:val="3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производить их ремонт и окраску. Ремонт должен осуществляться с учетом сохранения внешнего вида и цветового решения, </w:t>
      </w:r>
      <w:proofErr w:type="gramStart"/>
      <w:r w:rsidRPr="008B7147">
        <w:rPr>
          <w:rFonts w:ascii="Times New Roman" w:hAnsi="Times New Roman" w:cs="Times New Roman"/>
          <w:sz w:val="28"/>
          <w:szCs w:val="28"/>
        </w:rPr>
        <w:t>определенных</w:t>
      </w:r>
      <w:proofErr w:type="gramEnd"/>
      <w:r w:rsidRPr="008B7147">
        <w:rPr>
          <w:rFonts w:ascii="Times New Roman" w:hAnsi="Times New Roman" w:cs="Times New Roman"/>
          <w:sz w:val="28"/>
          <w:szCs w:val="28"/>
        </w:rPr>
        <w:t xml:space="preserve"> проектной документацией;</w:t>
      </w:r>
    </w:p>
    <w:p w:rsidR="008B7147" w:rsidRPr="008B7147" w:rsidRDefault="008B7147" w:rsidP="00515CF2">
      <w:pPr>
        <w:numPr>
          <w:ilvl w:val="0"/>
          <w:numId w:val="3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8B7147" w:rsidRPr="008B7147" w:rsidRDefault="008B7147" w:rsidP="00515CF2">
      <w:pPr>
        <w:numPr>
          <w:ilvl w:val="0"/>
          <w:numId w:val="3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устанавливать урны возле нестационарных объектов,  очищать урны</w:t>
      </w:r>
      <w:r w:rsidR="00522B2B">
        <w:rPr>
          <w:rFonts w:ascii="Times New Roman" w:hAnsi="Times New Roman" w:cs="Times New Roman"/>
          <w:sz w:val="28"/>
          <w:szCs w:val="28"/>
        </w:rPr>
        <w:t xml:space="preserve"> </w:t>
      </w:r>
      <w:r w:rsidRPr="008B7147">
        <w:rPr>
          <w:rFonts w:ascii="Times New Roman" w:hAnsi="Times New Roman" w:cs="Times New Roman"/>
          <w:sz w:val="28"/>
          <w:szCs w:val="28"/>
        </w:rPr>
        <w:t>от отходов в течение дня по мере необходимости, но не реже одного раза в сутки, окрашивать урны не реже одного раза в год.</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5. </w:t>
      </w:r>
      <w:r w:rsidRPr="008B7147">
        <w:rPr>
          <w:rFonts w:ascii="Times New Roman" w:hAnsi="Times New Roman" w:cs="Times New Roman"/>
          <w:b/>
          <w:sz w:val="28"/>
          <w:szCs w:val="28"/>
        </w:rPr>
        <w:t>Не допускается</w:t>
      </w:r>
      <w:r w:rsidRPr="008B7147">
        <w:rPr>
          <w:rFonts w:ascii="Times New Roman" w:hAnsi="Times New Roman" w:cs="Times New Roman"/>
          <w:sz w:val="28"/>
          <w:szCs w:val="28"/>
        </w:rPr>
        <w:t xml:space="preserve">: </w:t>
      </w:r>
    </w:p>
    <w:p w:rsidR="008B7147" w:rsidRPr="008B7147" w:rsidRDefault="008B7147" w:rsidP="00515CF2">
      <w:pPr>
        <w:numPr>
          <w:ilvl w:val="0"/>
          <w:numId w:val="3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возводить к нестационарным объектам пристройки, козырьки, навесы и прочие конструкции, не предусмотренные проектами;</w:t>
      </w:r>
    </w:p>
    <w:p w:rsidR="008B7147" w:rsidRPr="008B7147" w:rsidRDefault="008B7147" w:rsidP="00515CF2">
      <w:pPr>
        <w:numPr>
          <w:ilvl w:val="0"/>
          <w:numId w:val="3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выставлять торгово-холодильное оборудование около нестационарных объектов;</w:t>
      </w:r>
    </w:p>
    <w:p w:rsidR="008B7147" w:rsidRPr="008B7147" w:rsidRDefault="008B7147" w:rsidP="00515CF2">
      <w:pPr>
        <w:numPr>
          <w:ilvl w:val="0"/>
          <w:numId w:val="3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B7147" w:rsidRPr="008B7147" w:rsidRDefault="008B7147" w:rsidP="00515CF2">
      <w:pPr>
        <w:numPr>
          <w:ilvl w:val="0"/>
          <w:numId w:val="3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загромождать оборудованием,  отходами противопожарные разрывы между нестационарными объектами;</w:t>
      </w:r>
    </w:p>
    <w:p w:rsidR="008B7147" w:rsidRPr="008B7147" w:rsidRDefault="008B7147" w:rsidP="00515CF2">
      <w:pPr>
        <w:numPr>
          <w:ilvl w:val="0"/>
          <w:numId w:val="38"/>
        </w:numPr>
        <w:spacing w:after="0" w:line="240" w:lineRule="auto"/>
        <w:ind w:firstLine="360"/>
        <w:jc w:val="both"/>
        <w:rPr>
          <w:rFonts w:ascii="Times New Roman" w:hAnsi="Times New Roman" w:cs="Times New Roman"/>
          <w:sz w:val="28"/>
          <w:szCs w:val="28"/>
        </w:rPr>
      </w:pPr>
      <w:proofErr w:type="gramStart"/>
      <w:r w:rsidRPr="008B7147">
        <w:rPr>
          <w:rFonts w:ascii="Times New Roman" w:hAnsi="Times New Roman" w:cs="Times New Roman"/>
          <w:sz w:val="28"/>
          <w:szCs w:val="28"/>
        </w:rPr>
        <w:t>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менее25 м, до  окон жилых помещений, витрин торговых предприятий – менее 20 м, до стволов деревьев – менее 3 м.</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8B7147" w:rsidRPr="008B7147" w:rsidRDefault="008B7147" w:rsidP="008B7147">
      <w:pPr>
        <w:spacing w:after="0" w:line="240" w:lineRule="auto"/>
        <w:jc w:val="both"/>
        <w:rPr>
          <w:rFonts w:ascii="Times New Roman" w:eastAsia="Times New Roman" w:hAnsi="Times New Roman" w:cs="Times New Roman"/>
          <w:sz w:val="28"/>
          <w:szCs w:val="28"/>
          <w:lang w:eastAsia="ru-RU"/>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21. Содержание и благоустройство </w:t>
      </w:r>
      <w:proofErr w:type="gramStart"/>
      <w:r w:rsidRPr="008B7147">
        <w:rPr>
          <w:rFonts w:ascii="Times New Roman" w:hAnsi="Times New Roman" w:cs="Times New Roman"/>
          <w:b/>
          <w:sz w:val="28"/>
          <w:szCs w:val="28"/>
        </w:rPr>
        <w:t>придомовой</w:t>
      </w:r>
      <w:proofErr w:type="gramEnd"/>
      <w:r w:rsidRPr="008B7147">
        <w:rPr>
          <w:rFonts w:ascii="Times New Roman" w:hAnsi="Times New Roman" w:cs="Times New Roman"/>
          <w:b/>
          <w:sz w:val="28"/>
          <w:szCs w:val="28"/>
        </w:rPr>
        <w:t xml:space="preserve"> </w:t>
      </w: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территории многоквартирного дома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Содержание придомовой территории многоквартирного дома (далее – придомовая территория) включает: </w:t>
      </w:r>
    </w:p>
    <w:p w:rsidR="008B7147" w:rsidRPr="008B7147" w:rsidRDefault="008B7147" w:rsidP="00515CF2">
      <w:pPr>
        <w:numPr>
          <w:ilvl w:val="0"/>
          <w:numId w:val="39"/>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регулярную уборку; </w:t>
      </w:r>
    </w:p>
    <w:p w:rsidR="008B7147" w:rsidRPr="008B7147" w:rsidRDefault="008B7147" w:rsidP="00515CF2">
      <w:pPr>
        <w:numPr>
          <w:ilvl w:val="0"/>
          <w:numId w:val="3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 xml:space="preserve">обеспечение беспрепятственного доступа к смотровым колодцам инженерных сетей, источникам пожарного водоснабжения (гидрантам, водоемам и т.д.); </w:t>
      </w:r>
    </w:p>
    <w:p w:rsidR="008B7147" w:rsidRPr="008B7147" w:rsidRDefault="008B7147" w:rsidP="00515CF2">
      <w:pPr>
        <w:numPr>
          <w:ilvl w:val="0"/>
          <w:numId w:val="3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сбор и вывоз твердых бытовых и крупногабаритных отходов;</w:t>
      </w:r>
    </w:p>
    <w:p w:rsidR="008B7147" w:rsidRPr="008B7147" w:rsidRDefault="008B7147" w:rsidP="00515CF2">
      <w:pPr>
        <w:numPr>
          <w:ilvl w:val="0"/>
          <w:numId w:val="3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озеленение и уход за существующими зелеными насаждениями; </w:t>
      </w:r>
    </w:p>
    <w:p w:rsidR="008B7147" w:rsidRPr="008B7147" w:rsidRDefault="008B7147" w:rsidP="00515CF2">
      <w:pPr>
        <w:numPr>
          <w:ilvl w:val="0"/>
          <w:numId w:val="3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содержание, текущий и капитальный ремонт малых архитектурных форм.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w:t>
      </w:r>
      <w:r w:rsidRPr="008B7147">
        <w:rPr>
          <w:rFonts w:ascii="Times New Roman" w:hAnsi="Times New Roman" w:cs="Times New Roman"/>
          <w:b/>
          <w:sz w:val="28"/>
          <w:szCs w:val="28"/>
        </w:rPr>
        <w:t>Граждане,</w:t>
      </w:r>
      <w:r w:rsidRPr="008B7147">
        <w:rPr>
          <w:rFonts w:ascii="Times New Roman" w:hAnsi="Times New Roman" w:cs="Times New Roman"/>
          <w:sz w:val="28"/>
          <w:szCs w:val="28"/>
        </w:rPr>
        <w:t xml:space="preserve"> проживающие в многоквартирных домах, </w:t>
      </w:r>
      <w:r w:rsidRPr="008B7147">
        <w:rPr>
          <w:rFonts w:ascii="Times New Roman" w:hAnsi="Times New Roman" w:cs="Times New Roman"/>
          <w:b/>
          <w:sz w:val="28"/>
          <w:szCs w:val="28"/>
        </w:rPr>
        <w:t>обязаны:</w:t>
      </w:r>
    </w:p>
    <w:p w:rsidR="008B7147" w:rsidRPr="008B7147" w:rsidRDefault="008B7147" w:rsidP="00515CF2">
      <w:pPr>
        <w:numPr>
          <w:ilvl w:val="0"/>
          <w:numId w:val="4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поддерживать чистоту и порядок на придомовых территориях;</w:t>
      </w:r>
    </w:p>
    <w:p w:rsidR="008B7147" w:rsidRPr="008B7147" w:rsidRDefault="008B7147" w:rsidP="00515CF2">
      <w:pPr>
        <w:numPr>
          <w:ilvl w:val="0"/>
          <w:numId w:val="4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На придомовой территории </w:t>
      </w:r>
      <w:r w:rsidRPr="008B7147">
        <w:rPr>
          <w:rFonts w:ascii="Times New Roman" w:hAnsi="Times New Roman" w:cs="Times New Roman"/>
          <w:b/>
          <w:sz w:val="28"/>
          <w:szCs w:val="28"/>
        </w:rPr>
        <w:t>не допускается</w:t>
      </w:r>
      <w:r w:rsidRPr="008B7147">
        <w:rPr>
          <w:rFonts w:ascii="Times New Roman" w:hAnsi="Times New Roman" w:cs="Times New Roman"/>
          <w:sz w:val="28"/>
          <w:szCs w:val="28"/>
        </w:rPr>
        <w:t xml:space="preserve">: </w:t>
      </w:r>
    </w:p>
    <w:p w:rsidR="008B7147" w:rsidRPr="008B7147" w:rsidRDefault="008B7147" w:rsidP="00515CF2">
      <w:pPr>
        <w:numPr>
          <w:ilvl w:val="0"/>
          <w:numId w:val="41"/>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сжигать листву, любые виды отходов и мусор;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вывешивать белье, одежду, ковры и прочие предметы вне хозяйственной площадки; </w:t>
      </w:r>
    </w:p>
    <w:p w:rsidR="008B7147" w:rsidRPr="008B7147" w:rsidRDefault="008B7147" w:rsidP="00515CF2">
      <w:pPr>
        <w:numPr>
          <w:ilvl w:val="0"/>
          <w:numId w:val="41"/>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загромождать подъезды к контейнерным площадкам;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устанавливать контейнеры (бункеры) на проезжей части улиц и дорог, тротуарах, газонах и в зеленых зонах;</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самовольно устанавливать ограждения придомовых территорий в нарушение установленного порядка;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самовольно строить дворовые постройки;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выливать помои, выбрасывать отходы и мусор;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организовывать платную стоянку автотранспортных средств;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производить мойку автомашин, слив топлива и масел, регулировать звуковые сигналы, тормоза и двигатели; </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производить любые работы, отрицательно влияющие на здоровье людей и окружающую среду;</w:t>
      </w:r>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 </w:t>
      </w:r>
      <w:proofErr w:type="gramStart"/>
      <w:r w:rsidRPr="008B7147">
        <w:rPr>
          <w:rFonts w:ascii="Times New Roman" w:hAnsi="Times New Roman" w:cs="Times New Roman"/>
          <w:sz w:val="28"/>
          <w:szCs w:val="28"/>
        </w:rPr>
        <w:t xml:space="preserve">размещать любые предприятия торговли и общественного питания, включая палатки, киоски, ларьки, мини-рынки, павильоны, </w:t>
      </w:r>
      <w:r w:rsidRPr="008B7147">
        <w:rPr>
          <w:rFonts w:ascii="Times New Roman" w:hAnsi="Times New Roman" w:cs="Times New Roman"/>
          <w:sz w:val="28"/>
          <w:szCs w:val="28"/>
        </w:rPr>
        <w:lastRenderedPageBreak/>
        <w:t>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roofErr w:type="gramEnd"/>
    </w:p>
    <w:p w:rsidR="008B7147" w:rsidRPr="008B7147" w:rsidRDefault="008B7147" w:rsidP="00515CF2">
      <w:pPr>
        <w:numPr>
          <w:ilvl w:val="0"/>
          <w:numId w:val="4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осуществлять транзитное движение транспорта по внутри дворовым проездам придомовой территории.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5. Благоустройство придомовой территории должна иметь:</w:t>
      </w:r>
    </w:p>
    <w:p w:rsidR="008B7147" w:rsidRPr="008B7147" w:rsidRDefault="008B7147" w:rsidP="00515CF2">
      <w:pPr>
        <w:numPr>
          <w:ilvl w:val="0"/>
          <w:numId w:val="42"/>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хозяйственную площадку для сушки белья,  чистки одежды,  ковров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и предметов домашнего обихода;</w:t>
      </w:r>
    </w:p>
    <w:p w:rsidR="008B7147" w:rsidRPr="008B7147" w:rsidRDefault="008B7147" w:rsidP="00515CF2">
      <w:pPr>
        <w:numPr>
          <w:ilvl w:val="0"/>
          <w:numId w:val="42"/>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xml:space="preserve">площадку для отдыха взрослых; </w:t>
      </w:r>
    </w:p>
    <w:p w:rsidR="008B7147" w:rsidRPr="008B7147" w:rsidRDefault="008B7147" w:rsidP="00515CF2">
      <w:pPr>
        <w:numPr>
          <w:ilvl w:val="0"/>
          <w:numId w:val="4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6.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7.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rsidR="008B7147" w:rsidRPr="008B7147" w:rsidRDefault="008B7147" w:rsidP="008B7147">
      <w:pPr>
        <w:spacing w:after="0" w:line="240" w:lineRule="auto"/>
        <w:jc w:val="both"/>
        <w:rPr>
          <w:rFonts w:ascii="Times New Roman" w:hAnsi="Times New Roman" w:cs="Times New Roman"/>
          <w:color w:val="000000"/>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23. Порядок сбора и вывоза отходов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 Порядок сбора и вывоза отходов (далее - Порядок)  регулирует отношения в области обращения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 на территории Клетского  сельского поселения и направлено на предотвращение вредного воздействия </w:t>
      </w:r>
      <w:proofErr w:type="gramStart"/>
      <w:r w:rsidRPr="008B7147">
        <w:rPr>
          <w:rFonts w:ascii="Times New Roman" w:hAnsi="Times New Roman" w:cs="Times New Roman"/>
          <w:sz w:val="28"/>
          <w:szCs w:val="28"/>
        </w:rPr>
        <w:t>отходов</w:t>
      </w:r>
      <w:proofErr w:type="gramEnd"/>
      <w:r w:rsidRPr="008B7147">
        <w:rPr>
          <w:rFonts w:ascii="Times New Roman" w:hAnsi="Times New Roman" w:cs="Times New Roman"/>
          <w:sz w:val="28"/>
          <w:szCs w:val="28"/>
        </w:rPr>
        <w:t xml:space="preserve"> на здоровье человека и окружающую среду.</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2. </w:t>
      </w:r>
      <w:proofErr w:type="gramStart"/>
      <w:r w:rsidRPr="008B7147">
        <w:rPr>
          <w:rFonts w:ascii="Times New Roman" w:hAnsi="Times New Roman" w:cs="Times New Roman"/>
          <w:sz w:val="28"/>
          <w:szCs w:val="28"/>
        </w:rPr>
        <w:t>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сбору, использованию (вторичное сырье), обезвреживанию, транспортировке и размещению.</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 Все индивидуальные предприниматели, юридические и физические лица, проживающие и имеющие во владении или пользовании в Клетском сельском поселении объекты недвижимости, обязаны иметь документы, подтверждающие вывоз ТКО в установленные места уполномоченными лицами согласно договору на вывоз отходов.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4. </w:t>
      </w:r>
      <w:proofErr w:type="gramStart"/>
      <w:r w:rsidRPr="008B7147">
        <w:rPr>
          <w:rFonts w:ascii="Times New Roman" w:hAnsi="Times New Roman" w:cs="Times New Roman"/>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w:t>
      </w:r>
      <w:r w:rsidR="00522B2B">
        <w:rPr>
          <w:rFonts w:ascii="Times New Roman" w:hAnsi="Times New Roman" w:cs="Times New Roman"/>
          <w:sz w:val="28"/>
          <w:szCs w:val="28"/>
        </w:rPr>
        <w:t xml:space="preserve"> </w:t>
      </w:r>
      <w:r w:rsidRPr="008B7147">
        <w:rPr>
          <w:rFonts w:ascii="Times New Roman" w:hAnsi="Times New Roman" w:cs="Times New Roman"/>
          <w:sz w:val="28"/>
          <w:szCs w:val="28"/>
        </w:rPr>
        <w:t xml:space="preserve">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w:t>
      </w:r>
      <w:r w:rsidRPr="008B7147">
        <w:rPr>
          <w:rFonts w:ascii="Times New Roman" w:hAnsi="Times New Roman" w:cs="Times New Roman"/>
          <w:sz w:val="28"/>
          <w:szCs w:val="28"/>
        </w:rPr>
        <w:lastRenderedPageBreak/>
        <w:t xml:space="preserve">региональным оператором, в зоне деятельности которого находятся места сбора и накопления таких отходов. </w:t>
      </w:r>
      <w:proofErr w:type="gramEnd"/>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5. Вывоз отходов, образовавшихся во время ремонта, необходимо вывозить в специально отведенные для этого места лицами, уполномоченными на вывоз мусора.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6. На территории Клетского сельского поселения запрещено складирование отходов, образовавшиеся во время ремонта, в места временного хранения отходов.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7.   Размещение  муниципальных отходов должно осуществляться  на полигонах для захоронения ТКО  или специальных установленных для этого местах.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8.  Сжигание всех видов отходов без специализированного оборудования, обеспечивающего очистку выбросов до установленных норм, категорически запрещается.</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9. Сбор отходов на территории Клетского сельского поселения производится: </w:t>
      </w:r>
    </w:p>
    <w:p w:rsidR="008B7147" w:rsidRPr="008B7147" w:rsidRDefault="008B7147" w:rsidP="00515CF2">
      <w:pPr>
        <w:numPr>
          <w:ilvl w:val="0"/>
          <w:numId w:val="4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контейнеры для отходов, установленные на оборудованных контейнерных площадках;</w:t>
      </w:r>
    </w:p>
    <w:p w:rsidR="008B7147" w:rsidRPr="008B7147" w:rsidRDefault="008B7147" w:rsidP="00515CF2">
      <w:pPr>
        <w:numPr>
          <w:ilvl w:val="0"/>
          <w:numId w:val="4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специальный автотранспорт, работающий по установленному графику;</w:t>
      </w:r>
    </w:p>
    <w:p w:rsidR="008B7147" w:rsidRPr="008B7147" w:rsidRDefault="008B7147" w:rsidP="00515CF2">
      <w:pPr>
        <w:numPr>
          <w:ilvl w:val="0"/>
          <w:numId w:val="4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оборудованные выгребы для жидких отходов в </w:t>
      </w:r>
      <w:proofErr w:type="spellStart"/>
      <w:r w:rsidRPr="008B7147">
        <w:rPr>
          <w:rFonts w:ascii="Times New Roman" w:hAnsi="Times New Roman" w:cs="Times New Roman"/>
          <w:sz w:val="28"/>
          <w:szCs w:val="28"/>
        </w:rPr>
        <w:t>неканализованных</w:t>
      </w:r>
      <w:proofErr w:type="spellEnd"/>
      <w:r w:rsidRPr="008B7147">
        <w:rPr>
          <w:rFonts w:ascii="Times New Roman" w:hAnsi="Times New Roman" w:cs="Times New Roman"/>
          <w:sz w:val="28"/>
          <w:szCs w:val="28"/>
        </w:rPr>
        <w:t xml:space="preserve"> зданиях;</w:t>
      </w:r>
    </w:p>
    <w:p w:rsidR="008B7147" w:rsidRPr="008B7147" w:rsidRDefault="008B7147" w:rsidP="00515CF2">
      <w:pPr>
        <w:numPr>
          <w:ilvl w:val="0"/>
          <w:numId w:val="4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 урны для мусора.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10. Сбор крупногабаритных отходов производится на оборудованных площадках, отведенных для этих целей. Вывоз крупногабаритных отходов производится по мере заполнения площадок, но не реже одного раза в неделю.</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12. Требования к конструкции контейнеров для сбора твёрдых бытовых отходов, контейнерных площадок, площадок для крупногабаритных</w:t>
      </w:r>
      <w:r w:rsidRPr="008B7147">
        <w:rPr>
          <w:rFonts w:ascii="Times New Roman" w:hAnsi="Times New Roman" w:cs="Times New Roman"/>
          <w:sz w:val="28"/>
          <w:szCs w:val="28"/>
        </w:rPr>
        <w:br/>
        <w:t>отходов (далее площадки) и их установке:</w:t>
      </w:r>
    </w:p>
    <w:p w:rsidR="008B7147" w:rsidRPr="008B7147" w:rsidRDefault="008B7147" w:rsidP="00515CF2">
      <w:pPr>
        <w:numPr>
          <w:ilvl w:val="0"/>
          <w:numId w:val="4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сбор твёрдых бытовых отходов производится в металлические контейнеры ёмкостью до 0,75 </w:t>
      </w:r>
      <w:proofErr w:type="spellStart"/>
      <w:r w:rsidRPr="008B7147">
        <w:rPr>
          <w:rFonts w:ascii="Times New Roman" w:hAnsi="Times New Roman" w:cs="Times New Roman"/>
          <w:sz w:val="28"/>
          <w:szCs w:val="28"/>
        </w:rPr>
        <w:t>куб.м</w:t>
      </w:r>
      <w:proofErr w:type="spellEnd"/>
      <w:r w:rsidRPr="008B7147">
        <w:rPr>
          <w:rFonts w:ascii="Times New Roman" w:hAnsi="Times New Roman" w:cs="Times New Roman"/>
          <w:sz w:val="28"/>
          <w:szCs w:val="28"/>
        </w:rPr>
        <w:t>.;</w:t>
      </w:r>
    </w:p>
    <w:p w:rsidR="008B7147" w:rsidRPr="008B7147" w:rsidRDefault="008B7147" w:rsidP="00515CF2">
      <w:pPr>
        <w:numPr>
          <w:ilvl w:val="0"/>
          <w:numId w:val="4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контейнеры должны быть окрашенными, иметь маркировку с наименованием владельца и вида собираемых отходов;</w:t>
      </w:r>
    </w:p>
    <w:p w:rsidR="008B7147" w:rsidRPr="008B7147" w:rsidRDefault="008B7147" w:rsidP="00515CF2">
      <w:pPr>
        <w:numPr>
          <w:ilvl w:val="0"/>
          <w:numId w:val="4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контейнеры при «несменяемой» системе сбора должны промываться в тёплое время года не реже одного раза в 10 дней, при «сменяемой» системе сбора - после опорожнения;</w:t>
      </w:r>
    </w:p>
    <w:p w:rsidR="008B7147" w:rsidRPr="008B7147" w:rsidRDefault="008B7147" w:rsidP="00515CF2">
      <w:pPr>
        <w:numPr>
          <w:ilvl w:val="0"/>
          <w:numId w:val="4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на площадках размещается информация о владельце, графике вывоза</w:t>
      </w:r>
      <w:r w:rsidRPr="008B7147">
        <w:rPr>
          <w:rFonts w:ascii="Times New Roman" w:hAnsi="Times New Roman" w:cs="Times New Roman"/>
          <w:sz w:val="28"/>
          <w:szCs w:val="28"/>
        </w:rPr>
        <w:br/>
        <w:t>отходов, наименовании организации, осуществляющей вывоз отходов;</w:t>
      </w:r>
    </w:p>
    <w:p w:rsidR="008B7147" w:rsidRPr="008B7147" w:rsidRDefault="008B7147" w:rsidP="00515CF2">
      <w:pPr>
        <w:numPr>
          <w:ilvl w:val="0"/>
          <w:numId w:val="4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площадки должны иметь твёрдое покрытие, удобный подъезд для специализированного автотранспорта и производства</w:t>
      </w:r>
      <w:r w:rsidRPr="008B7147">
        <w:rPr>
          <w:rFonts w:ascii="Times New Roman" w:hAnsi="Times New Roman" w:cs="Times New Roman"/>
          <w:sz w:val="28"/>
          <w:szCs w:val="28"/>
        </w:rPr>
        <w:br/>
        <w:t>погрузо-разгрузочных работ, ограждение, препятствующее развалу отходов,</w:t>
      </w:r>
      <w:r w:rsidRPr="008B7147">
        <w:rPr>
          <w:rFonts w:ascii="Times New Roman" w:hAnsi="Times New Roman" w:cs="Times New Roman"/>
          <w:sz w:val="28"/>
          <w:szCs w:val="28"/>
        </w:rPr>
        <w:br/>
        <w:t>санитарные и технологические разрывы для противопожарной</w:t>
      </w:r>
      <w:r w:rsidRPr="008B7147">
        <w:rPr>
          <w:rFonts w:ascii="Times New Roman" w:hAnsi="Times New Roman" w:cs="Times New Roman"/>
          <w:sz w:val="28"/>
          <w:szCs w:val="28"/>
        </w:rPr>
        <w:br/>
        <w:t>безопасности;</w:t>
      </w:r>
    </w:p>
    <w:p w:rsidR="008B7147" w:rsidRPr="008B7147" w:rsidRDefault="008B7147" w:rsidP="00515CF2">
      <w:pPr>
        <w:numPr>
          <w:ilvl w:val="0"/>
          <w:numId w:val="45"/>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текущая уборка площадок проводится ежедневно, дезинфекция - в тёплое время года не реже одного раза в неделю.</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13. Оборудование и содержание герметичных выгребных ям (септиков) для хранения жидких отходов осуществляется собственниками и</w:t>
      </w:r>
      <w:r w:rsidRPr="008B7147">
        <w:rPr>
          <w:rFonts w:ascii="Times New Roman" w:hAnsi="Times New Roman" w:cs="Times New Roman"/>
          <w:sz w:val="28"/>
          <w:szCs w:val="28"/>
        </w:rPr>
        <w:br/>
        <w:t>пользователями индивидуальных и многоквартирных жилых домов, не</w:t>
      </w:r>
      <w:r w:rsidRPr="008B7147">
        <w:rPr>
          <w:rFonts w:ascii="Times New Roman" w:hAnsi="Times New Roman" w:cs="Times New Roman"/>
          <w:sz w:val="28"/>
          <w:szCs w:val="28"/>
        </w:rPr>
        <w:br/>
        <w:t>оборудованных центральной канализацией.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color w:val="000000"/>
          <w:sz w:val="28"/>
          <w:szCs w:val="28"/>
        </w:rPr>
        <w:tab/>
        <w:t>14.</w:t>
      </w:r>
      <w:r w:rsidRPr="008B7147">
        <w:rPr>
          <w:rFonts w:ascii="Times New Roman" w:hAnsi="Times New Roman" w:cs="Times New Roman"/>
          <w:sz w:val="28"/>
          <w:szCs w:val="28"/>
        </w:rPr>
        <w:t xml:space="preserve">  Граждане, в результате жизнедеятельности которых образуются отходы (от приготовления пищи, уборки и текущего ремонта жилых помещений, зданий, упаковки товаров, крупногабаритных предметов домашнего обихода и др.) обязаны:</w:t>
      </w:r>
    </w:p>
    <w:p w:rsidR="008B7147" w:rsidRPr="008B7147" w:rsidRDefault="008B7147" w:rsidP="00515CF2">
      <w:pPr>
        <w:numPr>
          <w:ilvl w:val="0"/>
          <w:numId w:val="4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соблюдать правила сбора твердых и жидких бытовых отходов - бытовые отходы складывать только в мусоросборники (контейнеры), установленные на специальных площадках, иные сборники отходов (выгребные ямы для не канализационного жилого фонда) или пользоваться услугой специализированных автомашин, производящих вывоз отходов</w:t>
      </w:r>
    </w:p>
    <w:p w:rsidR="008B7147" w:rsidRPr="008B7147" w:rsidRDefault="008B7147" w:rsidP="00515CF2">
      <w:pPr>
        <w:numPr>
          <w:ilvl w:val="0"/>
          <w:numId w:val="4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соблюдать действующие экологические, санитарно-гигиенические и противоэпидемиологические нормы и правила, которыми запрещается: сбрасывать отходы и канализационные стоки вне установленных мест, в водоемы общего пользования, сжигать бытовые и растительные отходы  в контейнерах, на территории жилой застройки;</w:t>
      </w:r>
    </w:p>
    <w:p w:rsidR="008B7147" w:rsidRPr="008B7147" w:rsidRDefault="008B7147" w:rsidP="00515CF2">
      <w:pPr>
        <w:numPr>
          <w:ilvl w:val="0"/>
          <w:numId w:val="4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заключать договора на сбор и вывоз отходов со специализированной организацией.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15. </w:t>
      </w:r>
      <w:r w:rsidRPr="008B7147">
        <w:rPr>
          <w:rFonts w:ascii="Times New Roman" w:hAnsi="Times New Roman" w:cs="Times New Roman"/>
          <w:b/>
          <w:sz w:val="28"/>
          <w:szCs w:val="28"/>
        </w:rPr>
        <w:t>Индивидуальные предприниматели</w:t>
      </w:r>
      <w:r w:rsidRPr="008B7147">
        <w:rPr>
          <w:rFonts w:ascii="Times New Roman" w:hAnsi="Times New Roman" w:cs="Times New Roman"/>
          <w:sz w:val="28"/>
          <w:szCs w:val="28"/>
        </w:rPr>
        <w:t xml:space="preserve"> и юридические лица </w:t>
      </w:r>
      <w:r w:rsidRPr="008B7147">
        <w:rPr>
          <w:rFonts w:ascii="Times New Roman" w:hAnsi="Times New Roman" w:cs="Times New Roman"/>
          <w:b/>
          <w:sz w:val="28"/>
          <w:szCs w:val="28"/>
        </w:rPr>
        <w:t>обязаны</w:t>
      </w:r>
      <w:r w:rsidRPr="008B7147">
        <w:rPr>
          <w:rFonts w:ascii="Times New Roman" w:hAnsi="Times New Roman" w:cs="Times New Roman"/>
          <w:sz w:val="28"/>
          <w:szCs w:val="28"/>
        </w:rPr>
        <w:t>:</w:t>
      </w:r>
    </w:p>
    <w:p w:rsidR="008B7147" w:rsidRPr="008B7147" w:rsidRDefault="008B7147" w:rsidP="00515CF2">
      <w:pPr>
        <w:numPr>
          <w:ilvl w:val="0"/>
          <w:numId w:val="4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8B7147" w:rsidRPr="008B7147" w:rsidRDefault="008B7147" w:rsidP="00515CF2">
      <w:pPr>
        <w:numPr>
          <w:ilvl w:val="0"/>
          <w:numId w:val="47"/>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иметь договор на вывоз и размещение отходов со специализированной организацией.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16. Вывоз отходов осуществляется специализированной организацией, имеющей лицензию на выполнение работ этого вида.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17. Вывоз отходов осуществляется специальным транспортом или приспособленным для этих целей транспортом, с закрывающимся кузовом на полигон твердых бытовых отходов в соответствии с требованиями Санитарных правил СП 2.1.7.1038-01 «Гигиенические требования к устройству и содержанию полигонов для твердых бытовых отходов». Транспортировка должна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17. Вывоз бытовых отходов производится на основании графика, согласованного с юридическим лицом, осуществляющем вывоз мусора.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18. Вывоз отходов осуществляется с 7.00 до 23.00 с периодичностью:</w:t>
      </w:r>
    </w:p>
    <w:p w:rsidR="008B7147" w:rsidRPr="008B7147" w:rsidRDefault="008B7147" w:rsidP="00515CF2">
      <w:pPr>
        <w:numPr>
          <w:ilvl w:val="0"/>
          <w:numId w:val="4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твёрдых бытовых отходов - в холодное время не реже одного раза в трое суток</w:t>
      </w:r>
    </w:p>
    <w:p w:rsidR="008B7147" w:rsidRPr="008B7147" w:rsidRDefault="008B7147" w:rsidP="00515CF2">
      <w:pPr>
        <w:numPr>
          <w:ilvl w:val="0"/>
          <w:numId w:val="4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ежедневно в тёплое время (при температуре выше +5 градусов);</w:t>
      </w:r>
    </w:p>
    <w:p w:rsidR="008B7147" w:rsidRPr="008B7147" w:rsidRDefault="008B7147" w:rsidP="00515CF2">
      <w:pPr>
        <w:numPr>
          <w:ilvl w:val="0"/>
          <w:numId w:val="4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крупногабаритных отходов со специальных площадок - по мере</w:t>
      </w:r>
      <w:r w:rsidRPr="008B7147">
        <w:rPr>
          <w:rFonts w:ascii="Times New Roman" w:hAnsi="Times New Roman" w:cs="Times New Roman"/>
          <w:sz w:val="28"/>
          <w:szCs w:val="28"/>
        </w:rPr>
        <w:br/>
        <w:t>накопления, но не реже 1 раза в неделю;</w:t>
      </w:r>
    </w:p>
    <w:p w:rsidR="008B7147" w:rsidRPr="008B7147" w:rsidRDefault="008B7147" w:rsidP="00515CF2">
      <w:pPr>
        <w:numPr>
          <w:ilvl w:val="0"/>
          <w:numId w:val="4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жидких отходов из выгребных ям (септиков) - по мере накопления, но не реже одного раза в полгода;</w:t>
      </w:r>
    </w:p>
    <w:p w:rsidR="008B7147" w:rsidRPr="008B7147" w:rsidRDefault="008B7147" w:rsidP="00515CF2">
      <w:pPr>
        <w:numPr>
          <w:ilvl w:val="0"/>
          <w:numId w:val="48"/>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отходов производственной деятельности предприятий — по мере накопления. </w:t>
      </w:r>
      <w:r w:rsidRPr="008B7147">
        <w:rPr>
          <w:rFonts w:ascii="Times New Roman" w:hAnsi="Times New Roman" w:cs="Times New Roman"/>
          <w:sz w:val="28"/>
          <w:szCs w:val="28"/>
        </w:rPr>
        <w:br/>
        <w:t xml:space="preserve">         18. Согласно требованию Закона "О защите прав потребителей" организации, осуществляющие вывоз отходов, обязаны информировать потребителя об услугах на месте сбора (наименование предприятия, адрес, ссылка на лицензию, телефон), а также организовать работу по приему претензий потребителей.</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19. В случае</w:t>
      </w:r>
      <w:proofErr w:type="gramStart"/>
      <w:r w:rsidRPr="008B7147">
        <w:rPr>
          <w:rFonts w:ascii="Times New Roman" w:hAnsi="Times New Roman" w:cs="Times New Roman"/>
          <w:sz w:val="28"/>
          <w:szCs w:val="28"/>
        </w:rPr>
        <w:t>,</w:t>
      </w:r>
      <w:proofErr w:type="gramEnd"/>
      <w:r w:rsidRPr="008B7147">
        <w:rPr>
          <w:rFonts w:ascii="Times New Roman" w:hAnsi="Times New Roman" w:cs="Times New Roman"/>
          <w:sz w:val="28"/>
          <w:szCs w:val="28"/>
        </w:rPr>
        <w:t xml:space="preserve"> если отходы брошены собственником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иной объект, где находятся брошенные отходы, может обратить их в свою собственность, приступив к их использованию или совершив иные действия, свидетельствующие об обращении их в собственность в </w:t>
      </w:r>
      <w:proofErr w:type="gramStart"/>
      <w:r w:rsidRPr="008B7147">
        <w:rPr>
          <w:rFonts w:ascii="Times New Roman" w:hAnsi="Times New Roman" w:cs="Times New Roman"/>
          <w:sz w:val="28"/>
          <w:szCs w:val="28"/>
        </w:rPr>
        <w:t>соответствии</w:t>
      </w:r>
      <w:proofErr w:type="gramEnd"/>
      <w:r w:rsidRPr="008B7147">
        <w:rPr>
          <w:rFonts w:ascii="Times New Roman" w:hAnsi="Times New Roman" w:cs="Times New Roman"/>
          <w:sz w:val="28"/>
          <w:szCs w:val="28"/>
        </w:rPr>
        <w:t xml:space="preserve"> с гражданским законодательством.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20. Ответственность за сбор отходов с территории индивидуальных жилых домов в соответствии с настоящим Порядком и заключаемым договором возлагается на собственников индивидуальных жилых домов.</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21. Ответственность за вывоз отходов с территории индивидуальных жилых домов в соответствии с настоящим Порядком и заключаемым договором возлагается на специализированную организацию.</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22.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23.  После выгрузки мусора из контейнеров-сборников в мусоровоз работник организации-исполнителя, производивший выгрузку, обязан подобрать выпавший при выгрузке мусор на контейнерной площадке.</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24.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25. У каждой маршрутной точки остановки мусоровоза (маршрутное движение) после загрузки отходов организация-исполнитель (водитель, помощник) обязана произвести уборку выпавшего мусора.</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26. Число необходимых контейнеров на контейнерных площадках определяется от количества проживающих в жилищном фонде, степени благоустроенности ж/фонда.</w:t>
      </w:r>
    </w:p>
    <w:p w:rsidR="008B7147" w:rsidRPr="008B7147" w:rsidRDefault="008B7147" w:rsidP="008B7147">
      <w:pPr>
        <w:spacing w:after="0" w:line="240" w:lineRule="auto"/>
        <w:jc w:val="both"/>
        <w:rPr>
          <w:rFonts w:ascii="Times New Roman" w:hAnsi="Times New Roman" w:cs="Times New Roman"/>
          <w:b/>
          <w:sz w:val="28"/>
          <w:szCs w:val="28"/>
        </w:rPr>
      </w:pPr>
      <w:r w:rsidRPr="008B7147">
        <w:rPr>
          <w:rFonts w:ascii="Times New Roman" w:hAnsi="Times New Roman" w:cs="Times New Roman"/>
          <w:sz w:val="28"/>
          <w:szCs w:val="28"/>
        </w:rPr>
        <w:tab/>
        <w:t>27.</w:t>
      </w:r>
      <w:r w:rsidRPr="008B7147">
        <w:rPr>
          <w:rFonts w:ascii="Times New Roman" w:hAnsi="Times New Roman" w:cs="Times New Roman"/>
          <w:b/>
          <w:sz w:val="28"/>
          <w:szCs w:val="28"/>
        </w:rPr>
        <w:t xml:space="preserve"> Исполнитель</w:t>
      </w:r>
      <w:r w:rsidRPr="008B7147">
        <w:rPr>
          <w:rFonts w:ascii="Times New Roman" w:hAnsi="Times New Roman" w:cs="Times New Roman"/>
          <w:sz w:val="28"/>
          <w:szCs w:val="28"/>
        </w:rPr>
        <w:t xml:space="preserve">, оказывающий услуги, </w:t>
      </w:r>
      <w:r w:rsidRPr="008B7147">
        <w:rPr>
          <w:rFonts w:ascii="Times New Roman" w:hAnsi="Times New Roman" w:cs="Times New Roman"/>
          <w:b/>
          <w:sz w:val="28"/>
          <w:szCs w:val="28"/>
        </w:rPr>
        <w:t>обязан:</w:t>
      </w:r>
    </w:p>
    <w:p w:rsidR="008B7147" w:rsidRPr="008B7147" w:rsidRDefault="008B7147" w:rsidP="00515CF2">
      <w:pPr>
        <w:numPr>
          <w:ilvl w:val="0"/>
          <w:numId w:val="49"/>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иметь вывеску с наименованием предприятия, указанием профиля и форм организации его деятельности, юридического адреса и режима работы;</w:t>
      </w:r>
    </w:p>
    <w:p w:rsidR="008B7147" w:rsidRPr="008B7147" w:rsidRDefault="00522B2B" w:rsidP="00515CF2">
      <w:pPr>
        <w:numPr>
          <w:ilvl w:val="0"/>
          <w:numId w:val="49"/>
        </w:num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w:t>
      </w:r>
      <w:r w:rsidR="008B7147" w:rsidRPr="008B7147">
        <w:rPr>
          <w:rFonts w:ascii="Times New Roman" w:hAnsi="Times New Roman" w:cs="Times New Roman"/>
          <w:sz w:val="28"/>
          <w:szCs w:val="28"/>
        </w:rPr>
        <w:t>редоставлять потребителю необходимую и достоверную информацию о предоставляемых услугах, порядке их оказания и оплаты.</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      28. У исполнителя в удобном для ознакомления месте должны находиться:</w:t>
      </w:r>
    </w:p>
    <w:p w:rsidR="008B7147" w:rsidRPr="008B7147" w:rsidRDefault="008B7147" w:rsidP="00515CF2">
      <w:pPr>
        <w:numPr>
          <w:ilvl w:val="0"/>
          <w:numId w:val="50"/>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правила предоставления услуг по вывозу твердых и бытовых отходов;</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сведения об органе по защите прав потребителей при администрации муниципального образования;</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прейскуранты на предоставляемые услуги;</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предельные сроки выполнения услуги;</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лицензия на право оказания услуги (в случае, если деятельность по оказанию такого рода услуг подлежит </w:t>
      </w:r>
      <w:proofErr w:type="gramStart"/>
      <w:r w:rsidRPr="008B7147">
        <w:rPr>
          <w:rFonts w:ascii="Times New Roman" w:hAnsi="Times New Roman" w:cs="Times New Roman"/>
          <w:sz w:val="28"/>
          <w:szCs w:val="28"/>
        </w:rPr>
        <w:t>лицензированию</w:t>
      </w:r>
      <w:proofErr w:type="gramEnd"/>
      <w:r w:rsidRPr="008B7147">
        <w:rPr>
          <w:rFonts w:ascii="Times New Roman" w:hAnsi="Times New Roman" w:cs="Times New Roman"/>
          <w:sz w:val="28"/>
          <w:szCs w:val="28"/>
        </w:rPr>
        <w:t xml:space="preserve"> согласно действующему законодательству);</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гарантийные обязательства исполнителя услуг;</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образцы договоров, квитанций, талонов и других платежных документов, удостоверяющих прием заказа на услуги и ее оплату;</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сведения о льготах, предусмотренных законодательством РФ и Волгоградской области, актами местного самоуправления для отдельных категорий потребителей;</w:t>
      </w:r>
    </w:p>
    <w:p w:rsidR="008B7147" w:rsidRPr="008B7147" w:rsidRDefault="008B7147" w:rsidP="00515CF2">
      <w:pPr>
        <w:numPr>
          <w:ilvl w:val="0"/>
          <w:numId w:val="50"/>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сведения о вышестоящей организации, сведения о собственнике (для предприятий других форм собственности).</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29. Исполнитель:</w:t>
      </w:r>
    </w:p>
    <w:p w:rsidR="008B7147" w:rsidRPr="008B7147" w:rsidRDefault="008B7147" w:rsidP="00515CF2">
      <w:pPr>
        <w:numPr>
          <w:ilvl w:val="0"/>
          <w:numId w:val="5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вывозит ТКО от мест временного их хранения (при контейнерной системе удаления) или от источников образования ТКО (при </w:t>
      </w:r>
      <w:proofErr w:type="spellStart"/>
      <w:r w:rsidRPr="008B7147">
        <w:rPr>
          <w:rFonts w:ascii="Times New Roman" w:hAnsi="Times New Roman" w:cs="Times New Roman"/>
          <w:sz w:val="28"/>
          <w:szCs w:val="28"/>
        </w:rPr>
        <w:t>бесконтейнерной</w:t>
      </w:r>
      <w:proofErr w:type="spellEnd"/>
      <w:r w:rsidRPr="008B7147">
        <w:rPr>
          <w:rFonts w:ascii="Times New Roman" w:hAnsi="Times New Roman" w:cs="Times New Roman"/>
          <w:sz w:val="28"/>
          <w:szCs w:val="28"/>
        </w:rPr>
        <w:t xml:space="preserve"> системе удаления) на полигон; содержит в чистоте контейнеры и контейнерные площадки, места сбора ТКО при </w:t>
      </w:r>
      <w:proofErr w:type="spellStart"/>
      <w:r w:rsidRPr="008B7147">
        <w:rPr>
          <w:rFonts w:ascii="Times New Roman" w:hAnsi="Times New Roman" w:cs="Times New Roman"/>
          <w:sz w:val="28"/>
          <w:szCs w:val="28"/>
        </w:rPr>
        <w:t>бесконтейнерной</w:t>
      </w:r>
      <w:proofErr w:type="spellEnd"/>
      <w:r w:rsidRPr="008B7147">
        <w:rPr>
          <w:rFonts w:ascii="Times New Roman" w:hAnsi="Times New Roman" w:cs="Times New Roman"/>
          <w:sz w:val="28"/>
          <w:szCs w:val="28"/>
        </w:rPr>
        <w:t xml:space="preserve"> системе удаления;</w:t>
      </w:r>
    </w:p>
    <w:p w:rsidR="008B7147" w:rsidRPr="008B7147" w:rsidRDefault="008B7147" w:rsidP="00515CF2">
      <w:pPr>
        <w:numPr>
          <w:ilvl w:val="0"/>
          <w:numId w:val="5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производит работы по дезинфекции, дезинсекции и дератизации мусоросборников, мусоропроводов, </w:t>
      </w:r>
      <w:proofErr w:type="spellStart"/>
      <w:r w:rsidRPr="008B7147">
        <w:rPr>
          <w:rFonts w:ascii="Times New Roman" w:hAnsi="Times New Roman" w:cs="Times New Roman"/>
          <w:sz w:val="28"/>
          <w:szCs w:val="28"/>
        </w:rPr>
        <w:t>мусоровозного</w:t>
      </w:r>
      <w:proofErr w:type="spellEnd"/>
      <w:r w:rsidRPr="008B7147">
        <w:rPr>
          <w:rFonts w:ascii="Times New Roman" w:hAnsi="Times New Roman" w:cs="Times New Roman"/>
          <w:sz w:val="28"/>
          <w:szCs w:val="28"/>
        </w:rPr>
        <w:t xml:space="preserve"> (ассенизационного вакуумного) транспорта должны проводиться в соответствии с "Санитарными правилами содержания территорий населенных мест" СП 2.1.7/3.4.016-99;</w:t>
      </w:r>
    </w:p>
    <w:p w:rsidR="008B7147" w:rsidRPr="008B7147" w:rsidRDefault="008B7147" w:rsidP="00515CF2">
      <w:pPr>
        <w:numPr>
          <w:ilvl w:val="0"/>
          <w:numId w:val="5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содержит мусоровозы в состоянии, отвечающем техническим и санитарным требованиям. Не допускает засорение отходами пути следования мусоровозов;</w:t>
      </w:r>
    </w:p>
    <w:p w:rsidR="008B7147" w:rsidRPr="008B7147" w:rsidRDefault="008B7147" w:rsidP="00515CF2">
      <w:pPr>
        <w:numPr>
          <w:ilvl w:val="0"/>
          <w:numId w:val="5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грузит и вывозит крупногабаритные предметы, относящиеся к ТКО, в установленные сроки на полигон ТКО (свалку) по полученным  заявкам потребителей;</w:t>
      </w:r>
    </w:p>
    <w:p w:rsidR="008B7147" w:rsidRPr="008B7147" w:rsidRDefault="008B7147" w:rsidP="00515CF2">
      <w:pPr>
        <w:numPr>
          <w:ilvl w:val="0"/>
          <w:numId w:val="5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извещает Администрацию Клетского сельского поселения обо всех случаях нарушения сроков и графика вывоза ТКО и других нарушений и причинах этих нарушений, а также о выявленных нарушениях, допущенных другими участниками удаления ТКО;</w:t>
      </w:r>
    </w:p>
    <w:p w:rsidR="008B7147" w:rsidRPr="008B7147" w:rsidRDefault="008B7147" w:rsidP="00515CF2">
      <w:pPr>
        <w:numPr>
          <w:ilvl w:val="0"/>
          <w:numId w:val="51"/>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вывозит жидкие отходы потребления на сливные станции по полученным  заявкам.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30. Исполнитель </w:t>
      </w:r>
      <w:r w:rsidRPr="008B7147">
        <w:rPr>
          <w:rFonts w:ascii="Times New Roman" w:hAnsi="Times New Roman" w:cs="Times New Roman"/>
          <w:b/>
          <w:sz w:val="28"/>
          <w:szCs w:val="28"/>
        </w:rPr>
        <w:t>обязан</w:t>
      </w:r>
      <w:r w:rsidRPr="008B7147">
        <w:rPr>
          <w:rFonts w:ascii="Times New Roman" w:hAnsi="Times New Roman" w:cs="Times New Roman"/>
          <w:sz w:val="28"/>
          <w:szCs w:val="28"/>
        </w:rPr>
        <w:t>:</w:t>
      </w:r>
    </w:p>
    <w:p w:rsidR="008B7147" w:rsidRPr="008B7147" w:rsidRDefault="008B7147" w:rsidP="00515CF2">
      <w:pPr>
        <w:numPr>
          <w:ilvl w:val="0"/>
          <w:numId w:val="5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своевременно осуществлять в соответствии с договорами вывоз отходов и хозяйственно-фекальных стоков с территорий жилых домов, организаций, учреждений и предприятий;</w:t>
      </w:r>
    </w:p>
    <w:p w:rsidR="008B7147" w:rsidRPr="008B7147" w:rsidRDefault="008B7147" w:rsidP="00515CF2">
      <w:pPr>
        <w:numPr>
          <w:ilvl w:val="0"/>
          <w:numId w:val="5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составлять на каждую специализированную машину маршрутные графики со схемой движения остановок;</w:t>
      </w:r>
    </w:p>
    <w:p w:rsidR="008B7147" w:rsidRPr="008B7147" w:rsidRDefault="008B7147" w:rsidP="00515CF2">
      <w:pPr>
        <w:numPr>
          <w:ilvl w:val="0"/>
          <w:numId w:val="5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обеспечивать обязательное выполнение утвержденных маршрутных графиков;</w:t>
      </w:r>
    </w:p>
    <w:p w:rsidR="008B7147" w:rsidRPr="008B7147" w:rsidRDefault="008B7147" w:rsidP="00515CF2">
      <w:pPr>
        <w:numPr>
          <w:ilvl w:val="0"/>
          <w:numId w:val="5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вывозить твердые отходы производства и потребления на специальные полигоны (санкционированные свалки), а хозяйственно-фекальные стоки - на канализационные очистные сооружения (при наличии договора с обслуживающей организацией);</w:t>
      </w:r>
    </w:p>
    <w:p w:rsidR="008B7147" w:rsidRPr="008B7147" w:rsidRDefault="008B7147" w:rsidP="00515CF2">
      <w:pPr>
        <w:numPr>
          <w:ilvl w:val="0"/>
          <w:numId w:val="5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вывозить промышленные нетоксичные отходы, не подлежащие дальнейшей технологической переработке, на свалки, разрешенные контролирующими и надзорными органами или полигоны твердых бытовых отходов;</w:t>
      </w:r>
    </w:p>
    <w:p w:rsidR="008B7147" w:rsidRPr="008B7147" w:rsidRDefault="008B7147" w:rsidP="00515CF2">
      <w:pPr>
        <w:numPr>
          <w:ilvl w:val="0"/>
          <w:numId w:val="52"/>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удалять бытовые отходы из домовладений с 7 часов утра до 23 часов.</w:t>
      </w:r>
      <w:r w:rsidRPr="008B7147">
        <w:rPr>
          <w:rFonts w:ascii="Times New Roman" w:hAnsi="Times New Roman" w:cs="Times New Roman"/>
          <w:sz w:val="28"/>
          <w:szCs w:val="28"/>
        </w:rPr>
        <w:br/>
        <w:t xml:space="preserve">       31. Транспортировка отходов должна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32. 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w:t>
      </w:r>
    </w:p>
    <w:p w:rsidR="008B7147" w:rsidRPr="008B7147" w:rsidRDefault="008B7147" w:rsidP="00515CF2">
      <w:pPr>
        <w:numPr>
          <w:ilvl w:val="0"/>
          <w:numId w:val="5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лицензии на деятельность по перемещению (транспортированию) отходов соответствующего вида, класса опасности;</w:t>
      </w:r>
    </w:p>
    <w:p w:rsidR="008B7147" w:rsidRPr="008B7147" w:rsidRDefault="008B7147" w:rsidP="00515CF2">
      <w:pPr>
        <w:numPr>
          <w:ilvl w:val="0"/>
          <w:numId w:val="5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паспорта опасных отходов;</w:t>
      </w:r>
    </w:p>
    <w:p w:rsidR="008B7147" w:rsidRPr="008B7147" w:rsidRDefault="008B7147" w:rsidP="00515CF2">
      <w:pPr>
        <w:numPr>
          <w:ilvl w:val="0"/>
          <w:numId w:val="5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документа, подтверждающего факт передачи отхода на объект размещения отходов (факт оплаты размещения отходов);</w:t>
      </w:r>
    </w:p>
    <w:p w:rsidR="008B7147" w:rsidRPr="008B7147" w:rsidRDefault="008B7147" w:rsidP="00515CF2">
      <w:pPr>
        <w:numPr>
          <w:ilvl w:val="0"/>
          <w:numId w:val="53"/>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разрешения на размещение, обезвреживание или использование данного вида отходов, выданного собственнику отходов, либо доверенности </w:t>
      </w:r>
      <w:proofErr w:type="spellStart"/>
      <w:r w:rsidRPr="008B7147">
        <w:rPr>
          <w:rFonts w:ascii="Times New Roman" w:hAnsi="Times New Roman" w:cs="Times New Roman"/>
          <w:sz w:val="28"/>
          <w:szCs w:val="28"/>
        </w:rPr>
        <w:t>природопользователя</w:t>
      </w:r>
      <w:proofErr w:type="spellEnd"/>
      <w:r w:rsidRPr="008B7147">
        <w:rPr>
          <w:rFonts w:ascii="Times New Roman" w:hAnsi="Times New Roman" w:cs="Times New Roman"/>
          <w:sz w:val="28"/>
          <w:szCs w:val="28"/>
        </w:rPr>
        <w:t xml:space="preserve"> на передачу соответствующих видов отходов иному лицу.</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 xml:space="preserve">33. Ответственность </w:t>
      </w:r>
      <w:proofErr w:type="gramStart"/>
      <w:r w:rsidRPr="008B7147">
        <w:rPr>
          <w:rFonts w:ascii="Times New Roman" w:hAnsi="Times New Roman" w:cs="Times New Roman"/>
          <w:sz w:val="28"/>
          <w:szCs w:val="28"/>
        </w:rPr>
        <w:t>за соблюдение требований по безопасному обращению с отходами с момента погрузки отходов на транспортное средство</w:t>
      </w:r>
      <w:proofErr w:type="gramEnd"/>
      <w:r w:rsidRPr="008B7147">
        <w:rPr>
          <w:rFonts w:ascii="Times New Roman" w:hAnsi="Times New Roman" w:cs="Times New Roman"/>
          <w:sz w:val="28"/>
          <w:szCs w:val="28"/>
        </w:rPr>
        <w:t xml:space="preserve"> и до их санкционированной выгрузки возлагается на перевозчика, если иное не отражено в договоре. </w:t>
      </w:r>
    </w:p>
    <w:p w:rsidR="008B7147" w:rsidRPr="008B7147" w:rsidRDefault="008B7147" w:rsidP="008B7147">
      <w:pPr>
        <w:spacing w:after="0" w:line="240" w:lineRule="auto"/>
        <w:jc w:val="both"/>
        <w:rPr>
          <w:rFonts w:ascii="Times New Roman" w:hAnsi="Times New Roman" w:cs="Times New Roman"/>
          <w:sz w:val="28"/>
          <w:szCs w:val="28"/>
        </w:rPr>
      </w:pPr>
    </w:p>
    <w:p w:rsidR="008B7147" w:rsidRPr="008B7147" w:rsidRDefault="008B7147" w:rsidP="008B7147">
      <w:pPr>
        <w:spacing w:after="0" w:line="240" w:lineRule="auto"/>
        <w:jc w:val="center"/>
        <w:rPr>
          <w:rFonts w:ascii="Times New Roman" w:hAnsi="Times New Roman" w:cs="Times New Roman"/>
          <w:b/>
          <w:sz w:val="28"/>
          <w:szCs w:val="28"/>
        </w:rPr>
      </w:pPr>
      <w:r w:rsidRPr="008B7147">
        <w:rPr>
          <w:rFonts w:ascii="Times New Roman" w:hAnsi="Times New Roman" w:cs="Times New Roman"/>
          <w:b/>
          <w:sz w:val="28"/>
          <w:szCs w:val="28"/>
        </w:rPr>
        <w:t xml:space="preserve">24. </w:t>
      </w:r>
      <w:proofErr w:type="gramStart"/>
      <w:r w:rsidRPr="008B7147">
        <w:rPr>
          <w:rFonts w:ascii="Times New Roman" w:hAnsi="Times New Roman" w:cs="Times New Roman"/>
          <w:b/>
          <w:sz w:val="28"/>
          <w:szCs w:val="28"/>
        </w:rPr>
        <w:t>Контроль за</w:t>
      </w:r>
      <w:proofErr w:type="gramEnd"/>
      <w:r w:rsidRPr="008B7147">
        <w:rPr>
          <w:rFonts w:ascii="Times New Roman" w:hAnsi="Times New Roman" w:cs="Times New Roman"/>
          <w:b/>
          <w:sz w:val="28"/>
          <w:szCs w:val="28"/>
        </w:rPr>
        <w:t xml:space="preserve"> исполнением Правил</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1.</w:t>
      </w:r>
      <w:r w:rsidRPr="008B7147">
        <w:rPr>
          <w:rFonts w:ascii="Times New Roman" w:hAnsi="Times New Roman" w:cs="Times New Roman"/>
          <w:sz w:val="28"/>
          <w:szCs w:val="28"/>
        </w:rPr>
        <w:tab/>
      </w:r>
      <w:proofErr w:type="gramStart"/>
      <w:r w:rsidRPr="008B7147">
        <w:rPr>
          <w:rFonts w:ascii="Times New Roman" w:hAnsi="Times New Roman" w:cs="Times New Roman"/>
          <w:sz w:val="28"/>
          <w:szCs w:val="28"/>
        </w:rPr>
        <w:t>Контроль  за</w:t>
      </w:r>
      <w:proofErr w:type="gramEnd"/>
      <w:r w:rsidRPr="008B7147">
        <w:rPr>
          <w:rFonts w:ascii="Times New Roman" w:hAnsi="Times New Roman" w:cs="Times New Roman"/>
          <w:sz w:val="28"/>
          <w:szCs w:val="28"/>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2.</w:t>
      </w:r>
      <w:r w:rsidRPr="008B7147">
        <w:rPr>
          <w:rFonts w:ascii="Times New Roman" w:hAnsi="Times New Roman" w:cs="Times New Roman"/>
          <w:sz w:val="28"/>
          <w:szCs w:val="28"/>
        </w:rPr>
        <w:tab/>
        <w:t>В случае выявления фактов нарушений Правил уполномоченные органы местного самоуправления и их должностные лица вправе:</w:t>
      </w:r>
    </w:p>
    <w:p w:rsidR="008B7147" w:rsidRPr="008B7147" w:rsidRDefault="008B7147" w:rsidP="00515CF2">
      <w:pPr>
        <w:numPr>
          <w:ilvl w:val="0"/>
          <w:numId w:val="36"/>
        </w:num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выдать предписание об устранении нарушений;</w:t>
      </w:r>
    </w:p>
    <w:p w:rsidR="008B7147" w:rsidRPr="008B7147" w:rsidRDefault="008B7147" w:rsidP="00515CF2">
      <w:pPr>
        <w:numPr>
          <w:ilvl w:val="0"/>
          <w:numId w:val="3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lastRenderedPageBreak/>
        <w:t>составить протокол об административном правонарушении в порядке, установленном действующим законодательством;</w:t>
      </w:r>
    </w:p>
    <w:p w:rsidR="008B7147" w:rsidRPr="008B7147" w:rsidRDefault="008B7147" w:rsidP="00515CF2">
      <w:pPr>
        <w:numPr>
          <w:ilvl w:val="0"/>
          <w:numId w:val="36"/>
        </w:numPr>
        <w:spacing w:after="0" w:line="240" w:lineRule="auto"/>
        <w:ind w:firstLine="360"/>
        <w:jc w:val="both"/>
        <w:rPr>
          <w:rFonts w:ascii="Times New Roman" w:hAnsi="Times New Roman" w:cs="Times New Roman"/>
          <w:sz w:val="28"/>
          <w:szCs w:val="28"/>
        </w:rPr>
      </w:pPr>
      <w:r w:rsidRPr="008B7147">
        <w:rPr>
          <w:rFonts w:ascii="Times New Roman" w:hAnsi="Times New Roman" w:cs="Times New Roman"/>
          <w:sz w:val="28"/>
          <w:szCs w:val="28"/>
        </w:rPr>
        <w:t xml:space="preserve">обратиться в суд с заявлением (исковым заявлением) о признании </w:t>
      </w:r>
      <w:proofErr w:type="gramStart"/>
      <w:r w:rsidRPr="008B7147">
        <w:rPr>
          <w:rFonts w:ascii="Times New Roman" w:hAnsi="Times New Roman" w:cs="Times New Roman"/>
          <w:sz w:val="28"/>
          <w:szCs w:val="28"/>
        </w:rPr>
        <w:t>незаконными</w:t>
      </w:r>
      <w:proofErr w:type="gramEnd"/>
      <w:r w:rsidRPr="008B7147">
        <w:rPr>
          <w:rFonts w:ascii="Times New Roman" w:hAnsi="Times New Roman" w:cs="Times New Roman"/>
          <w:sz w:val="28"/>
          <w:szCs w:val="28"/>
        </w:rPr>
        <w:t xml:space="preserve"> действий (бездействия) физических и (или) юридических лиц, нарушающих Правила, и о возмещении ущерба. </w:t>
      </w:r>
    </w:p>
    <w:p w:rsidR="008B7147" w:rsidRPr="008B7147" w:rsidRDefault="008B7147" w:rsidP="008B7147">
      <w:pPr>
        <w:spacing w:after="0" w:line="240" w:lineRule="auto"/>
        <w:jc w:val="both"/>
        <w:rPr>
          <w:rFonts w:ascii="Times New Roman" w:hAnsi="Times New Roman" w:cs="Times New Roman"/>
          <w:sz w:val="28"/>
          <w:szCs w:val="28"/>
        </w:rPr>
      </w:pPr>
      <w:r w:rsidRPr="008B7147">
        <w:rPr>
          <w:rFonts w:ascii="Times New Roman" w:hAnsi="Times New Roman" w:cs="Times New Roman"/>
          <w:sz w:val="28"/>
          <w:szCs w:val="28"/>
        </w:rPr>
        <w:tab/>
        <w:t>3.</w:t>
      </w:r>
      <w:r w:rsidRPr="008B7147">
        <w:rPr>
          <w:rFonts w:ascii="Times New Roman" w:hAnsi="Times New Roman" w:cs="Times New Roman"/>
          <w:sz w:val="28"/>
          <w:szCs w:val="28"/>
        </w:rPr>
        <w:tab/>
        <w:t xml:space="preserve"> Лица, допустившие нарушение настоящих Правил, несут ответственность в соответствии с законом Волгоградской области «Об административной  ответственности».</w:t>
      </w:r>
    </w:p>
    <w:p w:rsidR="008B7147" w:rsidRPr="008B7147" w:rsidRDefault="008B7147" w:rsidP="008B7147">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7147" w:rsidRPr="008B7147" w:rsidRDefault="008B7147" w:rsidP="008B7147">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r w:rsidRPr="008B7147">
        <w:rPr>
          <w:rFonts w:ascii="Times New Roman" w:eastAsia="Times New Roman" w:hAnsi="Times New Roman" w:cs="Times New Roman"/>
          <w:b/>
          <w:color w:val="000000"/>
          <w:sz w:val="28"/>
          <w:szCs w:val="28"/>
          <w:lang w:eastAsia="ru-RU"/>
        </w:rPr>
        <w:t xml:space="preserve"> </w:t>
      </w: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outlineLvl w:val="1"/>
        <w:rPr>
          <w:rFonts w:ascii="Times New Roman" w:eastAsia="Times New Roman" w:hAnsi="Times New Roman" w:cs="Times New Roman"/>
          <w:b/>
          <w:color w:val="000000"/>
          <w:sz w:val="28"/>
          <w:szCs w:val="28"/>
          <w:lang w:eastAsia="ru-RU"/>
        </w:rPr>
      </w:pPr>
    </w:p>
    <w:p w:rsidR="008B7147" w:rsidRPr="008B7147" w:rsidRDefault="008B7147" w:rsidP="008B7147">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rsidR="008B7147" w:rsidRPr="008B7147" w:rsidRDefault="008B7147" w:rsidP="008B7147">
      <w:pPr>
        <w:spacing w:after="0" w:line="240" w:lineRule="auto"/>
        <w:jc w:val="both"/>
        <w:rPr>
          <w:rFonts w:ascii="Times New Roman" w:hAnsi="Times New Roman" w:cs="Times New Roman"/>
          <w:b/>
        </w:rPr>
      </w:pP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r>
      <w:r w:rsidRPr="008B7147">
        <w:rPr>
          <w:rFonts w:ascii="Times New Roman" w:hAnsi="Times New Roman" w:cs="Times New Roman"/>
          <w:b/>
        </w:rPr>
        <w:tab/>
        <w:t>Приложение № 1</w:t>
      </w:r>
    </w:p>
    <w:p w:rsidR="008B7147" w:rsidRPr="008B7147" w:rsidRDefault="008B7147" w:rsidP="008B7147">
      <w:pPr>
        <w:spacing w:after="0" w:line="240" w:lineRule="auto"/>
        <w:outlineLvl w:val="2"/>
        <w:rPr>
          <w:rFonts w:ascii="Times New Roman" w:eastAsia="Times New Roman" w:hAnsi="Times New Roman" w:cs="Times New Roman"/>
          <w:b/>
          <w:bCs/>
          <w:sz w:val="24"/>
          <w:szCs w:val="24"/>
          <w:lang w:eastAsia="ru-RU"/>
        </w:rPr>
      </w:pPr>
      <w:r w:rsidRPr="008B7147">
        <w:rPr>
          <w:rFonts w:ascii="Times New Roman" w:eastAsia="Times New Roman" w:hAnsi="Times New Roman" w:cs="Times New Roman"/>
          <w:b/>
          <w:bCs/>
          <w:sz w:val="24"/>
          <w:szCs w:val="24"/>
          <w:lang w:eastAsia="ru-RU"/>
        </w:rPr>
        <w:t xml:space="preserve">Таблица 1. </w:t>
      </w:r>
    </w:p>
    <w:p w:rsidR="008B7147" w:rsidRPr="008B7147" w:rsidRDefault="008B7147" w:rsidP="008B7147">
      <w:pPr>
        <w:spacing w:after="0" w:line="240" w:lineRule="auto"/>
        <w:outlineLvl w:val="2"/>
        <w:rPr>
          <w:rFonts w:ascii="Times New Roman" w:eastAsia="Times New Roman" w:hAnsi="Times New Roman" w:cs="Times New Roman"/>
          <w:b/>
          <w:bCs/>
          <w:sz w:val="24"/>
          <w:szCs w:val="24"/>
          <w:lang w:eastAsia="ru-RU"/>
        </w:rPr>
      </w:pPr>
      <w:r w:rsidRPr="008B7147">
        <w:rPr>
          <w:rFonts w:ascii="Times New Roman" w:eastAsia="Times New Roman" w:hAnsi="Times New Roman" w:cs="Times New Roman"/>
          <w:b/>
          <w:bCs/>
          <w:sz w:val="24"/>
          <w:szCs w:val="24"/>
          <w:lang w:eastAsia="ru-RU"/>
        </w:rPr>
        <w:t>Состав игрового и спортивного оборудования в зависимости от возраста детей</w:t>
      </w:r>
    </w:p>
    <w:p w:rsidR="008B7147" w:rsidRPr="008B7147" w:rsidRDefault="008B7147" w:rsidP="008B7147">
      <w:pPr>
        <w:spacing w:after="0" w:line="240" w:lineRule="auto"/>
        <w:outlineLvl w:val="2"/>
        <w:rPr>
          <w:rFonts w:ascii="Times New Roman" w:eastAsia="Times New Roman" w:hAnsi="Times New Roman" w:cs="Times New Roman"/>
          <w:b/>
          <w:bCs/>
          <w:sz w:val="24"/>
          <w:szCs w:val="24"/>
          <w:lang w:eastAsia="ru-RU"/>
        </w:rPr>
      </w:pPr>
    </w:p>
    <w:p w:rsidR="008B7147" w:rsidRPr="008B7147" w:rsidRDefault="008B7147" w:rsidP="008B7147">
      <w:pPr>
        <w:spacing w:after="0" w:line="240" w:lineRule="auto"/>
        <w:outlineLvl w:val="2"/>
        <w:rPr>
          <w:rFonts w:ascii="Times New Roman" w:eastAsia="Times New Roman" w:hAnsi="Times New Roman" w:cs="Times New Roman"/>
          <w:b/>
          <w:bCs/>
          <w:sz w:val="24"/>
          <w:szCs w:val="24"/>
          <w:lang w:eastAsia="ru-RU"/>
        </w:rPr>
      </w:pPr>
    </w:p>
    <w:p w:rsidR="008B7147" w:rsidRPr="008B7147" w:rsidRDefault="008B7147" w:rsidP="008B7147">
      <w:pPr>
        <w:spacing w:after="0" w:line="240" w:lineRule="auto"/>
        <w:outlineLvl w:val="2"/>
        <w:rPr>
          <w:rFonts w:ascii="Times New Roman" w:eastAsia="Times New Roman" w:hAnsi="Times New Roman" w:cs="Times New Roman"/>
          <w:b/>
          <w:bCs/>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1"/>
        <w:gridCol w:w="3033"/>
        <w:gridCol w:w="4471"/>
      </w:tblGrid>
      <w:tr w:rsidR="008B7147" w:rsidRPr="008B7147" w:rsidTr="008B7147">
        <w:trPr>
          <w:tblCellSpacing w:w="15" w:type="dxa"/>
        </w:trPr>
        <w:tc>
          <w:tcPr>
            <w:tcW w:w="0" w:type="auto"/>
            <w:vAlign w:val="center"/>
            <w:hideMark/>
          </w:tcPr>
          <w:p w:rsidR="008B7147" w:rsidRPr="008B7147" w:rsidRDefault="008B7147" w:rsidP="008B7147">
            <w:pPr>
              <w:spacing w:after="0" w:line="240" w:lineRule="auto"/>
              <w:jc w:val="center"/>
              <w:rPr>
                <w:rFonts w:ascii="Times New Roman" w:hAnsi="Times New Roman" w:cs="Times New Roman"/>
                <w:b/>
              </w:rPr>
            </w:pPr>
            <w:r w:rsidRPr="008B7147">
              <w:rPr>
                <w:rFonts w:ascii="Times New Roman" w:hAnsi="Times New Roman" w:cs="Times New Roman"/>
                <w:b/>
              </w:rPr>
              <w:t>Возраст</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b/>
              </w:rPr>
            </w:pPr>
            <w:r w:rsidRPr="008B7147">
              <w:rPr>
                <w:rFonts w:ascii="Times New Roman" w:hAnsi="Times New Roman" w:cs="Times New Roman"/>
                <w:b/>
              </w:rPr>
              <w:t>Назначение оборудования</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b/>
              </w:rPr>
            </w:pPr>
            <w:r w:rsidRPr="008B7147">
              <w:rPr>
                <w:rFonts w:ascii="Times New Roman" w:hAnsi="Times New Roman" w:cs="Times New Roman"/>
                <w:b/>
              </w:rPr>
              <w:t>Рекомендуемое игровое и физкультурное оборудование</w:t>
            </w:r>
          </w:p>
        </w:tc>
      </w:tr>
      <w:tr w:rsidR="008B7147" w:rsidRPr="008B7147" w:rsidTr="008B7147">
        <w:trPr>
          <w:tblCellSpacing w:w="15" w:type="dxa"/>
        </w:trPr>
        <w:tc>
          <w:tcPr>
            <w:tcW w:w="0" w:type="auto"/>
            <w:vMerge w:val="restart"/>
            <w:vAlign w:val="center"/>
            <w:hideMark/>
          </w:tcPr>
          <w:p w:rsidR="008B7147" w:rsidRPr="008B7147" w:rsidRDefault="008B7147" w:rsidP="008B7147">
            <w:pPr>
              <w:spacing w:after="0" w:line="240" w:lineRule="auto"/>
              <w:jc w:val="center"/>
              <w:rPr>
                <w:rFonts w:ascii="Times New Roman" w:hAnsi="Times New Roman" w:cs="Times New Roman"/>
              </w:rPr>
            </w:pPr>
            <w:r w:rsidRPr="008B7147">
              <w:rPr>
                <w:rFonts w:ascii="Times New Roman" w:hAnsi="Times New Roman" w:cs="Times New Roman"/>
              </w:rPr>
              <w:t xml:space="preserve">Дети </w:t>
            </w:r>
            <w:proofErr w:type="spellStart"/>
            <w:r w:rsidRPr="008B7147">
              <w:rPr>
                <w:rFonts w:ascii="Times New Roman" w:hAnsi="Times New Roman" w:cs="Times New Roman"/>
              </w:rPr>
              <w:t>преддошкольного</w:t>
            </w:r>
            <w:proofErr w:type="spellEnd"/>
            <w:r w:rsidRPr="008B7147">
              <w:rPr>
                <w:rFonts w:ascii="Times New Roman" w:hAnsi="Times New Roman" w:cs="Times New Roman"/>
              </w:rPr>
              <w:t xml:space="preserve"> возраста (1-3 г)</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А) Для тихих игр, тренировки усидчивости, терпения, развития фантазии:</w:t>
            </w:r>
          </w:p>
        </w:tc>
        <w:tc>
          <w:tcPr>
            <w:tcW w:w="0" w:type="auto"/>
            <w:vAlign w:val="center"/>
            <w:hideMark/>
          </w:tcPr>
          <w:p w:rsidR="008B7147" w:rsidRPr="008B7147" w:rsidRDefault="008B7147" w:rsidP="008B7147">
            <w:pPr>
              <w:spacing w:after="0" w:line="240" w:lineRule="auto"/>
            </w:pPr>
            <w:r w:rsidRPr="008B7147">
              <w:t xml:space="preserve">- </w:t>
            </w:r>
            <w:r w:rsidRPr="008B7147">
              <w:rPr>
                <w:rFonts w:ascii="Times New Roman" w:hAnsi="Times New Roman" w:cs="Times New Roman"/>
                <w:sz w:val="20"/>
                <w:szCs w:val="20"/>
              </w:rPr>
              <w:t>песочницы</w:t>
            </w:r>
          </w:p>
        </w:tc>
      </w:tr>
      <w:tr w:rsidR="008B7147" w:rsidRPr="008B7147" w:rsidTr="008B7147">
        <w:trPr>
          <w:tblCellSpacing w:w="15" w:type="dxa"/>
        </w:trPr>
        <w:tc>
          <w:tcPr>
            <w:tcW w:w="0" w:type="auto"/>
            <w:vMerge/>
            <w:vAlign w:val="center"/>
            <w:hideMark/>
          </w:tcPr>
          <w:p w:rsidR="008B7147" w:rsidRPr="008B7147" w:rsidRDefault="008B7147" w:rsidP="008B71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7147" w:rsidRPr="008B7147" w:rsidRDefault="008B7147" w:rsidP="008B7147">
            <w:pPr>
              <w:spacing w:after="0" w:line="240" w:lineRule="auto"/>
              <w:jc w:val="center"/>
            </w:pPr>
            <w:r w:rsidRPr="008B7147">
              <w:rPr>
                <w:rFonts w:ascii="Times New Roman" w:hAnsi="Times New Roman" w:cs="Times New Roman"/>
                <w:sz w:val="20"/>
                <w:szCs w:val="20"/>
              </w:rPr>
              <w:t xml:space="preserve">Б) Для тренировки лазания, ходьбы, перешагивания, </w:t>
            </w:r>
            <w:proofErr w:type="spellStart"/>
            <w:r w:rsidRPr="008B7147">
              <w:rPr>
                <w:rFonts w:ascii="Times New Roman" w:hAnsi="Times New Roman" w:cs="Times New Roman"/>
                <w:sz w:val="20"/>
                <w:szCs w:val="20"/>
              </w:rPr>
              <w:t>подлезания</w:t>
            </w:r>
            <w:proofErr w:type="spellEnd"/>
            <w:r w:rsidRPr="008B7147">
              <w:rPr>
                <w:rFonts w:ascii="Times New Roman" w:hAnsi="Times New Roman" w:cs="Times New Roman"/>
                <w:sz w:val="20"/>
                <w:szCs w:val="20"/>
              </w:rPr>
              <w:t>, равновесия</w:t>
            </w:r>
            <w:r w:rsidRPr="008B7147">
              <w:t>:</w:t>
            </w:r>
          </w:p>
        </w:tc>
        <w:tc>
          <w:tcPr>
            <w:tcW w:w="0" w:type="auto"/>
            <w:vAlign w:val="center"/>
            <w:hideMark/>
          </w:tcPr>
          <w:p w:rsidR="008B7147" w:rsidRPr="008B7147" w:rsidRDefault="008B7147" w:rsidP="008B7147">
            <w:pPr>
              <w:spacing w:after="0" w:line="240" w:lineRule="auto"/>
              <w:jc w:val="both"/>
              <w:rPr>
                <w:rFonts w:ascii="Times New Roman" w:hAnsi="Times New Roman" w:cs="Times New Roman"/>
                <w:sz w:val="20"/>
                <w:szCs w:val="20"/>
              </w:rPr>
            </w:pPr>
            <w:proofErr w:type="gramStart"/>
            <w:r w:rsidRPr="008B7147">
              <w:rPr>
                <w:rFonts w:ascii="Times New Roman" w:hAnsi="Times New Roman" w:cs="Times New Roman"/>
                <w:sz w:val="20"/>
                <w:szCs w:val="20"/>
              </w:rPr>
              <w:t>- домики, пирамиды, гимнастические стенки, бумы, бревна, горки - кубы деревянные 20x40x15 см; - доски шириной 15, 20, 25 см, длиной 150, 200 и 250 см; доска деревянная - один конец приподнят на высоту 10-15 см; - горка с поручнями, ступеньками и центральной площадкой, длина 240 см, высота 48 см (в центральной части), ширина ступеньки - 70 см;</w:t>
            </w:r>
            <w:proofErr w:type="gramEnd"/>
            <w:r w:rsidRPr="008B7147">
              <w:rPr>
                <w:rFonts w:ascii="Times New Roman" w:hAnsi="Times New Roman" w:cs="Times New Roman"/>
                <w:sz w:val="20"/>
                <w:szCs w:val="20"/>
              </w:rPr>
              <w:t xml:space="preserve"> - лестница-стремянка, высота 100 или 150 см, расстояние между перекладинами - 10 и 15 см. </w:t>
            </w:r>
          </w:p>
        </w:tc>
      </w:tr>
      <w:tr w:rsidR="008B7147" w:rsidRPr="008B7147" w:rsidTr="008B7147">
        <w:trPr>
          <w:tblCellSpacing w:w="15" w:type="dxa"/>
        </w:trPr>
        <w:tc>
          <w:tcPr>
            <w:tcW w:w="0" w:type="auto"/>
            <w:vMerge/>
            <w:vAlign w:val="center"/>
            <w:hideMark/>
          </w:tcPr>
          <w:p w:rsidR="008B7147" w:rsidRPr="008B7147" w:rsidRDefault="008B7147" w:rsidP="008B71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качели и качалки.</w:t>
            </w:r>
          </w:p>
        </w:tc>
      </w:tr>
      <w:tr w:rsidR="008B7147" w:rsidRPr="008B7147" w:rsidTr="008B7147">
        <w:trPr>
          <w:tblCellSpacing w:w="15" w:type="dxa"/>
        </w:trPr>
        <w:tc>
          <w:tcPr>
            <w:tcW w:w="0" w:type="auto"/>
            <w:vMerge w:val="restart"/>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Дети дошкольного возраста (3-7 лет)</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А) Для обучения и совершенствования лазания:</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xml:space="preserve">- пирамиды с вертикальными и горизонтальными перекладинами; - лестницы различной конфигурации, со встроенными обручами, полусферы; - доска деревянная на высоте 10-15 см </w:t>
            </w:r>
            <w:r w:rsidRPr="008B7147">
              <w:rPr>
                <w:rFonts w:ascii="Times New Roman" w:hAnsi="Times New Roman" w:cs="Times New Roman"/>
                <w:sz w:val="20"/>
                <w:szCs w:val="20"/>
              </w:rPr>
              <w:lastRenderedPageBreak/>
              <w:t>(устанавливается на специальных подставках).</w:t>
            </w:r>
          </w:p>
        </w:tc>
      </w:tr>
      <w:tr w:rsidR="008B7147" w:rsidRPr="008B7147" w:rsidTr="008B7147">
        <w:trPr>
          <w:tblCellSpacing w:w="15" w:type="dxa"/>
        </w:trPr>
        <w:tc>
          <w:tcPr>
            <w:tcW w:w="0" w:type="auto"/>
            <w:vMerge/>
            <w:vAlign w:val="center"/>
            <w:hideMark/>
          </w:tcPr>
          <w:p w:rsidR="008B7147" w:rsidRPr="008B7147" w:rsidRDefault="008B7147" w:rsidP="008B71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Б) Для обучения равновесию, перешагиванию, перепрыгиванию, спрыгиванию:</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proofErr w:type="gramStart"/>
            <w:r w:rsidRPr="008B7147">
              <w:rPr>
                <w:rFonts w:ascii="Times New Roman" w:hAnsi="Times New Roman" w:cs="Times New Roman"/>
                <w:sz w:val="20"/>
                <w:szCs w:val="20"/>
              </w:rPr>
              <w:t>- бревно со стесанным верхом, прочно закрепленное, лежащее на земле, длина 2,5-3,5 м, ширина 20-30 см; - бум "Крокодил", длина 2,5 м, ширина 20 см, высота 20 см; - гимнастическое бревно, длина горизонтальной части 3,5 м, наклонной - 1,2 м, горизонтальной части 30 или 50 см, диаметр бревна - 27 см;</w:t>
            </w:r>
            <w:proofErr w:type="gramEnd"/>
            <w:r w:rsidRPr="008B7147">
              <w:rPr>
                <w:rFonts w:ascii="Times New Roman" w:hAnsi="Times New Roman" w:cs="Times New Roman"/>
                <w:sz w:val="20"/>
                <w:szCs w:val="20"/>
              </w:rPr>
              <w:t xml:space="preserve"> - гимнастическая скамейка, длина 3 м, ширина 20 см, толщина 3 см, высота 20 см.</w:t>
            </w:r>
          </w:p>
        </w:tc>
      </w:tr>
      <w:tr w:rsidR="008B7147" w:rsidRPr="008B7147" w:rsidTr="008B7147">
        <w:trPr>
          <w:tblCellSpacing w:w="15" w:type="dxa"/>
        </w:trPr>
        <w:tc>
          <w:tcPr>
            <w:tcW w:w="0" w:type="auto"/>
            <w:vMerge/>
            <w:vAlign w:val="center"/>
            <w:hideMark/>
          </w:tcPr>
          <w:p w:rsidR="008B7147" w:rsidRPr="008B7147" w:rsidRDefault="008B7147" w:rsidP="008B71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В) Для обучения вхождению, лазанью, движению на четвереньках, скатыванию:</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горка с поручнями, длина 2 м, высота 60 см; - горка с лесенкой и скатом, длина 240, высота 80, длина лесенки и ската - 90 см, ширина лесенки и ската - 70 см</w:t>
            </w:r>
          </w:p>
        </w:tc>
      </w:tr>
      <w:tr w:rsidR="008B7147" w:rsidRPr="008B7147" w:rsidTr="008B7147">
        <w:trPr>
          <w:tblCellSpacing w:w="15" w:type="dxa"/>
        </w:trPr>
        <w:tc>
          <w:tcPr>
            <w:tcW w:w="0" w:type="auto"/>
            <w:vMerge/>
            <w:vAlign w:val="center"/>
            <w:hideMark/>
          </w:tcPr>
          <w:p w:rsidR="008B7147" w:rsidRPr="008B7147" w:rsidRDefault="008B7147" w:rsidP="008B714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Г) Для обучения развитию силы, гибкости, координации движений:</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гимнастическая стенка, высота 3 м, ширина пролетов не менее 1 м, диаметр перекладины - 22 мм, расстояние между перекладинами - 25 см; - гимнастические столбики</w:t>
            </w:r>
          </w:p>
        </w:tc>
      </w:tr>
      <w:tr w:rsidR="008B7147" w:rsidRPr="008B7147" w:rsidTr="008B7147">
        <w:trPr>
          <w:tblCellSpacing w:w="15" w:type="dxa"/>
        </w:trPr>
        <w:tc>
          <w:tcPr>
            <w:tcW w:w="0" w:type="auto"/>
            <w:vMerge/>
            <w:vAlign w:val="center"/>
            <w:hideMark/>
          </w:tcPr>
          <w:p w:rsidR="008B7147" w:rsidRPr="008B7147" w:rsidRDefault="008B7147" w:rsidP="008B7147">
            <w:pPr>
              <w:spacing w:after="0" w:line="240" w:lineRule="auto"/>
              <w:jc w:val="center"/>
              <w:rPr>
                <w:rFonts w:ascii="Times New Roman" w:hAnsi="Times New Roman" w:cs="Times New Roman"/>
                <w:sz w:val="20"/>
                <w:szCs w:val="20"/>
              </w:rPr>
            </w:pP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Д) Для развития глазомера, точности движений, ловкости, для обучения метания в цель:</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стойка с обручами для метания в цель, высота 120-130 см, диаметр обруча 40-50 см; - оборудование для метания в виде "цветка", "петуха", центр мишени расположен на высоте 120 см (</w:t>
            </w:r>
            <w:proofErr w:type="spellStart"/>
            <w:r w:rsidRPr="008B7147">
              <w:rPr>
                <w:rFonts w:ascii="Times New Roman" w:hAnsi="Times New Roman" w:cs="Times New Roman"/>
                <w:sz w:val="20"/>
                <w:szCs w:val="20"/>
              </w:rPr>
              <w:t>мл</w:t>
            </w:r>
            <w:proofErr w:type="gramStart"/>
            <w:r w:rsidRPr="008B7147">
              <w:rPr>
                <w:rFonts w:ascii="Times New Roman" w:hAnsi="Times New Roman" w:cs="Times New Roman"/>
                <w:sz w:val="20"/>
                <w:szCs w:val="20"/>
              </w:rPr>
              <w:t>.д</w:t>
            </w:r>
            <w:proofErr w:type="gramEnd"/>
            <w:r w:rsidRPr="008B7147">
              <w:rPr>
                <w:rFonts w:ascii="Times New Roman" w:hAnsi="Times New Roman" w:cs="Times New Roman"/>
                <w:sz w:val="20"/>
                <w:szCs w:val="20"/>
              </w:rPr>
              <w:t>ошк</w:t>
            </w:r>
            <w:proofErr w:type="spellEnd"/>
            <w:r w:rsidRPr="008B7147">
              <w:rPr>
                <w:rFonts w:ascii="Times New Roman" w:hAnsi="Times New Roman" w:cs="Times New Roman"/>
                <w:sz w:val="20"/>
                <w:szCs w:val="20"/>
              </w:rPr>
              <w:t xml:space="preserve">.), - 150-200 см (ст. </w:t>
            </w:r>
            <w:proofErr w:type="spellStart"/>
            <w:r w:rsidRPr="008B7147">
              <w:rPr>
                <w:rFonts w:ascii="Times New Roman" w:hAnsi="Times New Roman" w:cs="Times New Roman"/>
                <w:sz w:val="20"/>
                <w:szCs w:val="20"/>
              </w:rPr>
              <w:t>дошк</w:t>
            </w:r>
            <w:proofErr w:type="spellEnd"/>
            <w:r w:rsidRPr="008B7147">
              <w:rPr>
                <w:rFonts w:ascii="Times New Roman" w:hAnsi="Times New Roman" w:cs="Times New Roman"/>
                <w:sz w:val="20"/>
                <w:szCs w:val="20"/>
              </w:rPr>
              <w:t xml:space="preserve">); - </w:t>
            </w:r>
            <w:proofErr w:type="spellStart"/>
            <w:r w:rsidRPr="008B7147">
              <w:rPr>
                <w:rFonts w:ascii="Times New Roman" w:hAnsi="Times New Roman" w:cs="Times New Roman"/>
                <w:sz w:val="20"/>
                <w:szCs w:val="20"/>
              </w:rPr>
              <w:t>кольцебросы</w:t>
            </w:r>
            <w:proofErr w:type="spellEnd"/>
            <w:r w:rsidRPr="008B7147">
              <w:rPr>
                <w:rFonts w:ascii="Times New Roman" w:hAnsi="Times New Roman" w:cs="Times New Roman"/>
                <w:sz w:val="20"/>
                <w:szCs w:val="20"/>
              </w:rPr>
              <w:t xml:space="preserve"> - доска с укрепленными колышками высотой 15-20 см, </w:t>
            </w:r>
            <w:proofErr w:type="spellStart"/>
            <w:r w:rsidRPr="008B7147">
              <w:rPr>
                <w:rFonts w:ascii="Times New Roman" w:hAnsi="Times New Roman" w:cs="Times New Roman"/>
                <w:sz w:val="20"/>
                <w:szCs w:val="20"/>
              </w:rPr>
              <w:t>кольцебросы</w:t>
            </w:r>
            <w:proofErr w:type="spellEnd"/>
            <w:r w:rsidRPr="008B7147">
              <w:rPr>
                <w:rFonts w:ascii="Times New Roman" w:hAnsi="Times New Roman" w:cs="Times New Roman"/>
                <w:sz w:val="20"/>
                <w:szCs w:val="20"/>
              </w:rPr>
              <w:t xml:space="preserve"> могут быть расположены горизонтально и наклонно; - </w:t>
            </w:r>
            <w:proofErr w:type="gramStart"/>
            <w:r w:rsidRPr="008B7147">
              <w:rPr>
                <w:rFonts w:ascii="Times New Roman" w:hAnsi="Times New Roman" w:cs="Times New Roman"/>
                <w:sz w:val="20"/>
                <w:szCs w:val="20"/>
              </w:rPr>
              <w:t>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 -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roofErr w:type="gramEnd"/>
          </w:p>
        </w:tc>
      </w:tr>
      <w:tr w:rsidR="008B7147" w:rsidRPr="008B7147" w:rsidTr="008B7147">
        <w:trPr>
          <w:tblCellSpacing w:w="15" w:type="dxa"/>
        </w:trPr>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Дети школьного возраста</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Для общего физического развития:</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гимнастическая стенка высотой не менее 3 м, количество пролетов 4-6; - разновысокие перекладины, перекладина-эспандер для выполнения силовых упражнений в висе; - "</w:t>
            </w:r>
            <w:proofErr w:type="spellStart"/>
            <w:r w:rsidRPr="008B7147">
              <w:rPr>
                <w:rFonts w:ascii="Times New Roman" w:hAnsi="Times New Roman" w:cs="Times New Roman"/>
                <w:sz w:val="20"/>
                <w:szCs w:val="20"/>
              </w:rPr>
              <w:t>рукоход</w:t>
            </w:r>
            <w:proofErr w:type="spellEnd"/>
            <w:r w:rsidRPr="008B7147">
              <w:rPr>
                <w:rFonts w:ascii="Times New Roman" w:hAnsi="Times New Roman" w:cs="Times New Roman"/>
                <w:sz w:val="20"/>
                <w:szCs w:val="20"/>
              </w:rPr>
              <w:t>" различной конфигурации для обучения передвижению разными способами, висам, подтягиванию; -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 сочлененные перекладины разной высоты: 1,5-2,2-3 м, могут располагаться по одной линии или в форме букв "Г", "Т" или змейкой.</w:t>
            </w:r>
          </w:p>
        </w:tc>
      </w:tr>
      <w:tr w:rsidR="008B7147" w:rsidRPr="008B7147" w:rsidTr="008B7147">
        <w:trPr>
          <w:tblCellSpacing w:w="15" w:type="dxa"/>
        </w:trPr>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Дети старшего школьного возраста</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Для улучшения мышечной силы, телосложения и общего физического развития</w:t>
            </w:r>
          </w:p>
        </w:tc>
        <w:tc>
          <w:tcPr>
            <w:tcW w:w="0" w:type="auto"/>
            <w:vAlign w:val="center"/>
            <w:hideMark/>
          </w:tcPr>
          <w:p w:rsidR="008B7147" w:rsidRPr="008B7147" w:rsidRDefault="008B7147" w:rsidP="008B7147">
            <w:pPr>
              <w:spacing w:after="0" w:line="240" w:lineRule="auto"/>
              <w:jc w:val="center"/>
              <w:rPr>
                <w:rFonts w:ascii="Times New Roman" w:hAnsi="Times New Roman" w:cs="Times New Roman"/>
                <w:sz w:val="20"/>
                <w:szCs w:val="20"/>
              </w:rPr>
            </w:pPr>
            <w:r w:rsidRPr="008B7147">
              <w:rPr>
                <w:rFonts w:ascii="Times New Roman" w:hAnsi="Times New Roman" w:cs="Times New Roman"/>
                <w:sz w:val="20"/>
                <w:szCs w:val="20"/>
              </w:rPr>
              <w:t>- спортивные комплексы; - спортивно-игровые комплексы (</w:t>
            </w:r>
            <w:proofErr w:type="spellStart"/>
            <w:r w:rsidRPr="008B7147">
              <w:rPr>
                <w:rFonts w:ascii="Times New Roman" w:hAnsi="Times New Roman" w:cs="Times New Roman"/>
                <w:sz w:val="20"/>
                <w:szCs w:val="20"/>
              </w:rPr>
              <w:t>микроскалодромы</w:t>
            </w:r>
            <w:proofErr w:type="spellEnd"/>
            <w:r w:rsidRPr="008B7147">
              <w:rPr>
                <w:rFonts w:ascii="Times New Roman" w:hAnsi="Times New Roman" w:cs="Times New Roman"/>
                <w:sz w:val="20"/>
                <w:szCs w:val="20"/>
              </w:rPr>
              <w:t>, велодромы и т.п.).</w:t>
            </w:r>
          </w:p>
        </w:tc>
      </w:tr>
    </w:tbl>
    <w:p w:rsidR="008B7147" w:rsidRPr="008B7147" w:rsidRDefault="008B7147" w:rsidP="008B7147">
      <w:pPr>
        <w:spacing w:after="0" w:line="240" w:lineRule="auto"/>
        <w:jc w:val="center"/>
        <w:rPr>
          <w:rFonts w:ascii="Times New Roman" w:hAnsi="Times New Roman" w:cs="Times New Roman"/>
          <w:color w:val="000000"/>
          <w:sz w:val="20"/>
          <w:szCs w:val="20"/>
        </w:rPr>
      </w:pPr>
    </w:p>
    <w:p w:rsidR="008B7147" w:rsidRPr="008B7147" w:rsidRDefault="008B7147" w:rsidP="008B7147">
      <w:pPr>
        <w:spacing w:after="0" w:line="240" w:lineRule="auto"/>
        <w:jc w:val="center"/>
        <w:rPr>
          <w:rFonts w:ascii="Times New Roman" w:hAnsi="Times New Roman" w:cs="Times New Roman"/>
          <w:sz w:val="20"/>
          <w:szCs w:val="20"/>
        </w:rPr>
      </w:pPr>
    </w:p>
    <w:p w:rsidR="008B7147" w:rsidRPr="008B7147" w:rsidRDefault="008B7147" w:rsidP="008B7147">
      <w:pPr>
        <w:widowControl w:val="0"/>
        <w:shd w:val="clear" w:color="auto" w:fill="FFFFFF"/>
        <w:tabs>
          <w:tab w:val="left" w:pos="12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7147" w:rsidRPr="008B7147" w:rsidRDefault="008B7147" w:rsidP="008B7147">
      <w:pPr>
        <w:widowControl w:val="0"/>
        <w:shd w:val="clear" w:color="auto" w:fill="FFFFFF"/>
        <w:tabs>
          <w:tab w:val="left" w:pos="12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7147" w:rsidRPr="008B7147" w:rsidRDefault="008B7147" w:rsidP="008B7147">
      <w:pPr>
        <w:widowControl w:val="0"/>
        <w:shd w:val="clear" w:color="auto" w:fill="FFFFFF"/>
        <w:tabs>
          <w:tab w:val="left" w:pos="12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7147" w:rsidRPr="008B7147" w:rsidRDefault="008B7147" w:rsidP="008B7147">
      <w:pPr>
        <w:spacing w:after="0" w:line="240" w:lineRule="auto"/>
        <w:jc w:val="both"/>
        <w:rPr>
          <w:rFonts w:ascii="Times New Roman" w:hAnsi="Times New Roman" w:cs="Times New Roman"/>
          <w:sz w:val="28"/>
          <w:szCs w:val="28"/>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rPr>
          <w:rFonts w:ascii="Times New Roman" w:eastAsia="Times New Roman" w:hAnsi="Times New Roman" w:cs="Times New Roman"/>
          <w:sz w:val="24"/>
          <w:szCs w:val="24"/>
          <w:lang w:eastAsia="ru-RU"/>
        </w:rPr>
      </w:pPr>
    </w:p>
    <w:p w:rsidR="00EE39AA" w:rsidRPr="00EE39AA" w:rsidRDefault="00EE39AA" w:rsidP="00EE39AA">
      <w:pPr>
        <w:spacing w:after="0" w:line="240" w:lineRule="auto"/>
        <w:jc w:val="right"/>
        <w:rPr>
          <w:rFonts w:ascii="Times New Roman" w:eastAsia="Times New Roman" w:hAnsi="Times New Roman" w:cs="Times New Roman"/>
          <w:lang w:eastAsia="ru-RU"/>
        </w:rPr>
      </w:pPr>
    </w:p>
    <w:p w:rsidR="00EE39AA" w:rsidRPr="00EE39AA" w:rsidRDefault="00EE39AA" w:rsidP="00EE39AA">
      <w:pPr>
        <w:spacing w:after="0" w:line="240" w:lineRule="auto"/>
        <w:jc w:val="right"/>
        <w:rPr>
          <w:rFonts w:ascii="Times New Roman" w:eastAsia="Times New Roman" w:hAnsi="Times New Roman" w:cs="Times New Roman"/>
          <w:lang w:eastAsia="ru-RU"/>
        </w:rPr>
      </w:pPr>
    </w:p>
    <w:p w:rsidR="00EE39AA" w:rsidRPr="00EE39AA" w:rsidRDefault="00EE39AA" w:rsidP="00EE39AA">
      <w:pPr>
        <w:spacing w:after="0" w:line="240" w:lineRule="auto"/>
        <w:jc w:val="right"/>
        <w:rPr>
          <w:rFonts w:ascii="Times New Roman" w:eastAsia="Times New Roman" w:hAnsi="Times New Roman" w:cs="Times New Roman"/>
          <w:lang w:eastAsia="ru-RU"/>
        </w:rPr>
      </w:pPr>
    </w:p>
    <w:p w:rsidR="00EE39AA" w:rsidRPr="00EE39AA" w:rsidRDefault="00EE39AA" w:rsidP="00EE39AA">
      <w:pPr>
        <w:spacing w:after="0" w:line="240" w:lineRule="auto"/>
        <w:jc w:val="right"/>
        <w:rPr>
          <w:rFonts w:ascii="Times New Roman" w:eastAsia="Times New Roman" w:hAnsi="Times New Roman" w:cs="Times New Roman"/>
          <w:lang w:eastAsia="ru-RU"/>
        </w:rPr>
      </w:pPr>
    </w:p>
    <w:p w:rsidR="00EE39AA" w:rsidRPr="00EE39AA" w:rsidRDefault="00EE39AA" w:rsidP="00EE39AA">
      <w:pPr>
        <w:spacing w:after="0" w:line="240" w:lineRule="auto"/>
        <w:jc w:val="right"/>
        <w:rPr>
          <w:rFonts w:ascii="Times New Roman" w:eastAsia="Times New Roman" w:hAnsi="Times New Roman" w:cs="Times New Roman"/>
          <w:lang w:eastAsia="ru-RU"/>
        </w:rPr>
      </w:pPr>
    </w:p>
    <w:p w:rsidR="00EE39AA" w:rsidRPr="00EE39AA" w:rsidRDefault="00EE39AA" w:rsidP="00EE39AA">
      <w:pPr>
        <w:spacing w:after="0" w:line="240" w:lineRule="auto"/>
        <w:jc w:val="right"/>
        <w:rPr>
          <w:rFonts w:ascii="Times New Roman" w:eastAsia="Times New Roman" w:hAnsi="Times New Roman" w:cs="Times New Roman"/>
          <w:lang w:eastAsia="ru-RU"/>
        </w:rPr>
      </w:pPr>
    </w:p>
    <w:sectPr w:rsidR="00EE39AA" w:rsidRPr="00EE39AA" w:rsidSect="008B714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7B2"/>
    <w:multiLevelType w:val="hybridMultilevel"/>
    <w:tmpl w:val="BFE8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D68BF"/>
    <w:multiLevelType w:val="hybridMultilevel"/>
    <w:tmpl w:val="51D2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766BB"/>
    <w:multiLevelType w:val="hybridMultilevel"/>
    <w:tmpl w:val="9E1A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80749"/>
    <w:multiLevelType w:val="hybridMultilevel"/>
    <w:tmpl w:val="7988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E284B"/>
    <w:multiLevelType w:val="hybridMultilevel"/>
    <w:tmpl w:val="E6A0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431D7"/>
    <w:multiLevelType w:val="hybridMultilevel"/>
    <w:tmpl w:val="A7F6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517CC"/>
    <w:multiLevelType w:val="hybridMultilevel"/>
    <w:tmpl w:val="6698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F3E67"/>
    <w:multiLevelType w:val="hybridMultilevel"/>
    <w:tmpl w:val="74F4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319FB"/>
    <w:multiLevelType w:val="hybridMultilevel"/>
    <w:tmpl w:val="C462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0529A"/>
    <w:multiLevelType w:val="hybridMultilevel"/>
    <w:tmpl w:val="47E2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97A29"/>
    <w:multiLevelType w:val="hybridMultilevel"/>
    <w:tmpl w:val="90BC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C31B3"/>
    <w:multiLevelType w:val="hybridMultilevel"/>
    <w:tmpl w:val="DF4C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D1A35"/>
    <w:multiLevelType w:val="hybridMultilevel"/>
    <w:tmpl w:val="5388E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33DC7"/>
    <w:multiLevelType w:val="hybridMultilevel"/>
    <w:tmpl w:val="8354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530E9"/>
    <w:multiLevelType w:val="hybridMultilevel"/>
    <w:tmpl w:val="5506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46FD9"/>
    <w:multiLevelType w:val="hybridMultilevel"/>
    <w:tmpl w:val="6F84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67AE8"/>
    <w:multiLevelType w:val="hybridMultilevel"/>
    <w:tmpl w:val="BD76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68B9"/>
    <w:multiLevelType w:val="hybridMultilevel"/>
    <w:tmpl w:val="A2B43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148AA"/>
    <w:multiLevelType w:val="hybridMultilevel"/>
    <w:tmpl w:val="E58A9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F35690"/>
    <w:multiLevelType w:val="hybridMultilevel"/>
    <w:tmpl w:val="398A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607FD6"/>
    <w:multiLevelType w:val="hybridMultilevel"/>
    <w:tmpl w:val="2056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A1225A"/>
    <w:multiLevelType w:val="hybridMultilevel"/>
    <w:tmpl w:val="3CDC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0C3547"/>
    <w:multiLevelType w:val="hybridMultilevel"/>
    <w:tmpl w:val="4970B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335389"/>
    <w:multiLevelType w:val="hybridMultilevel"/>
    <w:tmpl w:val="E82A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AF7D58"/>
    <w:multiLevelType w:val="hybridMultilevel"/>
    <w:tmpl w:val="C04C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F477A7"/>
    <w:multiLevelType w:val="hybridMultilevel"/>
    <w:tmpl w:val="1CC2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BC43BC"/>
    <w:multiLevelType w:val="hybridMultilevel"/>
    <w:tmpl w:val="7A3AA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202305"/>
    <w:multiLevelType w:val="hybridMultilevel"/>
    <w:tmpl w:val="3E0CC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A222DA"/>
    <w:multiLevelType w:val="hybridMultilevel"/>
    <w:tmpl w:val="990E4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67149A"/>
    <w:multiLevelType w:val="hybridMultilevel"/>
    <w:tmpl w:val="079A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F0B25"/>
    <w:multiLevelType w:val="hybridMultilevel"/>
    <w:tmpl w:val="51B06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212951"/>
    <w:multiLevelType w:val="hybridMultilevel"/>
    <w:tmpl w:val="76B45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8B287B"/>
    <w:multiLevelType w:val="hybridMultilevel"/>
    <w:tmpl w:val="5668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D31B1C"/>
    <w:multiLevelType w:val="hybridMultilevel"/>
    <w:tmpl w:val="866AF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ED6D15"/>
    <w:multiLevelType w:val="hybridMultilevel"/>
    <w:tmpl w:val="1FA8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3520C5"/>
    <w:multiLevelType w:val="hybridMultilevel"/>
    <w:tmpl w:val="B23AD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B0614"/>
    <w:multiLevelType w:val="hybridMultilevel"/>
    <w:tmpl w:val="CC4A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B60C5A"/>
    <w:multiLevelType w:val="hybridMultilevel"/>
    <w:tmpl w:val="2B2C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642C2A"/>
    <w:multiLevelType w:val="hybridMultilevel"/>
    <w:tmpl w:val="1EE8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832F95"/>
    <w:multiLevelType w:val="hybridMultilevel"/>
    <w:tmpl w:val="3A2E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E573E7"/>
    <w:multiLevelType w:val="hybridMultilevel"/>
    <w:tmpl w:val="7D744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E12C22"/>
    <w:multiLevelType w:val="hybridMultilevel"/>
    <w:tmpl w:val="9B60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FE570D"/>
    <w:multiLevelType w:val="hybridMultilevel"/>
    <w:tmpl w:val="C0A4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800258"/>
    <w:multiLevelType w:val="hybridMultilevel"/>
    <w:tmpl w:val="1A06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EA3BF8"/>
    <w:multiLevelType w:val="hybridMultilevel"/>
    <w:tmpl w:val="B116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4C03FC"/>
    <w:multiLevelType w:val="hybridMultilevel"/>
    <w:tmpl w:val="F5C2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2030AE"/>
    <w:multiLevelType w:val="hybridMultilevel"/>
    <w:tmpl w:val="8DB6F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8704B6"/>
    <w:multiLevelType w:val="hybridMultilevel"/>
    <w:tmpl w:val="BB08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CA7193"/>
    <w:multiLevelType w:val="hybridMultilevel"/>
    <w:tmpl w:val="D8246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205E82"/>
    <w:multiLevelType w:val="hybridMultilevel"/>
    <w:tmpl w:val="BF78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65567D"/>
    <w:multiLevelType w:val="hybridMultilevel"/>
    <w:tmpl w:val="18B64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3C5312"/>
    <w:multiLevelType w:val="hybridMultilevel"/>
    <w:tmpl w:val="2D9E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633585"/>
    <w:multiLevelType w:val="hybridMultilevel"/>
    <w:tmpl w:val="E2F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41"/>
  </w:num>
  <w:num w:numId="4">
    <w:abstractNumId w:val="46"/>
  </w:num>
  <w:num w:numId="5">
    <w:abstractNumId w:val="2"/>
  </w:num>
  <w:num w:numId="6">
    <w:abstractNumId w:val="52"/>
  </w:num>
  <w:num w:numId="7">
    <w:abstractNumId w:val="11"/>
  </w:num>
  <w:num w:numId="8">
    <w:abstractNumId w:val="18"/>
  </w:num>
  <w:num w:numId="9">
    <w:abstractNumId w:val="4"/>
  </w:num>
  <w:num w:numId="10">
    <w:abstractNumId w:val="12"/>
  </w:num>
  <w:num w:numId="11">
    <w:abstractNumId w:val="49"/>
  </w:num>
  <w:num w:numId="12">
    <w:abstractNumId w:val="13"/>
  </w:num>
  <w:num w:numId="13">
    <w:abstractNumId w:val="51"/>
  </w:num>
  <w:num w:numId="14">
    <w:abstractNumId w:val="3"/>
  </w:num>
  <w:num w:numId="15">
    <w:abstractNumId w:val="7"/>
  </w:num>
  <w:num w:numId="16">
    <w:abstractNumId w:val="31"/>
  </w:num>
  <w:num w:numId="17">
    <w:abstractNumId w:val="38"/>
  </w:num>
  <w:num w:numId="18">
    <w:abstractNumId w:val="15"/>
  </w:num>
  <w:num w:numId="19">
    <w:abstractNumId w:val="24"/>
  </w:num>
  <w:num w:numId="20">
    <w:abstractNumId w:val="0"/>
  </w:num>
  <w:num w:numId="21">
    <w:abstractNumId w:val="35"/>
  </w:num>
  <w:num w:numId="22">
    <w:abstractNumId w:val="40"/>
  </w:num>
  <w:num w:numId="23">
    <w:abstractNumId w:val="44"/>
  </w:num>
  <w:num w:numId="24">
    <w:abstractNumId w:val="42"/>
  </w:num>
  <w:num w:numId="25">
    <w:abstractNumId w:val="6"/>
  </w:num>
  <w:num w:numId="26">
    <w:abstractNumId w:val="21"/>
  </w:num>
  <w:num w:numId="27">
    <w:abstractNumId w:val="50"/>
  </w:num>
  <w:num w:numId="28">
    <w:abstractNumId w:val="26"/>
  </w:num>
  <w:num w:numId="29">
    <w:abstractNumId w:val="1"/>
  </w:num>
  <w:num w:numId="30">
    <w:abstractNumId w:val="39"/>
  </w:num>
  <w:num w:numId="31">
    <w:abstractNumId w:val="48"/>
  </w:num>
  <w:num w:numId="32">
    <w:abstractNumId w:val="22"/>
  </w:num>
  <w:num w:numId="33">
    <w:abstractNumId w:val="17"/>
  </w:num>
  <w:num w:numId="34">
    <w:abstractNumId w:val="29"/>
  </w:num>
  <w:num w:numId="35">
    <w:abstractNumId w:val="5"/>
  </w:num>
  <w:num w:numId="36">
    <w:abstractNumId w:val="23"/>
  </w:num>
  <w:num w:numId="37">
    <w:abstractNumId w:val="14"/>
  </w:num>
  <w:num w:numId="38">
    <w:abstractNumId w:val="36"/>
  </w:num>
  <w:num w:numId="39">
    <w:abstractNumId w:val="37"/>
  </w:num>
  <w:num w:numId="40">
    <w:abstractNumId w:val="20"/>
  </w:num>
  <w:num w:numId="41">
    <w:abstractNumId w:val="34"/>
  </w:num>
  <w:num w:numId="42">
    <w:abstractNumId w:val="25"/>
  </w:num>
  <w:num w:numId="43">
    <w:abstractNumId w:val="47"/>
  </w:num>
  <w:num w:numId="44">
    <w:abstractNumId w:val="16"/>
  </w:num>
  <w:num w:numId="45">
    <w:abstractNumId w:val="8"/>
  </w:num>
  <w:num w:numId="46">
    <w:abstractNumId w:val="43"/>
  </w:num>
  <w:num w:numId="47">
    <w:abstractNumId w:val="28"/>
  </w:num>
  <w:num w:numId="48">
    <w:abstractNumId w:val="30"/>
  </w:num>
  <w:num w:numId="49">
    <w:abstractNumId w:val="32"/>
  </w:num>
  <w:num w:numId="50">
    <w:abstractNumId w:val="10"/>
  </w:num>
  <w:num w:numId="51">
    <w:abstractNumId w:val="19"/>
  </w:num>
  <w:num w:numId="52">
    <w:abstractNumId w:val="45"/>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AA"/>
    <w:rsid w:val="001236D6"/>
    <w:rsid w:val="001A4588"/>
    <w:rsid w:val="001C2D6A"/>
    <w:rsid w:val="001D7C13"/>
    <w:rsid w:val="0042174B"/>
    <w:rsid w:val="00515CF2"/>
    <w:rsid w:val="00522B2B"/>
    <w:rsid w:val="00600CB7"/>
    <w:rsid w:val="00676AB4"/>
    <w:rsid w:val="006F1F19"/>
    <w:rsid w:val="00724B38"/>
    <w:rsid w:val="007862B9"/>
    <w:rsid w:val="00794B36"/>
    <w:rsid w:val="008B7147"/>
    <w:rsid w:val="008C00AB"/>
    <w:rsid w:val="008F46EB"/>
    <w:rsid w:val="00903B68"/>
    <w:rsid w:val="009325CB"/>
    <w:rsid w:val="00944AFB"/>
    <w:rsid w:val="009A6C97"/>
    <w:rsid w:val="00A00AFB"/>
    <w:rsid w:val="00A27D9D"/>
    <w:rsid w:val="00B64B52"/>
    <w:rsid w:val="00BD2F96"/>
    <w:rsid w:val="00BE4481"/>
    <w:rsid w:val="00C830FE"/>
    <w:rsid w:val="00E70D34"/>
    <w:rsid w:val="00EE39AA"/>
    <w:rsid w:val="00F11259"/>
    <w:rsid w:val="00F1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B7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B714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A6C97"/>
    <w:pPr>
      <w:spacing w:after="60" w:line="240" w:lineRule="auto"/>
      <w:jc w:val="center"/>
      <w:outlineLvl w:val="1"/>
    </w:pPr>
    <w:rPr>
      <w:rFonts w:ascii="Arial" w:eastAsia="Times New Roman" w:hAnsi="Arial" w:cs="Arial"/>
      <w:sz w:val="24"/>
      <w:szCs w:val="24"/>
      <w:lang w:eastAsia="ru-RU"/>
    </w:rPr>
  </w:style>
  <w:style w:type="character" w:customStyle="1" w:styleId="a4">
    <w:name w:val="Подзаголовок Знак"/>
    <w:basedOn w:val="a0"/>
    <w:link w:val="a3"/>
    <w:rsid w:val="009A6C97"/>
    <w:rPr>
      <w:rFonts w:ascii="Arial" w:eastAsia="Times New Roman" w:hAnsi="Arial" w:cs="Arial"/>
      <w:sz w:val="24"/>
      <w:szCs w:val="24"/>
      <w:lang w:eastAsia="ru-RU"/>
    </w:rPr>
  </w:style>
  <w:style w:type="character" w:customStyle="1" w:styleId="10">
    <w:name w:val="Заголовок 1 Знак"/>
    <w:basedOn w:val="a0"/>
    <w:link w:val="1"/>
    <w:rsid w:val="008B71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B7147"/>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8B7147"/>
  </w:style>
  <w:style w:type="paragraph" w:styleId="a5">
    <w:name w:val="No Spacing"/>
    <w:uiPriority w:val="1"/>
    <w:qFormat/>
    <w:rsid w:val="008B7147"/>
    <w:pPr>
      <w:spacing w:after="0" w:line="240" w:lineRule="auto"/>
    </w:pPr>
  </w:style>
  <w:style w:type="paragraph" w:customStyle="1" w:styleId="ConsPlusNonformat">
    <w:name w:val="ConsPlusNonformat"/>
    <w:rsid w:val="008B714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B7147"/>
    <w:pPr>
      <w:widowControl w:val="0"/>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8B7147"/>
    <w:pPr>
      <w:widowControl w:val="0"/>
      <w:shd w:val="clear" w:color="auto" w:fill="FFFFFF"/>
      <w:tabs>
        <w:tab w:val="left" w:pos="1109"/>
      </w:tabs>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styleId="a6">
    <w:name w:val="footer"/>
    <w:basedOn w:val="a"/>
    <w:link w:val="a7"/>
    <w:uiPriority w:val="99"/>
    <w:rsid w:val="008B7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B7147"/>
    <w:rPr>
      <w:rFonts w:ascii="Times New Roman" w:eastAsia="Times New Roman" w:hAnsi="Times New Roman" w:cs="Times New Roman"/>
      <w:sz w:val="24"/>
      <w:szCs w:val="24"/>
      <w:lang w:eastAsia="ru-RU"/>
    </w:rPr>
  </w:style>
  <w:style w:type="character" w:styleId="a8">
    <w:name w:val="page number"/>
    <w:basedOn w:val="a0"/>
    <w:rsid w:val="008B7147"/>
  </w:style>
  <w:style w:type="paragraph" w:customStyle="1" w:styleId="ConsPlusTitle">
    <w:name w:val="ConsPlusTitle"/>
    <w:rsid w:val="008B71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B71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71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alloon Text"/>
    <w:basedOn w:val="a"/>
    <w:link w:val="aa"/>
    <w:semiHidden/>
    <w:rsid w:val="008B714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8B7147"/>
    <w:rPr>
      <w:rFonts w:ascii="Tahoma" w:eastAsia="Times New Roman" w:hAnsi="Tahoma" w:cs="Tahoma"/>
      <w:sz w:val="16"/>
      <w:szCs w:val="16"/>
      <w:lang w:eastAsia="ru-RU"/>
    </w:rPr>
  </w:style>
  <w:style w:type="paragraph" w:styleId="ab">
    <w:name w:val="header"/>
    <w:basedOn w:val="a"/>
    <w:link w:val="ac"/>
    <w:rsid w:val="008B7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B7147"/>
    <w:rPr>
      <w:rFonts w:ascii="Times New Roman" w:eastAsia="Times New Roman" w:hAnsi="Times New Roman" w:cs="Times New Roman"/>
      <w:sz w:val="24"/>
      <w:szCs w:val="24"/>
      <w:lang w:eastAsia="ru-RU"/>
    </w:rPr>
  </w:style>
  <w:style w:type="numbering" w:customStyle="1" w:styleId="110">
    <w:name w:val="Нет списка11"/>
    <w:next w:val="a2"/>
    <w:semiHidden/>
    <w:rsid w:val="008B7147"/>
  </w:style>
  <w:style w:type="paragraph" w:styleId="ad">
    <w:name w:val="Body Text Indent"/>
    <w:basedOn w:val="a"/>
    <w:link w:val="ae"/>
    <w:rsid w:val="008B7147"/>
    <w:pPr>
      <w:widowControl w:val="0"/>
      <w:autoSpaceDE w:val="0"/>
      <w:autoSpaceDN w:val="0"/>
      <w:adjustRightInd w:val="0"/>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ae">
    <w:name w:val="Основной текст с отступом Знак"/>
    <w:basedOn w:val="a0"/>
    <w:link w:val="ad"/>
    <w:rsid w:val="008B7147"/>
    <w:rPr>
      <w:rFonts w:ascii="Times New Roman" w:eastAsia="Times New Roman" w:hAnsi="Times New Roman" w:cs="Times New Roman"/>
      <w:bCs/>
      <w:sz w:val="28"/>
      <w:szCs w:val="28"/>
      <w:lang w:eastAsia="ru-RU"/>
    </w:rPr>
  </w:style>
  <w:style w:type="paragraph" w:customStyle="1" w:styleId="ConsPlusNormal">
    <w:name w:val="ConsPlusNormal"/>
    <w:rsid w:val="008B7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8B7147"/>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8B7147"/>
    <w:rPr>
      <w:rFonts w:ascii="Times New Roman" w:eastAsia="Times New Roman" w:hAnsi="Times New Roman" w:cs="Times New Roman"/>
      <w:sz w:val="28"/>
      <w:szCs w:val="28"/>
      <w:shd w:val="clear" w:color="auto" w:fill="FFFFFF"/>
      <w:lang w:eastAsia="ru-RU"/>
    </w:rPr>
  </w:style>
  <w:style w:type="paragraph" w:styleId="af">
    <w:name w:val="Body Text"/>
    <w:basedOn w:val="a"/>
    <w:link w:val="af0"/>
    <w:rsid w:val="008B714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8B7147"/>
    <w:rPr>
      <w:rFonts w:ascii="Times New Roman" w:eastAsia="Times New Roman" w:hAnsi="Times New Roman" w:cs="Times New Roman"/>
      <w:sz w:val="20"/>
      <w:szCs w:val="20"/>
      <w:lang w:eastAsia="ru-RU"/>
    </w:rPr>
  </w:style>
  <w:style w:type="paragraph" w:styleId="af1">
    <w:name w:val="Title"/>
    <w:basedOn w:val="a"/>
    <w:link w:val="af2"/>
    <w:qFormat/>
    <w:rsid w:val="008B714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8B7147"/>
    <w:rPr>
      <w:rFonts w:ascii="Times New Roman" w:eastAsia="Times New Roman" w:hAnsi="Times New Roman" w:cs="Times New Roman"/>
      <w:sz w:val="28"/>
      <w:szCs w:val="24"/>
      <w:lang w:eastAsia="ru-RU"/>
    </w:rPr>
  </w:style>
  <w:style w:type="paragraph" w:styleId="af3">
    <w:name w:val="Normal (Web)"/>
    <w:basedOn w:val="a"/>
    <w:rsid w:val="008B7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8B7147"/>
    <w:rPr>
      <w:b/>
      <w:bCs/>
    </w:rPr>
  </w:style>
  <w:style w:type="paragraph" w:customStyle="1" w:styleId="24">
    <w:name w:val="Знак2 Знак Знак Знак Знак Знак Знак Знак Знак Знак Знак Знак Знак Знак Знак Знак"/>
    <w:basedOn w:val="a"/>
    <w:rsid w:val="008B714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List Paragraph"/>
    <w:basedOn w:val="a"/>
    <w:uiPriority w:val="34"/>
    <w:qFormat/>
    <w:rsid w:val="008B7147"/>
    <w:pPr>
      <w:spacing w:after="0" w:line="240" w:lineRule="auto"/>
      <w:ind w:left="708"/>
    </w:pPr>
    <w:rPr>
      <w:rFonts w:ascii="Times New Roman" w:eastAsia="Times New Roman" w:hAnsi="Times New Roman" w:cs="Times New Roman"/>
      <w:sz w:val="24"/>
      <w:szCs w:val="24"/>
      <w:lang w:eastAsia="ru-RU"/>
    </w:rPr>
  </w:style>
  <w:style w:type="character" w:styleId="af6">
    <w:name w:val="Hyperlink"/>
    <w:rsid w:val="008B714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B7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B714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A6C97"/>
    <w:pPr>
      <w:spacing w:after="60" w:line="240" w:lineRule="auto"/>
      <w:jc w:val="center"/>
      <w:outlineLvl w:val="1"/>
    </w:pPr>
    <w:rPr>
      <w:rFonts w:ascii="Arial" w:eastAsia="Times New Roman" w:hAnsi="Arial" w:cs="Arial"/>
      <w:sz w:val="24"/>
      <w:szCs w:val="24"/>
      <w:lang w:eastAsia="ru-RU"/>
    </w:rPr>
  </w:style>
  <w:style w:type="character" w:customStyle="1" w:styleId="a4">
    <w:name w:val="Подзаголовок Знак"/>
    <w:basedOn w:val="a0"/>
    <w:link w:val="a3"/>
    <w:rsid w:val="009A6C97"/>
    <w:rPr>
      <w:rFonts w:ascii="Arial" w:eastAsia="Times New Roman" w:hAnsi="Arial" w:cs="Arial"/>
      <w:sz w:val="24"/>
      <w:szCs w:val="24"/>
      <w:lang w:eastAsia="ru-RU"/>
    </w:rPr>
  </w:style>
  <w:style w:type="character" w:customStyle="1" w:styleId="10">
    <w:name w:val="Заголовок 1 Знак"/>
    <w:basedOn w:val="a0"/>
    <w:link w:val="1"/>
    <w:rsid w:val="008B71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B7147"/>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8B7147"/>
  </w:style>
  <w:style w:type="paragraph" w:styleId="a5">
    <w:name w:val="No Spacing"/>
    <w:uiPriority w:val="1"/>
    <w:qFormat/>
    <w:rsid w:val="008B7147"/>
    <w:pPr>
      <w:spacing w:after="0" w:line="240" w:lineRule="auto"/>
    </w:pPr>
  </w:style>
  <w:style w:type="paragraph" w:customStyle="1" w:styleId="ConsPlusNonformat">
    <w:name w:val="ConsPlusNonformat"/>
    <w:rsid w:val="008B714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8B7147"/>
    <w:pPr>
      <w:widowControl w:val="0"/>
      <w:suppressAutoHyphens/>
      <w:autoSpaceDE w:val="0"/>
      <w:spacing w:after="0" w:line="240" w:lineRule="auto"/>
    </w:pPr>
    <w:rPr>
      <w:rFonts w:ascii="Arial" w:eastAsia="Arial" w:hAnsi="Arial" w:cs="Arial"/>
      <w:sz w:val="20"/>
      <w:szCs w:val="20"/>
      <w:lang w:eastAsia="ar-SA"/>
    </w:rPr>
  </w:style>
  <w:style w:type="paragraph" w:customStyle="1" w:styleId="21">
    <w:name w:val="Основной текст с отступом 21"/>
    <w:basedOn w:val="a"/>
    <w:rsid w:val="008B7147"/>
    <w:pPr>
      <w:widowControl w:val="0"/>
      <w:shd w:val="clear" w:color="auto" w:fill="FFFFFF"/>
      <w:tabs>
        <w:tab w:val="left" w:pos="1109"/>
      </w:tabs>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styleId="a6">
    <w:name w:val="footer"/>
    <w:basedOn w:val="a"/>
    <w:link w:val="a7"/>
    <w:uiPriority w:val="99"/>
    <w:rsid w:val="008B7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B7147"/>
    <w:rPr>
      <w:rFonts w:ascii="Times New Roman" w:eastAsia="Times New Roman" w:hAnsi="Times New Roman" w:cs="Times New Roman"/>
      <w:sz w:val="24"/>
      <w:szCs w:val="24"/>
      <w:lang w:eastAsia="ru-RU"/>
    </w:rPr>
  </w:style>
  <w:style w:type="character" w:styleId="a8">
    <w:name w:val="page number"/>
    <w:basedOn w:val="a0"/>
    <w:rsid w:val="008B7147"/>
  </w:style>
  <w:style w:type="paragraph" w:customStyle="1" w:styleId="ConsPlusTitle">
    <w:name w:val="ConsPlusTitle"/>
    <w:rsid w:val="008B71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B71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71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9">
    <w:name w:val="Balloon Text"/>
    <w:basedOn w:val="a"/>
    <w:link w:val="aa"/>
    <w:semiHidden/>
    <w:rsid w:val="008B714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8B7147"/>
    <w:rPr>
      <w:rFonts w:ascii="Tahoma" w:eastAsia="Times New Roman" w:hAnsi="Tahoma" w:cs="Tahoma"/>
      <w:sz w:val="16"/>
      <w:szCs w:val="16"/>
      <w:lang w:eastAsia="ru-RU"/>
    </w:rPr>
  </w:style>
  <w:style w:type="paragraph" w:styleId="ab">
    <w:name w:val="header"/>
    <w:basedOn w:val="a"/>
    <w:link w:val="ac"/>
    <w:rsid w:val="008B7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8B7147"/>
    <w:rPr>
      <w:rFonts w:ascii="Times New Roman" w:eastAsia="Times New Roman" w:hAnsi="Times New Roman" w:cs="Times New Roman"/>
      <w:sz w:val="24"/>
      <w:szCs w:val="24"/>
      <w:lang w:eastAsia="ru-RU"/>
    </w:rPr>
  </w:style>
  <w:style w:type="numbering" w:customStyle="1" w:styleId="110">
    <w:name w:val="Нет списка11"/>
    <w:next w:val="a2"/>
    <w:semiHidden/>
    <w:rsid w:val="008B7147"/>
  </w:style>
  <w:style w:type="paragraph" w:styleId="ad">
    <w:name w:val="Body Text Indent"/>
    <w:basedOn w:val="a"/>
    <w:link w:val="ae"/>
    <w:rsid w:val="008B7147"/>
    <w:pPr>
      <w:widowControl w:val="0"/>
      <w:autoSpaceDE w:val="0"/>
      <w:autoSpaceDN w:val="0"/>
      <w:adjustRightInd w:val="0"/>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ae">
    <w:name w:val="Основной текст с отступом Знак"/>
    <w:basedOn w:val="a0"/>
    <w:link w:val="ad"/>
    <w:rsid w:val="008B7147"/>
    <w:rPr>
      <w:rFonts w:ascii="Times New Roman" w:eastAsia="Times New Roman" w:hAnsi="Times New Roman" w:cs="Times New Roman"/>
      <w:bCs/>
      <w:sz w:val="28"/>
      <w:szCs w:val="28"/>
      <w:lang w:eastAsia="ru-RU"/>
    </w:rPr>
  </w:style>
  <w:style w:type="paragraph" w:customStyle="1" w:styleId="ConsPlusNormal">
    <w:name w:val="ConsPlusNormal"/>
    <w:rsid w:val="008B7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8B7147"/>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8B7147"/>
    <w:rPr>
      <w:rFonts w:ascii="Times New Roman" w:eastAsia="Times New Roman" w:hAnsi="Times New Roman" w:cs="Times New Roman"/>
      <w:sz w:val="28"/>
      <w:szCs w:val="28"/>
      <w:shd w:val="clear" w:color="auto" w:fill="FFFFFF"/>
      <w:lang w:eastAsia="ru-RU"/>
    </w:rPr>
  </w:style>
  <w:style w:type="paragraph" w:styleId="af">
    <w:name w:val="Body Text"/>
    <w:basedOn w:val="a"/>
    <w:link w:val="af0"/>
    <w:rsid w:val="008B714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8B7147"/>
    <w:rPr>
      <w:rFonts w:ascii="Times New Roman" w:eastAsia="Times New Roman" w:hAnsi="Times New Roman" w:cs="Times New Roman"/>
      <w:sz w:val="20"/>
      <w:szCs w:val="20"/>
      <w:lang w:eastAsia="ru-RU"/>
    </w:rPr>
  </w:style>
  <w:style w:type="paragraph" w:styleId="af1">
    <w:name w:val="Title"/>
    <w:basedOn w:val="a"/>
    <w:link w:val="af2"/>
    <w:qFormat/>
    <w:rsid w:val="008B714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8B7147"/>
    <w:rPr>
      <w:rFonts w:ascii="Times New Roman" w:eastAsia="Times New Roman" w:hAnsi="Times New Roman" w:cs="Times New Roman"/>
      <w:sz w:val="28"/>
      <w:szCs w:val="24"/>
      <w:lang w:eastAsia="ru-RU"/>
    </w:rPr>
  </w:style>
  <w:style w:type="paragraph" w:styleId="af3">
    <w:name w:val="Normal (Web)"/>
    <w:basedOn w:val="a"/>
    <w:rsid w:val="008B7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8B7147"/>
    <w:rPr>
      <w:b/>
      <w:bCs/>
    </w:rPr>
  </w:style>
  <w:style w:type="paragraph" w:customStyle="1" w:styleId="24">
    <w:name w:val="Знак2 Знак Знак Знак Знак Знак Знак Знак Знак Знак Знак Знак Знак Знак Знак Знак"/>
    <w:basedOn w:val="a"/>
    <w:rsid w:val="008B714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List Paragraph"/>
    <w:basedOn w:val="a"/>
    <w:uiPriority w:val="34"/>
    <w:qFormat/>
    <w:rsid w:val="008B7147"/>
    <w:pPr>
      <w:spacing w:after="0" w:line="240" w:lineRule="auto"/>
      <w:ind w:left="708"/>
    </w:pPr>
    <w:rPr>
      <w:rFonts w:ascii="Times New Roman" w:eastAsia="Times New Roman" w:hAnsi="Times New Roman" w:cs="Times New Roman"/>
      <w:sz w:val="24"/>
      <w:szCs w:val="24"/>
      <w:lang w:eastAsia="ru-RU"/>
    </w:rPr>
  </w:style>
  <w:style w:type="character" w:styleId="af6">
    <w:name w:val="Hyperlink"/>
    <w:rsid w:val="008B71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0184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46</Pages>
  <Words>16742</Words>
  <Characters>95431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10</cp:revision>
  <cp:lastPrinted>2017-10-27T10:31:00Z</cp:lastPrinted>
  <dcterms:created xsi:type="dcterms:W3CDTF">2017-10-27T09:56:00Z</dcterms:created>
  <dcterms:modified xsi:type="dcterms:W3CDTF">2020-01-09T10:24:00Z</dcterms:modified>
</cp:coreProperties>
</file>