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AC" w:rsidRPr="00715AC9" w:rsidRDefault="005E73AC" w:rsidP="005E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A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5AC9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2A299C" w:rsidRDefault="002A299C" w:rsidP="005E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схода (собрания) граждан Клетского сельского поселения</w:t>
      </w:r>
    </w:p>
    <w:p w:rsidR="005E73AC" w:rsidRPr="00715AC9" w:rsidRDefault="005E73AC" w:rsidP="005E7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73AC" w:rsidRDefault="005E73AC" w:rsidP="005E7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2B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3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22E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х. Клетский</w:t>
      </w:r>
    </w:p>
    <w:p w:rsidR="00632B35" w:rsidRDefault="00632B35" w:rsidP="00C6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F09" w:rsidRPr="00C60F09" w:rsidRDefault="00C60F09" w:rsidP="00C6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х. Клетский, ул. Садовая, 1, администрация Клетского сельского поселения Среднеахтубинского муниципального района Волгоградской области                                                          </w:t>
      </w:r>
    </w:p>
    <w:p w:rsidR="00C60F09" w:rsidRPr="00C60F09" w:rsidRDefault="00C60F09" w:rsidP="00C60F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16 час. 00 мин.</w:t>
      </w:r>
    </w:p>
    <w:p w:rsidR="00C60F09" w:rsidRPr="00C60F09" w:rsidRDefault="00C60F09" w:rsidP="0000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о дате, времени и месте проведения общественных обсуждений были оповещены своевременно.</w:t>
      </w:r>
    </w:p>
    <w:p w:rsidR="00007D25" w:rsidRDefault="005E73AC" w:rsidP="000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25">
        <w:rPr>
          <w:rFonts w:ascii="Times New Roman" w:hAnsi="Times New Roman" w:cs="Times New Roman"/>
          <w:b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0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 чел.</w:t>
      </w:r>
    </w:p>
    <w:p w:rsidR="005E73AC" w:rsidRDefault="005E73AC" w:rsidP="0000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25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– Шахабов Г.Р.  – Глава Клетского сельского поселения</w:t>
      </w:r>
    </w:p>
    <w:p w:rsidR="005E73AC" w:rsidRDefault="005E73AC" w:rsidP="0000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D25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sz w:val="28"/>
          <w:szCs w:val="28"/>
        </w:rPr>
        <w:t xml:space="preserve"> -  Олейникова И.В. – Специалист 1 категории администрации Клетского сельского поселения</w:t>
      </w:r>
    </w:p>
    <w:p w:rsidR="005E73AC" w:rsidRDefault="005E73AC" w:rsidP="005E73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AC" w:rsidRDefault="005E73AC" w:rsidP="005E73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E73AC" w:rsidRDefault="005E73AC" w:rsidP="005E73A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постройке многофункциональной игровой площадке площадью 800</w:t>
      </w:r>
      <w:r w:rsidR="002D43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кв.м с детским спортивно-оздоровительным комплексом» на </w:t>
      </w:r>
      <w:r w:rsidR="002D4388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88">
        <w:rPr>
          <w:rFonts w:ascii="Times New Roman" w:hAnsi="Times New Roman" w:cs="Times New Roman"/>
          <w:b/>
          <w:sz w:val="28"/>
          <w:szCs w:val="28"/>
        </w:rPr>
        <w:t>Клетского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88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D4388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88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88">
        <w:rPr>
          <w:rFonts w:ascii="Times New Roman" w:hAnsi="Times New Roman" w:cs="Times New Roman"/>
          <w:b/>
          <w:sz w:val="28"/>
          <w:szCs w:val="28"/>
        </w:rPr>
        <w:t>Волгоградской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E73AC" w:rsidRDefault="005E73AC" w:rsidP="005E73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 – Шахабов Герман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Клетского сельского поселения. </w:t>
      </w:r>
    </w:p>
    <w:p w:rsidR="005E73AC" w:rsidRPr="00B64416" w:rsidRDefault="005E73AC" w:rsidP="005E73A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4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4388">
        <w:rPr>
          <w:rFonts w:ascii="Times New Roman" w:hAnsi="Times New Roman" w:cs="Times New Roman"/>
          <w:b/>
          <w:sz w:val="28"/>
          <w:szCs w:val="28"/>
        </w:rPr>
        <w:t>Разное</w:t>
      </w:r>
      <w:r w:rsidRPr="00B64416">
        <w:rPr>
          <w:rFonts w:ascii="Times New Roman" w:hAnsi="Times New Roman" w:cs="Times New Roman"/>
          <w:b/>
          <w:sz w:val="28"/>
          <w:szCs w:val="28"/>
        </w:rPr>
        <w:t>.</w:t>
      </w:r>
    </w:p>
    <w:p w:rsidR="00B400C9" w:rsidRPr="00007D25" w:rsidRDefault="00B400C9" w:rsidP="00C60F09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0C9" w:rsidRPr="00007D25" w:rsidRDefault="00C60F09" w:rsidP="00C60F09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D25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</w:t>
      </w:r>
      <w:r w:rsidRPr="00007D25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выступил, глава Клетского сельского поселения Шахабов Г..Р.,</w:t>
      </w:r>
      <w:r w:rsidRPr="00C60F09">
        <w:rPr>
          <w:rFonts w:ascii="Times New Roman" w:hAnsi="Times New Roman" w:cs="Times New Roman"/>
          <w:color w:val="000000"/>
          <w:sz w:val="28"/>
          <w:szCs w:val="28"/>
        </w:rPr>
        <w:t xml:space="preserve"> сообщил, что общественные обсуждения проводятся </w:t>
      </w:r>
      <w:r w:rsidR="00B400C9" w:rsidRPr="00007D25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B400C9" w:rsidRPr="00C60F0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благоприятных условий для развития </w:t>
      </w:r>
      <w:r w:rsidR="00E03438" w:rsidRPr="00007D25">
        <w:rPr>
          <w:rFonts w:ascii="Times New Roman" w:hAnsi="Times New Roman" w:cs="Times New Roman"/>
          <w:color w:val="000000"/>
          <w:sz w:val="28"/>
          <w:szCs w:val="28"/>
        </w:rPr>
        <w:t xml:space="preserve">активного </w:t>
      </w:r>
      <w:r w:rsidR="00B400C9" w:rsidRPr="00C60F09">
        <w:rPr>
          <w:rFonts w:ascii="Times New Roman" w:hAnsi="Times New Roman" w:cs="Times New Roman"/>
          <w:color w:val="000000"/>
          <w:sz w:val="28"/>
          <w:szCs w:val="28"/>
        </w:rPr>
        <w:t>отдыха и организации досуга жителей хуторов Клетского сельского поселения, улучшение внешнего облика сельских территорий.</w:t>
      </w:r>
    </w:p>
    <w:p w:rsidR="003C0580" w:rsidRPr="003C0580" w:rsidRDefault="003C0580" w:rsidP="003C05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развитие спортивно-оздоровительной индустрии создает необходимость развития современных комплексов с учетом появляющихся потребностей населения в различных видах спорта. </w:t>
      </w:r>
    </w:p>
    <w:p w:rsidR="003C0580" w:rsidRPr="003C0580" w:rsidRDefault="003C0580" w:rsidP="003C0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данного </w:t>
      </w:r>
      <w:r w:rsidR="00230E09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</w:t>
      </w: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объекта в том, что любой посетитель найдет себе занятия по душе, будь то ребенок или взрослый, молодой или пожилой, тренированный или начинающий спортсмен. </w:t>
      </w:r>
    </w:p>
    <w:p w:rsidR="003C0580" w:rsidRPr="003C0580" w:rsidRDefault="003C0580" w:rsidP="003C0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задача реализации данного проекта - это повсеместная популяризация спорта в его различных сегментах: </w:t>
      </w:r>
    </w:p>
    <w:p w:rsidR="003C0580" w:rsidRPr="003C0580" w:rsidRDefault="003C0580" w:rsidP="003C0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и студенческий спорт;</w:t>
      </w:r>
    </w:p>
    <w:p w:rsidR="003C0580" w:rsidRPr="003C0580" w:rsidRDefault="003C0580" w:rsidP="003C0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физкультура;</w:t>
      </w:r>
    </w:p>
    <w:p w:rsidR="003C0580" w:rsidRPr="003C0580" w:rsidRDefault="003C0580" w:rsidP="003C0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спорт;</w:t>
      </w:r>
    </w:p>
    <w:p w:rsidR="003C0580" w:rsidRPr="003C0580" w:rsidRDefault="003C0580" w:rsidP="003C0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ветеранов;</w:t>
      </w:r>
    </w:p>
    <w:p w:rsidR="003C0580" w:rsidRPr="003C0580" w:rsidRDefault="003C0580" w:rsidP="003C0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и дворовый спорт;</w:t>
      </w:r>
    </w:p>
    <w:p w:rsidR="00230E09" w:rsidRPr="00230E09" w:rsidRDefault="00230E09" w:rsidP="00230E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Благоустройством территории многофункциональной </w:t>
      </w:r>
      <w:r w:rsidR="00F173E6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23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предусматривается устройство газонов, посадка кустарников и деревьев, а также устройство пешеходных дорожек с набивным или плиточным покрытием. Благоустройство территории предусматривает доступность маломобильных групп населения. </w:t>
      </w:r>
    </w:p>
    <w:p w:rsidR="00230E09" w:rsidRPr="00007D25" w:rsidRDefault="00F173E6" w:rsidP="00E03438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7D25">
        <w:rPr>
          <w:rFonts w:ascii="Times New Roman" w:hAnsi="Times New Roman" w:cs="Times New Roman"/>
          <w:sz w:val="28"/>
          <w:szCs w:val="28"/>
        </w:rPr>
        <w:t>Многофункциональная площадка должна соответствовать требованиям градостроительного кодекса, а также территориальным градостроительным нормам.</w:t>
      </w:r>
    </w:p>
    <w:p w:rsidR="00F173E6" w:rsidRPr="00F173E6" w:rsidRDefault="00F173E6" w:rsidP="00F173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Многофункциональная площадка всесезонного использования предназначена для занятия спортом всех категорий населения и может включать в себя следующие возможные виды использования: </w:t>
      </w:r>
    </w:p>
    <w:p w:rsidR="00F173E6" w:rsidRPr="00F173E6" w:rsidRDefault="00F173E6" w:rsidP="00F1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назначение</w:t>
      </w: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73E6" w:rsidRPr="00F173E6" w:rsidRDefault="00F173E6" w:rsidP="00F1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тренировочного и соревновательного процесса по игровым видам спорта (хоккей, баскетбол, волейбол, мини-футбол, теннис);</w:t>
      </w:r>
    </w:p>
    <w:p w:rsidR="00F173E6" w:rsidRPr="00F173E6" w:rsidRDefault="00F173E6" w:rsidP="00F173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общей физической подготовке.</w:t>
      </w:r>
    </w:p>
    <w:p w:rsidR="00F173E6" w:rsidRPr="00F173E6" w:rsidRDefault="00F173E6" w:rsidP="00F17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назначение</w:t>
      </w: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73E6" w:rsidRPr="00F173E6" w:rsidRDefault="00F173E6" w:rsidP="00F1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массовых спортивных мероприятий (</w:t>
      </w:r>
      <w:proofErr w:type="gramStart"/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фитнес-конвенции</w:t>
      </w:r>
      <w:proofErr w:type="gramEnd"/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мастер-классы, эстафеты, подвижные игры и пр.).;</w:t>
      </w:r>
    </w:p>
    <w:p w:rsidR="00F173E6" w:rsidRPr="00F173E6" w:rsidRDefault="00F173E6" w:rsidP="00F1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молодежных и детских специализированных спортивных мероприятий и т.д.;</w:t>
      </w:r>
    </w:p>
    <w:p w:rsidR="00F173E6" w:rsidRPr="00F173E6" w:rsidRDefault="00F173E6" w:rsidP="00F173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сдаче норм "Готов к труду и обороне" (ГТО): Бег на 30, 60 м, бег на 1,5, 2 и 3 км, прыжки в длину, подтягивание и пр.</w:t>
      </w:r>
    </w:p>
    <w:p w:rsidR="009D00C3" w:rsidRPr="00007D25" w:rsidRDefault="009D00C3" w:rsidP="009D0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C3" w:rsidRPr="009D00C3" w:rsidRDefault="009D00C3" w:rsidP="009D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Обустройство детской площадки малыми формами создаст условия для физического развития всех возрастов на территории села, даст возможность детям выплеснуть энергию в полезном времяпровождении, увеличит возможность для родителей лучше контролировать детей, а также активно общаться с ними на детской площадке. Там дети находятся в безопасности, получая необходимый для их организма заряд бодрости и здоровья.</w:t>
      </w:r>
    </w:p>
    <w:p w:rsidR="009D00C3" w:rsidRPr="009D00C3" w:rsidRDefault="009D00C3" w:rsidP="00377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Всё это в дальнейшем облегчит процесс воспитания детей, позволит им больше времени находиться на свежем воздухе, интересно и полезно проводить свой досуг.</w:t>
      </w:r>
    </w:p>
    <w:p w:rsidR="00E03438" w:rsidRPr="00E03438" w:rsidRDefault="00E03438" w:rsidP="00E03438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438">
        <w:rPr>
          <w:rFonts w:ascii="Times New Roman" w:hAnsi="Times New Roman" w:cs="Times New Roman"/>
          <w:color w:val="000000"/>
          <w:sz w:val="28"/>
          <w:szCs w:val="28"/>
        </w:rPr>
        <w:t>Уважаемые жители, ознакомившись с</w:t>
      </w:r>
      <w:r w:rsidR="003C0580" w:rsidRPr="00007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438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="003C0580" w:rsidRPr="00007D25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многофункциональной </w:t>
      </w:r>
      <w:r w:rsidR="0037716A" w:rsidRPr="00007D25">
        <w:rPr>
          <w:rFonts w:ascii="Times New Roman" w:hAnsi="Times New Roman" w:cs="Times New Roman"/>
          <w:color w:val="000000"/>
          <w:sz w:val="28"/>
          <w:szCs w:val="28"/>
        </w:rPr>
        <w:t>игровой площадки,</w:t>
      </w:r>
      <w:r w:rsidR="003C0580" w:rsidRPr="00007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438"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высказать свое мнение о его достоинствах и недостатках. </w:t>
      </w:r>
    </w:p>
    <w:p w:rsidR="00D8100A" w:rsidRPr="00007D25" w:rsidRDefault="00E03438" w:rsidP="00E034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по благоустройству территории Клетского сельского поселения является повышением уровня благоустройства общественных территорий Клетского сельского поселения; повышение уровня благоустройства дворовых территорий Клетского сельского поселения; повышение уровня вовлеченности заинтересованных граждан в реализацию мероприятий по благоустройству Клетского сельского поселения. </w:t>
      </w:r>
      <w:r w:rsidRPr="00E0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дворовых территорий и общественных территорий невозможно осуществлять без комплексного подхода. </w:t>
      </w:r>
    </w:p>
    <w:p w:rsidR="009650A2" w:rsidRPr="00007D25" w:rsidRDefault="00E03438" w:rsidP="00E03438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ходе проведения общественных обсуждений замечаний и предложений по обсуждаемому проекту не поступило, предлагаю завершить общественные обсуждения</w:t>
      </w:r>
      <w:r w:rsidR="009650A2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признать их состоявшимися.</w:t>
      </w: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438" w:rsidRPr="00E03438" w:rsidRDefault="00E03438" w:rsidP="009650A2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полагаю, что благоустройство указанн</w:t>
      </w:r>
      <w:r w:rsidR="009650A2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9650A2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к у</w:t>
      </w:r>
      <w:r w:rsidR="000E0065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величению</w:t>
      </w: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населения при проведении </w:t>
      </w:r>
      <w:r w:rsidR="000E0065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культурно-массовых; будет способствовать повышению культурного уровня населения.</w:t>
      </w:r>
    </w:p>
    <w:p w:rsidR="00E03438" w:rsidRPr="00E03438" w:rsidRDefault="00E03438" w:rsidP="00965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Выступившие и присутствующие граждане на общественных обсуждениях, считают, что  проект </w:t>
      </w:r>
      <w:r w:rsidR="009650A2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многофункциональной игровой площадки площадью 800кв.м. с детским спортивно-оздоровительным комплексом </w:t>
      </w: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одоб</w:t>
      </w:r>
      <w:r w:rsidR="009650A2" w:rsidRP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E0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C60F09" w:rsidRPr="00C60F09" w:rsidRDefault="00C60F09" w:rsidP="00C6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60F09" w:rsidRPr="00C60F09" w:rsidRDefault="00C60F09" w:rsidP="00C60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единогласно</w:t>
      </w:r>
    </w:p>
    <w:p w:rsidR="00C60F09" w:rsidRPr="00C60F09" w:rsidRDefault="00C60F09" w:rsidP="00C60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нет</w:t>
      </w:r>
    </w:p>
    <w:p w:rsidR="00C60F09" w:rsidRPr="00C60F09" w:rsidRDefault="00007D25" w:rsidP="00C60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60F09"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«Воздержались» - нет </w:t>
      </w:r>
    </w:p>
    <w:p w:rsidR="00C60F09" w:rsidRPr="00C60F09" w:rsidRDefault="00C60F09" w:rsidP="00C60F09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09" w:rsidRPr="00C60F09" w:rsidRDefault="00C60F09" w:rsidP="00C60F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60F09" w:rsidRPr="00C60F09" w:rsidRDefault="00C60F09" w:rsidP="00C60F09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0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1.Одобрить и принять за основу.</w:t>
      </w:r>
    </w:p>
    <w:p w:rsidR="00C60F09" w:rsidRPr="00C60F09" w:rsidRDefault="00C60F09" w:rsidP="00C60F09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F09" w:rsidRPr="00C60F09" w:rsidRDefault="00C60F09" w:rsidP="00C6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F09" w:rsidRPr="00C60F09" w:rsidRDefault="00C60F09" w:rsidP="00C60F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F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              Г.Р. Шахабов</w:t>
      </w:r>
    </w:p>
    <w:p w:rsidR="00C60F09" w:rsidRPr="00C60F09" w:rsidRDefault="00C60F09" w:rsidP="00C60F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F09" w:rsidRPr="00C60F09" w:rsidRDefault="00C60F09" w:rsidP="00C60F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F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                                                                               И.В. Олейникова</w:t>
      </w:r>
    </w:p>
    <w:p w:rsidR="00C60F09" w:rsidRPr="00C60F09" w:rsidRDefault="00C60F09" w:rsidP="00C60F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F09" w:rsidRDefault="00C60F09" w:rsidP="005E73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DF6" w:rsidRDefault="005B7DF6"/>
    <w:sectPr w:rsidR="005B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53E"/>
    <w:multiLevelType w:val="multilevel"/>
    <w:tmpl w:val="95D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D5821"/>
    <w:multiLevelType w:val="multilevel"/>
    <w:tmpl w:val="6AD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1867B0"/>
    <w:multiLevelType w:val="multilevel"/>
    <w:tmpl w:val="193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B11EA"/>
    <w:multiLevelType w:val="multilevel"/>
    <w:tmpl w:val="F40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AC"/>
    <w:rsid w:val="00007D25"/>
    <w:rsid w:val="000E0065"/>
    <w:rsid w:val="00230E09"/>
    <w:rsid w:val="0025498E"/>
    <w:rsid w:val="002A299C"/>
    <w:rsid w:val="002D4388"/>
    <w:rsid w:val="00301916"/>
    <w:rsid w:val="0037716A"/>
    <w:rsid w:val="00383BBD"/>
    <w:rsid w:val="003C0580"/>
    <w:rsid w:val="0046568C"/>
    <w:rsid w:val="005B7DF6"/>
    <w:rsid w:val="005E73AC"/>
    <w:rsid w:val="00632B35"/>
    <w:rsid w:val="007E622E"/>
    <w:rsid w:val="009650A2"/>
    <w:rsid w:val="009D00C3"/>
    <w:rsid w:val="00B400C9"/>
    <w:rsid w:val="00BA5BC1"/>
    <w:rsid w:val="00C60F09"/>
    <w:rsid w:val="00D8100A"/>
    <w:rsid w:val="00DA6ED1"/>
    <w:rsid w:val="00E03438"/>
    <w:rsid w:val="00F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2020-03-04T05:34:00Z</cp:lastPrinted>
  <dcterms:created xsi:type="dcterms:W3CDTF">2020-03-03T09:37:00Z</dcterms:created>
  <dcterms:modified xsi:type="dcterms:W3CDTF">2020-03-04T05:48:00Z</dcterms:modified>
</cp:coreProperties>
</file>