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7E" w:rsidRDefault="00066F30" w:rsidP="00DC4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30">
        <w:rPr>
          <w:rFonts w:ascii="Times New Roman" w:hAnsi="Times New Roman" w:cs="Times New Roman"/>
          <w:b/>
          <w:sz w:val="28"/>
          <w:szCs w:val="28"/>
        </w:rPr>
        <w:t>«Память поколений»</w:t>
      </w:r>
    </w:p>
    <w:p w:rsidR="0047362F" w:rsidRDefault="00066F30" w:rsidP="003765D6">
      <w:pPr>
        <w:pStyle w:val="a5"/>
        <w:spacing w:before="45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21 февраля в </w:t>
      </w:r>
      <w:proofErr w:type="spellStart"/>
      <w:r>
        <w:rPr>
          <w:sz w:val="28"/>
          <w:szCs w:val="28"/>
        </w:rPr>
        <w:t>Среднеахтубинском</w:t>
      </w:r>
      <w:proofErr w:type="spellEnd"/>
      <w:r>
        <w:rPr>
          <w:sz w:val="28"/>
          <w:szCs w:val="28"/>
        </w:rPr>
        <w:t xml:space="preserve"> районе стартовала Акция «Капсула памяти»,</w:t>
      </w:r>
      <w:r w:rsidRPr="00066F3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посвященная</w:t>
      </w:r>
      <w:r w:rsidRPr="00115FB6">
        <w:rPr>
          <w:color w:val="000000"/>
          <w:sz w:val="28"/>
          <w:szCs w:val="28"/>
          <w:shd w:val="clear" w:color="auto" w:fill="FFFFFF"/>
        </w:rPr>
        <w:t xml:space="preserve"> 75-ой годовщине Великой Победы советского народа в Великой Отечественной войне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66F30">
        <w:rPr>
          <w:color w:val="000000"/>
          <w:sz w:val="28"/>
          <w:szCs w:val="28"/>
          <w:shd w:val="clear" w:color="auto" w:fill="FFFFFF"/>
        </w:rPr>
        <w:t xml:space="preserve"> </w:t>
      </w:r>
      <w:r w:rsidR="002234B7">
        <w:rPr>
          <w:color w:val="000000"/>
          <w:sz w:val="28"/>
          <w:szCs w:val="28"/>
          <w:shd w:val="clear" w:color="auto" w:fill="FFFFFF"/>
        </w:rPr>
        <w:t>День за днем, к</w:t>
      </w:r>
      <w:r>
        <w:rPr>
          <w:color w:val="000000"/>
          <w:sz w:val="28"/>
          <w:szCs w:val="28"/>
          <w:shd w:val="clear" w:color="auto" w:fill="FFFFFF"/>
        </w:rPr>
        <w:t xml:space="preserve">апсула будет передаваться из поселения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поселение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наполняться землей с мест захоронений погибших воинов.  </w:t>
      </w:r>
    </w:p>
    <w:p w:rsidR="0047362F" w:rsidRDefault="0047362F" w:rsidP="003765D6">
      <w:pPr>
        <w:pStyle w:val="a5"/>
        <w:spacing w:before="0" w:beforeAutospacing="0" w:after="0" w:afterAutospacing="0" w:line="276" w:lineRule="auto"/>
        <w:ind w:firstLine="5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Сколько бы ни прошло времени, люди будут помнить героев, отдавших жизнь ради Отечества. Ведь война- </w:t>
      </w:r>
    </w:p>
    <w:p w:rsidR="0047362F" w:rsidRDefault="0047362F" w:rsidP="003765D6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Pr="00115FB6">
        <w:rPr>
          <w:color w:val="000000"/>
          <w:sz w:val="28"/>
          <w:szCs w:val="28"/>
          <w:shd w:val="clear" w:color="auto" w:fill="FFFFFF"/>
        </w:rPr>
        <w:t>то-бесстрашие защитников Бреста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15FB6">
        <w:rPr>
          <w:color w:val="000000"/>
          <w:sz w:val="28"/>
          <w:szCs w:val="28"/>
        </w:rPr>
        <w:br/>
      </w:r>
      <w:r w:rsidRPr="00115FB6">
        <w:rPr>
          <w:color w:val="000000"/>
          <w:sz w:val="28"/>
          <w:szCs w:val="28"/>
          <w:shd w:val="clear" w:color="auto" w:fill="FFFFFF"/>
        </w:rPr>
        <w:t>Это-900 дней блокадного Ленинграда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15FB6">
        <w:rPr>
          <w:color w:val="000000"/>
          <w:sz w:val="28"/>
          <w:szCs w:val="28"/>
        </w:rPr>
        <w:br/>
      </w:r>
      <w:r w:rsidRPr="00115FB6">
        <w:rPr>
          <w:color w:val="000000"/>
          <w:sz w:val="28"/>
          <w:szCs w:val="28"/>
          <w:shd w:val="clear" w:color="auto" w:fill="FFFFFF"/>
        </w:rPr>
        <w:t>Это-клятва панфиловцев: «Ни шагу назад, за нами Москва!»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15FB6">
        <w:rPr>
          <w:color w:val="000000"/>
          <w:sz w:val="28"/>
          <w:szCs w:val="28"/>
          <w:shd w:val="clear" w:color="auto" w:fill="FFFFFF"/>
        </w:rPr>
        <w:t> </w:t>
      </w:r>
      <w:r w:rsidRPr="00115FB6">
        <w:rPr>
          <w:color w:val="000000"/>
          <w:sz w:val="28"/>
          <w:szCs w:val="28"/>
        </w:rPr>
        <w:br/>
      </w:r>
      <w:r w:rsidRPr="00115FB6">
        <w:rPr>
          <w:color w:val="000000"/>
          <w:sz w:val="28"/>
          <w:szCs w:val="28"/>
          <w:shd w:val="clear" w:color="auto" w:fill="FFFFFF"/>
        </w:rPr>
        <w:t>Это добытая огнем и кровью победа под Сталинградом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15FB6">
        <w:rPr>
          <w:color w:val="000000"/>
          <w:sz w:val="28"/>
          <w:szCs w:val="28"/>
        </w:rPr>
        <w:br/>
      </w:r>
      <w:r w:rsidRPr="00115FB6">
        <w:rPr>
          <w:color w:val="000000"/>
          <w:sz w:val="28"/>
          <w:szCs w:val="28"/>
          <w:shd w:val="clear" w:color="auto" w:fill="FFFFFF"/>
        </w:rPr>
        <w:t>Это – подвиг героев Курской дуги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15FB6">
        <w:rPr>
          <w:color w:val="000000"/>
          <w:sz w:val="28"/>
          <w:szCs w:val="28"/>
        </w:rPr>
        <w:br/>
      </w:r>
      <w:r w:rsidRPr="00115FB6"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15FB6">
        <w:rPr>
          <w:color w:val="000000"/>
          <w:sz w:val="28"/>
          <w:szCs w:val="28"/>
          <w:shd w:val="clear" w:color="auto" w:fill="FFFFFF"/>
        </w:rPr>
        <w:t>штурм Берлина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15FB6">
        <w:rPr>
          <w:color w:val="000000"/>
          <w:sz w:val="28"/>
          <w:szCs w:val="28"/>
        </w:rPr>
        <w:br/>
      </w:r>
      <w:r w:rsidRPr="00115FB6">
        <w:rPr>
          <w:color w:val="000000"/>
          <w:sz w:val="28"/>
          <w:szCs w:val="28"/>
          <w:shd w:val="clear" w:color="auto" w:fill="FFFFFF"/>
        </w:rPr>
        <w:t>Это - тяжелая работа тружеников тыла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15FB6">
        <w:rPr>
          <w:color w:val="000000"/>
          <w:sz w:val="28"/>
          <w:szCs w:val="28"/>
        </w:rPr>
        <w:br/>
      </w:r>
      <w:r w:rsidRPr="00115FB6">
        <w:rPr>
          <w:color w:val="000000"/>
          <w:sz w:val="28"/>
          <w:szCs w:val="28"/>
          <w:shd w:val="clear" w:color="auto" w:fill="FFFFFF"/>
        </w:rPr>
        <w:t>Это мучения узников концлагерей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15FB6">
        <w:rPr>
          <w:color w:val="000000"/>
          <w:sz w:val="28"/>
          <w:szCs w:val="28"/>
          <w:shd w:val="clear" w:color="auto" w:fill="FFFFFF"/>
        </w:rPr>
        <w:t> </w:t>
      </w:r>
    </w:p>
    <w:p w:rsidR="0047362F" w:rsidRPr="0047362F" w:rsidRDefault="0047362F" w:rsidP="003765D6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15FB6">
        <w:rPr>
          <w:color w:val="000000"/>
          <w:sz w:val="28"/>
          <w:szCs w:val="28"/>
          <w:shd w:val="clear" w:color="auto" w:fill="FFFFFF"/>
        </w:rPr>
        <w:t>Это – память сердец всего народа.</w:t>
      </w:r>
    </w:p>
    <w:p w:rsidR="0047362F" w:rsidRPr="0047362F" w:rsidRDefault="0047362F" w:rsidP="003765D6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</w:rPr>
        <w:t xml:space="preserve">Об этом надо не только помнить, но и передавать знания о войне, подвигах народа будущим поколениям. </w:t>
      </w:r>
    </w:p>
    <w:p w:rsidR="0047362F" w:rsidRDefault="0047362F" w:rsidP="00DC4903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DC4903" w:rsidRDefault="002234B7" w:rsidP="003765D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34B7">
        <w:rPr>
          <w:color w:val="000000"/>
          <w:sz w:val="28"/>
          <w:szCs w:val="28"/>
          <w:shd w:val="clear" w:color="auto" w:fill="FFFFFF"/>
        </w:rPr>
        <w:t>Т</w:t>
      </w:r>
      <w:r w:rsidR="0047362F">
        <w:rPr>
          <w:color w:val="000000"/>
          <w:sz w:val="28"/>
          <w:szCs w:val="28"/>
          <w:shd w:val="clear" w:color="auto" w:fill="FFFFFF"/>
        </w:rPr>
        <w:t>ак, т</w:t>
      </w:r>
      <w:r w:rsidRPr="002234B7">
        <w:rPr>
          <w:color w:val="000000"/>
          <w:sz w:val="28"/>
          <w:szCs w:val="28"/>
          <w:shd w:val="clear" w:color="auto" w:fill="FFFFFF"/>
        </w:rPr>
        <w:t>оржествен</w:t>
      </w:r>
      <w:r>
        <w:rPr>
          <w:color w:val="000000"/>
          <w:sz w:val="28"/>
          <w:szCs w:val="28"/>
          <w:shd w:val="clear" w:color="auto" w:fill="FFFFFF"/>
        </w:rPr>
        <w:t xml:space="preserve">ные митинги в рамках районной Акции </w:t>
      </w:r>
      <w:r w:rsidRPr="002234B7">
        <w:rPr>
          <w:color w:val="000000"/>
          <w:sz w:val="28"/>
          <w:szCs w:val="28"/>
          <w:shd w:val="clear" w:color="auto" w:fill="FFFFFF"/>
        </w:rPr>
        <w:t>с передачей символической эстафеты состоял</w:t>
      </w:r>
      <w:r>
        <w:rPr>
          <w:color w:val="000000"/>
          <w:sz w:val="28"/>
          <w:szCs w:val="28"/>
          <w:shd w:val="clear" w:color="auto" w:fill="FFFFFF"/>
        </w:rPr>
        <w:t xml:space="preserve">ись в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Клетском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сельском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поселениии</w:t>
      </w:r>
      <w:proofErr w:type="spellEnd"/>
      <w:r w:rsidRPr="002234B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7362F" w:rsidRDefault="00670147" w:rsidP="003765D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70147">
        <w:rPr>
          <w:color w:val="000000"/>
          <w:sz w:val="28"/>
          <w:szCs w:val="27"/>
        </w:rPr>
        <w:t xml:space="preserve">11 </w:t>
      </w:r>
      <w:r>
        <w:rPr>
          <w:rFonts w:ascii="Georgia" w:hAnsi="Georgia"/>
          <w:color w:val="000000"/>
          <w:sz w:val="27"/>
          <w:szCs w:val="27"/>
        </w:rPr>
        <w:t>марта</w:t>
      </w:r>
      <w:r w:rsidR="0047362F">
        <w:rPr>
          <w:rFonts w:ascii="Georgia" w:hAnsi="Georgia"/>
          <w:color w:val="000000"/>
          <w:sz w:val="27"/>
          <w:szCs w:val="27"/>
        </w:rPr>
        <w:t>, на территории  средней школы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х</w:t>
      </w:r>
      <w:proofErr w:type="gramStart"/>
      <w:r>
        <w:rPr>
          <w:rFonts w:ascii="Georgia" w:hAnsi="Georgia"/>
          <w:color w:val="000000"/>
          <w:sz w:val="27"/>
          <w:szCs w:val="27"/>
        </w:rPr>
        <w:t>.К</w:t>
      </w:r>
      <w:proofErr w:type="gramEnd"/>
      <w:r>
        <w:rPr>
          <w:rFonts w:ascii="Georgia" w:hAnsi="Georgia"/>
          <w:color w:val="000000"/>
          <w:sz w:val="27"/>
          <w:szCs w:val="27"/>
        </w:rPr>
        <w:t>летский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r w:rsidR="0047362F">
        <w:rPr>
          <w:rFonts w:ascii="Georgia" w:hAnsi="Georgia"/>
          <w:color w:val="000000"/>
          <w:sz w:val="27"/>
          <w:szCs w:val="27"/>
        </w:rPr>
        <w:t xml:space="preserve">около братской могилы, </w:t>
      </w:r>
      <w:r>
        <w:rPr>
          <w:rFonts w:ascii="Georgia" w:hAnsi="Georgia"/>
          <w:color w:val="000000"/>
          <w:sz w:val="27"/>
          <w:szCs w:val="27"/>
        </w:rPr>
        <w:t xml:space="preserve">в передаче капсулы приняли участие  учащиеся начальных классов, а так же не равнодушные к событиям тех грозных лет, жители хутора. </w:t>
      </w:r>
    </w:p>
    <w:p w:rsidR="00FE77A6" w:rsidRDefault="00FE77A6" w:rsidP="003765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Слова памяти и скорби были предоставлены Главе </w:t>
      </w:r>
      <w:proofErr w:type="spellStart"/>
      <w:r>
        <w:rPr>
          <w:rFonts w:ascii="Georgia" w:hAnsi="Georgia"/>
          <w:color w:val="000000"/>
          <w:sz w:val="27"/>
          <w:szCs w:val="27"/>
        </w:rPr>
        <w:t>Клетского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rFonts w:ascii="Georgia" w:hAnsi="Georgia"/>
          <w:color w:val="000000"/>
          <w:sz w:val="27"/>
          <w:szCs w:val="27"/>
        </w:rPr>
        <w:t>Шахабову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Г.Р. и заместителю</w:t>
      </w:r>
      <w:r w:rsidR="002234B7">
        <w:rPr>
          <w:rFonts w:ascii="Georgia" w:hAnsi="Georgia"/>
          <w:color w:val="000000"/>
          <w:sz w:val="27"/>
          <w:szCs w:val="27"/>
        </w:rPr>
        <w:t xml:space="preserve">  </w:t>
      </w:r>
      <w:r>
        <w:rPr>
          <w:rFonts w:ascii="Georgia" w:hAnsi="Georgia"/>
          <w:color w:val="000000"/>
          <w:sz w:val="27"/>
          <w:szCs w:val="27"/>
        </w:rPr>
        <w:t xml:space="preserve">Главы </w:t>
      </w:r>
      <w:proofErr w:type="spellStart"/>
      <w:r>
        <w:rPr>
          <w:rFonts w:ascii="Georgia" w:hAnsi="Georgia"/>
          <w:color w:val="000000"/>
          <w:sz w:val="27"/>
          <w:szCs w:val="27"/>
        </w:rPr>
        <w:t>Среднеахтубинского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муниципального района по социальным вопросам Ломакиной М.Н.</w:t>
      </w:r>
      <w:r w:rsidRPr="00FE7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1098D" w:rsidRDefault="00C1098D" w:rsidP="003765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Герман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Руманович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сказал: « Что</w:t>
      </w:r>
      <w:r w:rsidR="0023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аверное, никогда не наступит время, когда можно будет сказать: хватит, достаточно, все уже сказано о Великой Отечественной войне.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в</w:t>
      </w:r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 сказать не удастся никогда, потому что нет меры трагизму войны, нет </w:t>
      </w:r>
    </w:p>
    <w:p w:rsidR="00C1098D" w:rsidRDefault="00C1098D" w:rsidP="003765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меры героизму людей, проявленному в 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Марина Николаевна, обратилась к молодёжи, </w:t>
      </w:r>
      <w:r w:rsidR="00DC4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именно им </w:t>
      </w:r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ать эстафету старших поколений и </w:t>
      </w:r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1098D" w:rsidRDefault="00C1098D" w:rsidP="003765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процветания нашей Родины, для того, чтобы мир никогда не сотрясала война</w:t>
      </w:r>
      <w:proofErr w:type="gramStart"/>
      <w:r w:rsidRPr="00115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C4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End"/>
    </w:p>
    <w:p w:rsidR="002234B7" w:rsidRDefault="00FE77A6" w:rsidP="003765D6">
      <w:pPr>
        <w:spacing w:after="0"/>
        <w:jc w:val="both"/>
        <w:rPr>
          <w:rFonts w:ascii="Georgia" w:hAnsi="Georgia"/>
          <w:color w:val="000000"/>
          <w:sz w:val="27"/>
          <w:szCs w:val="27"/>
        </w:rPr>
      </w:pPr>
      <w:r w:rsidRPr="0022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Собравшиеся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10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минутой молчания почтили</w:t>
      </w:r>
      <w:r w:rsidRPr="0022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0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память </w:t>
      </w:r>
      <w:r w:rsidRPr="0022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героев-земляков - участников ВОВ.</w:t>
      </w:r>
      <w:r w:rsidRPr="002234B7">
        <w:rPr>
          <w:rFonts w:ascii="Georgia" w:hAnsi="Georgia"/>
          <w:color w:val="000000"/>
          <w:sz w:val="27"/>
          <w:szCs w:val="27"/>
        </w:rPr>
        <w:t xml:space="preserve"> </w:t>
      </w:r>
    </w:p>
    <w:p w:rsidR="00C1098D" w:rsidRDefault="00C1098D" w:rsidP="003765D6">
      <w:pPr>
        <w:spacing w:after="0"/>
        <w:jc w:val="both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Для передачи «Капсулы памяти» приехали представители Фрунзенского сельского поселения: заместитель Главы</w:t>
      </w:r>
      <w:r w:rsidR="00235583" w:rsidRPr="00235583">
        <w:rPr>
          <w:rFonts w:ascii="Georgia" w:hAnsi="Georgia"/>
          <w:color w:val="000000"/>
          <w:sz w:val="27"/>
          <w:szCs w:val="27"/>
        </w:rPr>
        <w:t xml:space="preserve"> </w:t>
      </w:r>
      <w:r w:rsidR="00235583">
        <w:rPr>
          <w:rFonts w:ascii="Georgia" w:hAnsi="Georgia"/>
          <w:color w:val="000000"/>
          <w:sz w:val="27"/>
          <w:szCs w:val="27"/>
        </w:rPr>
        <w:t xml:space="preserve">Фрунзенского сельского поселения </w:t>
      </w:r>
      <w:r>
        <w:rPr>
          <w:rFonts w:ascii="Georgia" w:hAnsi="Georgia"/>
          <w:color w:val="000000"/>
          <w:sz w:val="27"/>
          <w:szCs w:val="27"/>
        </w:rPr>
        <w:t xml:space="preserve">- Юров А.С., депутат </w:t>
      </w:r>
      <w:r w:rsidR="00235583">
        <w:rPr>
          <w:rFonts w:ascii="Georgia" w:hAnsi="Georgia"/>
          <w:color w:val="000000"/>
          <w:sz w:val="27"/>
          <w:szCs w:val="27"/>
        </w:rPr>
        <w:t xml:space="preserve">Думы Фрунзенского сельского поселения </w:t>
      </w:r>
      <w:proofErr w:type="spellStart"/>
      <w:r>
        <w:rPr>
          <w:rFonts w:ascii="Georgia" w:hAnsi="Georgia"/>
          <w:color w:val="000000"/>
          <w:sz w:val="27"/>
          <w:szCs w:val="27"/>
        </w:rPr>
        <w:t>Кокорева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Н.Г., ху</w:t>
      </w:r>
      <w:r w:rsidR="00235583">
        <w:rPr>
          <w:rFonts w:ascii="Georgia" w:hAnsi="Georgia"/>
          <w:color w:val="000000"/>
          <w:sz w:val="27"/>
          <w:szCs w:val="27"/>
        </w:rPr>
        <w:t>дожественный руководитель МКУК ФС</w:t>
      </w:r>
      <w:r>
        <w:rPr>
          <w:rFonts w:ascii="Georgia" w:hAnsi="Georgia"/>
          <w:color w:val="000000"/>
          <w:sz w:val="27"/>
          <w:szCs w:val="27"/>
        </w:rPr>
        <w:t>КДЦ «Стимул» Юдина Ю.</w:t>
      </w:r>
      <w:r w:rsidR="00235583">
        <w:rPr>
          <w:rFonts w:ascii="Georgia" w:hAnsi="Georgia"/>
          <w:color w:val="000000"/>
          <w:sz w:val="27"/>
          <w:szCs w:val="27"/>
        </w:rPr>
        <w:t>И. Принимали капсулу: председатель первичной организации общества инвалидов</w:t>
      </w:r>
      <w:r w:rsidR="00DC4903"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 w:rsidR="00DC4903">
        <w:rPr>
          <w:rFonts w:ascii="Georgia" w:hAnsi="Georgia"/>
          <w:color w:val="000000"/>
          <w:sz w:val="27"/>
          <w:szCs w:val="27"/>
        </w:rPr>
        <w:t>Клетском</w:t>
      </w:r>
      <w:proofErr w:type="spellEnd"/>
      <w:r w:rsidR="00DC4903">
        <w:rPr>
          <w:rFonts w:ascii="Georgia" w:hAnsi="Georgia"/>
          <w:color w:val="000000"/>
          <w:sz w:val="27"/>
          <w:szCs w:val="27"/>
        </w:rPr>
        <w:t xml:space="preserve"> сельском поселении Зайцева А.Ф., почетный житель х. </w:t>
      </w:r>
      <w:proofErr w:type="spellStart"/>
      <w:r w:rsidR="00DC4903">
        <w:rPr>
          <w:rFonts w:ascii="Georgia" w:hAnsi="Georgia"/>
          <w:color w:val="000000"/>
          <w:sz w:val="27"/>
          <w:szCs w:val="27"/>
        </w:rPr>
        <w:t>Клетский</w:t>
      </w:r>
      <w:proofErr w:type="spellEnd"/>
      <w:r w:rsidR="00DC4903">
        <w:rPr>
          <w:rFonts w:ascii="Georgia" w:hAnsi="Georgia"/>
          <w:color w:val="000000"/>
          <w:sz w:val="27"/>
          <w:szCs w:val="27"/>
        </w:rPr>
        <w:t xml:space="preserve">, учитель Ященко Г.С. и ученица школы </w:t>
      </w:r>
      <w:proofErr w:type="spellStart"/>
      <w:r w:rsidR="00DC4903">
        <w:rPr>
          <w:rFonts w:ascii="Georgia" w:hAnsi="Georgia"/>
          <w:color w:val="000000"/>
          <w:sz w:val="27"/>
          <w:szCs w:val="27"/>
        </w:rPr>
        <w:t>Горбанева</w:t>
      </w:r>
      <w:proofErr w:type="spellEnd"/>
      <w:r w:rsidR="00DC4903">
        <w:rPr>
          <w:rFonts w:ascii="Georgia" w:hAnsi="Georgia"/>
          <w:color w:val="000000"/>
          <w:sz w:val="27"/>
          <w:szCs w:val="27"/>
        </w:rPr>
        <w:t xml:space="preserve"> Ю.</w:t>
      </w:r>
      <w:proofErr w:type="gramEnd"/>
      <w:r w:rsidR="00DC4903">
        <w:rPr>
          <w:rFonts w:ascii="Georgia" w:hAnsi="Georgia"/>
          <w:color w:val="000000"/>
          <w:sz w:val="27"/>
          <w:szCs w:val="27"/>
        </w:rPr>
        <w:t xml:space="preserve">  После, присутствующие на мероприятии, в </w:t>
      </w:r>
      <w:r w:rsidR="00DC4903">
        <w:rPr>
          <w:rFonts w:ascii="Georgia" w:hAnsi="Georgia"/>
          <w:color w:val="000000"/>
          <w:sz w:val="27"/>
          <w:szCs w:val="27"/>
        </w:rPr>
        <w:lastRenderedPageBreak/>
        <w:t xml:space="preserve">дань памяти и </w:t>
      </w:r>
      <w:proofErr w:type="gramStart"/>
      <w:r w:rsidR="00DC4903">
        <w:rPr>
          <w:rFonts w:ascii="Georgia" w:hAnsi="Georgia"/>
          <w:color w:val="000000"/>
          <w:sz w:val="27"/>
          <w:szCs w:val="27"/>
        </w:rPr>
        <w:t>благодарности</w:t>
      </w:r>
      <w:proofErr w:type="gramEnd"/>
      <w:r w:rsidR="00DC4903">
        <w:rPr>
          <w:rFonts w:ascii="Georgia" w:hAnsi="Georgia"/>
          <w:color w:val="000000"/>
          <w:sz w:val="27"/>
          <w:szCs w:val="27"/>
        </w:rPr>
        <w:t xml:space="preserve"> павшим воинам, возложили цветы на мемориальные плиты. </w:t>
      </w:r>
    </w:p>
    <w:p w:rsidR="00DC4903" w:rsidRDefault="00DC4903" w:rsidP="003765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4903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марта, торжественный митинг </w:t>
      </w:r>
      <w:r w:rsidR="00353B9C">
        <w:rPr>
          <w:rFonts w:ascii="Times New Roman" w:hAnsi="Times New Roman" w:cs="Times New Roman"/>
          <w:color w:val="000000"/>
          <w:sz w:val="28"/>
          <w:szCs w:val="28"/>
        </w:rPr>
        <w:t xml:space="preserve">«Память поколений»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состоялся в х. Щучий, </w:t>
      </w:r>
      <w:r w:rsidR="00353B9C">
        <w:rPr>
          <w:rFonts w:ascii="Times New Roman" w:hAnsi="Times New Roman" w:cs="Times New Roman"/>
          <w:color w:val="000000"/>
          <w:sz w:val="28"/>
          <w:szCs w:val="28"/>
        </w:rPr>
        <w:t>13 марта, в х. Ямы.</w:t>
      </w:r>
      <w:proofErr w:type="gramEnd"/>
      <w:r w:rsidR="00353B9C">
        <w:rPr>
          <w:rFonts w:ascii="Times New Roman" w:hAnsi="Times New Roman" w:cs="Times New Roman"/>
          <w:color w:val="000000"/>
          <w:sz w:val="28"/>
          <w:szCs w:val="28"/>
        </w:rPr>
        <w:t xml:space="preserve"> Где так же почтили память у памятников по</w:t>
      </w:r>
      <w:r w:rsidR="003765D6">
        <w:rPr>
          <w:rFonts w:ascii="Times New Roman" w:hAnsi="Times New Roman" w:cs="Times New Roman"/>
          <w:color w:val="000000"/>
          <w:sz w:val="28"/>
          <w:szCs w:val="28"/>
        </w:rPr>
        <w:t xml:space="preserve">гибшим солдатам в годы ВОВ и </w:t>
      </w:r>
      <w:r w:rsidR="00353B9C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произведён забор земли с братских могил в «Капсулу памяти». </w:t>
      </w:r>
    </w:p>
    <w:p w:rsidR="00353B9C" w:rsidRDefault="00353B9C" w:rsidP="003765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филиалов и  средней школы 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были проведены беседы</w:t>
      </w:r>
      <w:r w:rsidR="00BE31BA">
        <w:rPr>
          <w:rFonts w:ascii="Times New Roman" w:hAnsi="Times New Roman" w:cs="Times New Roman"/>
          <w:color w:val="000000"/>
          <w:sz w:val="28"/>
          <w:szCs w:val="28"/>
        </w:rPr>
        <w:t xml:space="preserve"> по патриотическому воспитанию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ребят проинформировали об Акции «В той страшной войне, мы победили», которая проходит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Клетском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 </w:t>
      </w:r>
      <w:proofErr w:type="gramStart"/>
      <w:r w:rsidR="00112DA4">
        <w:rPr>
          <w:rFonts w:ascii="Times New Roman" w:hAnsi="Times New Roman" w:cs="Times New Roman"/>
          <w:color w:val="000000"/>
          <w:sz w:val="28"/>
          <w:szCs w:val="28"/>
        </w:rPr>
        <w:t>Она заключается в том, что, на кануне 9 мая будет изготовлен баннер «Мы победили!» состоящий из фотографий участников ВОВ, тружеников тыла, проживавших и проживающие на территории нашего поселения.</w:t>
      </w:r>
      <w:proofErr w:type="gramEnd"/>
      <w:r w:rsidR="00112DA4">
        <w:rPr>
          <w:rFonts w:ascii="Times New Roman" w:hAnsi="Times New Roman" w:cs="Times New Roman"/>
          <w:color w:val="000000"/>
          <w:sz w:val="28"/>
          <w:szCs w:val="28"/>
        </w:rPr>
        <w:t xml:space="preserve"> А так же, </w:t>
      </w:r>
      <w:r w:rsidR="007D159A">
        <w:rPr>
          <w:rFonts w:ascii="Times New Roman" w:hAnsi="Times New Roman" w:cs="Times New Roman"/>
          <w:color w:val="000000"/>
          <w:sz w:val="28"/>
          <w:szCs w:val="28"/>
        </w:rPr>
        <w:t xml:space="preserve">ребятам, </w:t>
      </w:r>
      <w:r w:rsidR="00BE31BA">
        <w:rPr>
          <w:rFonts w:ascii="Times New Roman" w:hAnsi="Times New Roman" w:cs="Times New Roman"/>
          <w:color w:val="000000"/>
          <w:sz w:val="28"/>
          <w:szCs w:val="28"/>
        </w:rPr>
        <w:t xml:space="preserve">рассказали, </w:t>
      </w:r>
      <w:r w:rsidR="00112DA4">
        <w:rPr>
          <w:rFonts w:ascii="Times New Roman" w:hAnsi="Times New Roman" w:cs="Times New Roman"/>
          <w:color w:val="000000"/>
          <w:sz w:val="28"/>
          <w:szCs w:val="28"/>
        </w:rPr>
        <w:t xml:space="preserve">что разработана  и </w:t>
      </w:r>
      <w:r w:rsidR="007D159A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социальная </w:t>
      </w:r>
      <w:r w:rsidR="00112DA4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7D159A">
        <w:rPr>
          <w:rFonts w:ascii="Times New Roman" w:hAnsi="Times New Roman" w:cs="Times New Roman"/>
          <w:color w:val="000000"/>
          <w:sz w:val="28"/>
          <w:szCs w:val="28"/>
        </w:rPr>
        <w:t xml:space="preserve"> «Боевая слава». Миссия, которой заключается в том, что бы создать цифровую платформу «Живая сеть», для сохранения и преумножения Памяти о героях ВОВ в каждой семье</w:t>
      </w:r>
      <w:proofErr w:type="gramStart"/>
      <w:r w:rsidR="00BE31B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E31BA">
        <w:rPr>
          <w:rFonts w:ascii="Times New Roman" w:hAnsi="Times New Roman" w:cs="Times New Roman"/>
          <w:color w:val="000000"/>
          <w:sz w:val="28"/>
          <w:szCs w:val="28"/>
        </w:rPr>
        <w:t xml:space="preserve">  Затем, раздали памятки и брошюры об Акциях и контактной информацией, где можно узнать подробную информацию об Акциях</w:t>
      </w:r>
      <w:r w:rsidR="003765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5D6" w:rsidRDefault="003765D6" w:rsidP="003765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5D6" w:rsidRPr="00DC4903" w:rsidRDefault="003765D6" w:rsidP="003765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 директора МКУК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Рассветинский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СДК» Л.П. Гаврилова</w:t>
      </w:r>
    </w:p>
    <w:p w:rsidR="002234B7" w:rsidRDefault="002234B7" w:rsidP="00DC4903">
      <w:pPr>
        <w:pStyle w:val="a5"/>
        <w:spacing w:before="45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</w:t>
      </w:r>
    </w:p>
    <w:p w:rsidR="00066F30" w:rsidRDefault="00066F30" w:rsidP="00DC4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F30" w:rsidRPr="00066F30" w:rsidRDefault="00066F30" w:rsidP="00DC49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F30" w:rsidRPr="00066F30" w:rsidRDefault="00066F30" w:rsidP="00DC49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66F30" w:rsidRPr="00066F30" w:rsidSect="00066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F30"/>
    <w:rsid w:val="00066F30"/>
    <w:rsid w:val="00112DA4"/>
    <w:rsid w:val="00153A6B"/>
    <w:rsid w:val="002075D9"/>
    <w:rsid w:val="002234B7"/>
    <w:rsid w:val="00235583"/>
    <w:rsid w:val="00242905"/>
    <w:rsid w:val="002D100D"/>
    <w:rsid w:val="002D6F11"/>
    <w:rsid w:val="00353B9C"/>
    <w:rsid w:val="003765D6"/>
    <w:rsid w:val="00390893"/>
    <w:rsid w:val="00417B42"/>
    <w:rsid w:val="0047362F"/>
    <w:rsid w:val="00492069"/>
    <w:rsid w:val="00555D7E"/>
    <w:rsid w:val="005973FE"/>
    <w:rsid w:val="005F345A"/>
    <w:rsid w:val="00670147"/>
    <w:rsid w:val="007541C9"/>
    <w:rsid w:val="00757E31"/>
    <w:rsid w:val="007D159A"/>
    <w:rsid w:val="009F559C"/>
    <w:rsid w:val="00A73CC8"/>
    <w:rsid w:val="00A862CE"/>
    <w:rsid w:val="00B22519"/>
    <w:rsid w:val="00B741EB"/>
    <w:rsid w:val="00BA1215"/>
    <w:rsid w:val="00BC35B4"/>
    <w:rsid w:val="00BE236F"/>
    <w:rsid w:val="00BE31BA"/>
    <w:rsid w:val="00C1098D"/>
    <w:rsid w:val="00C50333"/>
    <w:rsid w:val="00C964EE"/>
    <w:rsid w:val="00CA4694"/>
    <w:rsid w:val="00DC4903"/>
    <w:rsid w:val="00E360C6"/>
    <w:rsid w:val="00FE448D"/>
    <w:rsid w:val="00FE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2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  <w:style w:type="paragraph" w:styleId="a5">
    <w:name w:val="Normal (Web)"/>
    <w:basedOn w:val="a"/>
    <w:uiPriority w:val="99"/>
    <w:unhideWhenUsed/>
    <w:rsid w:val="0022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2</cp:revision>
  <dcterms:created xsi:type="dcterms:W3CDTF">2020-03-12T11:36:00Z</dcterms:created>
  <dcterms:modified xsi:type="dcterms:W3CDTF">2020-03-12T14:32:00Z</dcterms:modified>
</cp:coreProperties>
</file>