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ВОЛГОГРАДСКАЯ ОБЛАСТЬ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СРЕДНЕАХТУБИНСКИЙ МУНИЦИПАЛЬНЫЙ РАЙОН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СЕЛЬСКАЯ ДУМА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КЛЕТСКОГО СЕЛЬСКОГО ПОСЕЛЕНИЯ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№</w:t>
      </w:r>
      <w:r w:rsidR="00497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16/10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2E1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E1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одобрении</w:t>
      </w:r>
      <w:r w:rsidRPr="007C3F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проекта решения «Об утверждении </w:t>
      </w:r>
      <w:r w:rsidRPr="007C3F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</w:t>
      </w:r>
      <w:r w:rsidR="009128F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FCD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по нему публичных слушаний и установления порядка учета предложений граждан</w:t>
      </w:r>
      <w:r w:rsidRPr="007C3F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F4A83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проект решения </w:t>
      </w:r>
      <w:r w:rsidRPr="007F4A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7C3F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(приложение 1).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r w:rsidRPr="007F4A83">
        <w:rPr>
          <w:rFonts w:ascii="Times New Roman" w:hAnsi="Times New Roman" w:cs="Times New Roman"/>
          <w:sz w:val="28"/>
          <w:szCs w:val="28"/>
        </w:rPr>
        <w:t xml:space="preserve">Установить порядок Учёта предложений граждан по проекту решения </w:t>
      </w:r>
      <w:r w:rsidRPr="007F4A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7C3F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8A53D8" w:rsidRPr="00D02D72" w:rsidRDefault="008A53D8" w:rsidP="008A53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right="4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 </w:t>
      </w:r>
      <w:r w:rsidRPr="00D02D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Главе Клетского сельского поселения в соответствии с </w:t>
      </w:r>
      <w:r w:rsidRPr="00D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обнародования муниципальных правовых актов, утвержденным</w:t>
      </w:r>
      <w:r w:rsidRPr="00D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Решением сельской Думы Клетского сельского поселения от 20.05.06 г.                   </w:t>
      </w:r>
      <w:r w:rsidRPr="00D02D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№ 12/29, обнародовать проект Решения сельской Думы Клетского сельского поселения в </w:t>
      </w:r>
      <w:r w:rsidRPr="00D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</w:t>
      </w:r>
      <w:r w:rsidRPr="00D0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0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02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3D8" w:rsidRDefault="008A53D8" w:rsidP="008A53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8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A8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8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A8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8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8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16:00</w:t>
      </w:r>
      <w:r w:rsidRPr="00A8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по адресу: Среднеахтубинский район, х. Клетский, ул. </w:t>
      </w:r>
      <w:proofErr w:type="gramStart"/>
      <w:r w:rsidRPr="00A82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A82E74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</w:p>
    <w:p w:rsidR="008A53D8" w:rsidRDefault="008A53D8" w:rsidP="008A53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right="49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82E74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A82E74">
        <w:rPr>
          <w:rFonts w:ascii="Times New Roman" w:hAnsi="Times New Roman" w:cs="Times New Roman"/>
          <w:color w:val="000000"/>
          <w:sz w:val="28"/>
          <w:szCs w:val="28"/>
        </w:rPr>
        <w:br/>
        <w:t>проектом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E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7C3F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:rsidR="008A53D8" w:rsidRDefault="008A53D8" w:rsidP="008A53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Глава Клетского </w:t>
      </w:r>
    </w:p>
    <w:p w:rsidR="008A53D8" w:rsidRPr="00782763" w:rsidRDefault="008A53D8" w:rsidP="008A53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7827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сельского поселения                                                                Г.Р. Шахабов</w:t>
      </w:r>
    </w:p>
    <w:p w:rsidR="008A53D8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2763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2763">
        <w:rPr>
          <w:rFonts w:ascii="Times New Roman" w:eastAsia="Times New Roman" w:hAnsi="Times New Roman" w:cs="Times New Roman"/>
          <w:lang w:eastAsia="ru-RU"/>
        </w:rPr>
        <w:t xml:space="preserve">к решению сельской Думы </w:t>
      </w: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2763">
        <w:rPr>
          <w:rFonts w:ascii="Times New Roman" w:eastAsia="Times New Roman" w:hAnsi="Times New Roman" w:cs="Times New Roman"/>
          <w:lang w:eastAsia="ru-RU"/>
        </w:rPr>
        <w:t xml:space="preserve">Клетского сельского поселения </w:t>
      </w:r>
    </w:p>
    <w:p w:rsidR="008A53D8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2763">
        <w:rPr>
          <w:rFonts w:ascii="Times New Roman" w:eastAsia="Times New Roman" w:hAnsi="Times New Roman" w:cs="Times New Roman"/>
          <w:lang w:eastAsia="ru-RU"/>
        </w:rPr>
        <w:t>от</w:t>
      </w:r>
      <w:r w:rsidR="00AE292A">
        <w:rPr>
          <w:rFonts w:ascii="Times New Roman" w:eastAsia="Times New Roman" w:hAnsi="Times New Roman" w:cs="Times New Roman"/>
          <w:lang w:eastAsia="ru-RU"/>
        </w:rPr>
        <w:t xml:space="preserve">                20__</w:t>
      </w:r>
      <w:r w:rsidRPr="00782763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AE292A">
        <w:rPr>
          <w:rFonts w:ascii="Times New Roman" w:eastAsia="Times New Roman" w:hAnsi="Times New Roman" w:cs="Times New Roman"/>
          <w:lang w:eastAsia="ru-RU"/>
        </w:rPr>
        <w:t>____</w:t>
      </w: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 Клетский  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782763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27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</w:p>
    <w:p w:rsidR="008A53D8" w:rsidRPr="00782763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информацию, в соответствии со статьями 135, 144 Трудового Кодекса Российской Федерации, Законом Волгоградской области от 11 февраля 2008 г. N 1626-ОД "О некоторых вопросах муниципальной службы в Волгоградской области", Федеральным законом от 06 октября 2003 № 131 ФЗ «Об общих принципах организации местного самоуправления в Российской Федерации» Закона Волгоградской области № 2266-ОД от 15.12.2011 г. «О некоторых вопросах муниципальной службы в</w:t>
      </w:r>
      <w:proofErr w:type="gramEnd"/>
      <w:r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области», Постановлением Правительства Волгоградской области от 31 октября 2012 г. № 443 «Об установлении нормативов формирование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2013 г.», сельская Дума Клетского сельского поселения,</w:t>
      </w:r>
    </w:p>
    <w:p w:rsidR="008A53D8" w:rsidRPr="00782763" w:rsidRDefault="008A53D8" w:rsidP="008A5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3D8" w:rsidRPr="00A82E74" w:rsidRDefault="008A53D8" w:rsidP="008A53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Утвердить: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Положение об оплате труда лиц, замещающих муниципальные должности в Клетском сельском поселении согласно </w:t>
      </w:r>
      <w:hyperlink w:anchor="_Положение_об_оплате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1</w:t>
        </w:r>
      </w:hyperlink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Положение об оплате труда муниципальных служащих Клетского сельского поселения согласно </w:t>
      </w:r>
      <w:hyperlink w:anchor="_Положение_об_оплате_1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2</w:t>
        </w:r>
      </w:hyperlink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Положение о материальном поощрении работников органов местного самоуправления Клетского сельского поселения согласно </w:t>
      </w:r>
      <w:hyperlink w:anchor="_Положение_о_материальном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 3; </w:t>
        </w:r>
      </w:hyperlink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Должностные оклады, замещающих муниципальные должности в Клетском сельском поселении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приложению N 4;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1.5.Должностные оклады муниципальных служащих в Клетском сельском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поселении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приложению N 5;</w:t>
      </w:r>
    </w:p>
    <w:p w:rsidR="008A53D8" w:rsidRPr="007C3FCD" w:rsidRDefault="008A53D8" w:rsidP="008A5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штатное расписание Администрации Клетского сельского поселения на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приложению N 6;</w:t>
      </w:r>
    </w:p>
    <w:p w:rsidR="008A53D8" w:rsidRPr="007C3FCD" w:rsidRDefault="008A53D8" w:rsidP="008A5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 решения сельской Думы Клетского сельского поселения от «2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декабря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17/4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4. Настоящее решение вступает в силу с момента обнародования и распространяет действие на отношения, возникшие с «01» января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91"/>
        <w:gridCol w:w="2208"/>
      </w:tblGrid>
      <w:tr w:rsidR="008A53D8" w:rsidRPr="007C3FCD" w:rsidTr="00EE4F7A">
        <w:trPr>
          <w:trHeight w:val="80"/>
        </w:trPr>
        <w:tc>
          <w:tcPr>
            <w:tcW w:w="8081" w:type="dxa"/>
            <w:tcBorders>
              <w:top w:val="nil"/>
              <w:left w:val="nil"/>
              <w:right w:val="nil"/>
            </w:tcBorders>
            <w:vAlign w:val="bottom"/>
          </w:tcPr>
          <w:p w:rsidR="008A53D8" w:rsidRPr="007C3FCD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8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C3FC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Глава Клетского сельского поселения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Г.Р. Шахабов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8A53D8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53D8" w:rsidRPr="007C3FCD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1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2019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оплате труда лиц, замещающих муниципальные должности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Оплата труда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лиц, замещающих муниципальные должности в Клетском сельском поселении включает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себя должностной оклад и дополнительные выплаты.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 Должностной оклад лиц, замещающих муниципальные должности в Клетском сельском поселении: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Должностной оклад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лиц, замещающих муниципальные должности в Клетском сельском поселении устанавливается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_Должностные_оклады_лиц," w:history="1">
        <w:r w:rsidRPr="005475B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5</w:t>
        </w:r>
      </w:hyperlink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Индексация оклада лиц, замещающих муниципальные должности, производится решением представительного органа муниципального образования ежегодно в порядке, размерах и сроки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 бюджете муниципального образования на соответствующий финансовый год с учетом уровня инфляции в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Дополнительные выплаты к должностному окладу лиц замещающих муниципальные должности в Клетском сельском поселении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Лицам, замещающим муниципальные должности в Клетском сельском поселении, устанавливаются следующие дополнительные выплаты к должностному окладу: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 денежное поощрение в размере не более 33% должностного оклада.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Ежемесячная дополнительная выплата исчисляется от размера ежемесячного должностного оклада с применением коэффициента для главы муниципального образования - 2,5.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Федерации.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выплат.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дополнительная выплата по итогам службы за год в размере не более двух должностных окладов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Дополнительная выплата в виде материальной помощи в размере не более двух должностных окладов.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 установлением указанной оплаты труда лицам, замещающим муниципальные должности иные условия оплаты труда и дополнительные выплаты (надбавки), не предусмотренные настоящим Положением, для этих лиц не применяются.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Финансирование расходов на оплату труда и иные выплаты лицам, замещающим муниципальные должности в Клетском сельском поселении, осуществляется за счет средств местного бюджета.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заработной платы, предусмотренного настоящим решением для лиц, замещающих муниципальные должности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2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оплате труда муниципальных служащих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труда муниципальных служащих в Клетском сельском поселении, включает в себя должностной оклад в соответствии с занимаемой им должностью муниципальной службы, и дополнительных выплат к должностному окладу.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1. Должностные оклады муниципальных служащих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Должностные оклады муниципальных служащих в Клетском сельском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поселении устанавливаются согласно </w:t>
      </w:r>
      <w:hyperlink w:anchor="_Должностные_оклады_муниципальных" w:history="1">
        <w:r w:rsidRPr="005475B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</w:t>
        </w:r>
      </w:hyperlink>
      <w:r w:rsidRPr="005475BD">
        <w:rPr>
          <w:rFonts w:ascii="Times New Roman" w:eastAsiaTheme="minorEastAsia" w:hAnsi="Times New Roman" w:cs="Times New Roman"/>
          <w:b/>
          <w:bCs/>
          <w:color w:val="008000"/>
          <w:sz w:val="28"/>
          <w:szCs w:val="28"/>
          <w:lang w:eastAsia="ru-RU"/>
        </w:rPr>
        <w:t xml:space="preserve"> № 5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решения.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Индексация должностного оклада муниципальных служащих производится решением представительного органа муниципального образования ежегодно в порядке, размерах и сроки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бюджете муниципального образования на соответствующий финансовый год с учетом уровня инфляции в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2. Дополнительные выплаты к должностному окладу муниципальных служащих в Клетском сельском поселении</w:t>
      </w:r>
      <w:r w:rsidRPr="005475B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служащим Клетского сельского поселения устанавливаются следующие дополнительные выплаты к должностному окладу: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2.1. Надбавки: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выслугу лет в зависимости от стажа муниципальной службы: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4"/>
        <w:gridCol w:w="4784"/>
      </w:tblGrid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муниципальной службы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должностному окладу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 по соответствующим должностям муниципальной службы: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должностному окладу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главные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старшие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70   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младшие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  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надбавок за особые условия муниципальной службы устанавливаются работникам органов местного самоуправления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распоряжением Главы Клетского сельского поселения в пределах фонда оплаты труда при заключении трудового договора.</w:t>
      </w: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определенном законодательством Российской Федерации.</w:t>
      </w: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не выше следующих предельных размеров: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2518"/>
        <w:gridCol w:w="2410"/>
        <w:gridCol w:w="5103"/>
      </w:tblGrid>
      <w:tr w:rsidR="008A53D8" w:rsidRPr="005475BD" w:rsidTr="00EE4F7A">
        <w:tc>
          <w:tcPr>
            <w:tcW w:w="2518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чины</w:t>
            </w: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К должностному окладу на период</w:t>
            </w:r>
          </w:p>
          <w:p w:rsidR="008A53D8" w:rsidRPr="005475BD" w:rsidRDefault="008A53D8" w:rsidP="00BE6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BE6A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31.12.20</w:t>
            </w:r>
            <w:r w:rsidR="00BE6A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 руб./месяц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 w:val="restart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главные</w:t>
            </w: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Муниципальный советник  3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</w:tr>
      <w:tr w:rsidR="008A53D8" w:rsidRPr="005475BD" w:rsidTr="00EE4F7A">
        <w:trPr>
          <w:trHeight w:val="324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 2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</w:tr>
      <w:tr w:rsidR="008A53D8" w:rsidRPr="005475BD" w:rsidTr="00EE4F7A">
        <w:trPr>
          <w:trHeight w:val="288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1761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 w:val="restart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старшие</w:t>
            </w: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</w:tr>
      <w:tr w:rsidR="008A53D8" w:rsidRPr="005475BD" w:rsidTr="00EE4F7A">
        <w:trPr>
          <w:trHeight w:val="312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1423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младшие</w:t>
            </w: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Секретарь муниципальной службы 3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8A53D8" w:rsidRPr="005475BD" w:rsidTr="00EE4F7A">
        <w:trPr>
          <w:trHeight w:val="32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2 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</w:tr>
      <w:tr w:rsidR="008A53D8" w:rsidRPr="005475BD" w:rsidTr="00EE4F7A">
        <w:trPr>
          <w:trHeight w:val="28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1 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1070 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2.2. Денежное поощрение: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службы за год, в зависимости от личного вклада муниципального служащего в общие результаты работы в размере не более двух должностных окладов, за фактически, отработанное время;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Ежемесячное денежное поощрение муниципального служащего, в размере не более 33 процентов от должностного оклада;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Материальная помощь в размере не более двух должностных окладов с учетом ежемесячной надбавки к должностному окладу за классный чин, при предоставлении ежегодного оплачиваемого отпуска. В случае увольнения материальная помощь не выплачивается; 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Единовременные премии за выполнение заданий особой важности, и в связи с юбилеями, праздниками, ветеранам труда при наличии экономии фонда оплаты труда в размере не более 5 окладов;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3. Муниципальным служащим сохраняется оплата труда на период: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время прохождения медицинского обследования в специализированном учреждении здравоохранения;</w:t>
      </w: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 должности на срок не более шести месяцев при условии восстановления на службе муниципального служащего, ранее замещавшего эту должность, по решению суда;</w:t>
      </w: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иных случаях предусмотренных законодательством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Финансирование расходов на оплату труда и иные выплаты муниципальным служащим муниципальной службы в Клетском сельском поселении, осуществляется за счет средств районного бюджета.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денежного содержания, предусмотренного настоящим решением для муниципальной служащих в Клетском сельском поселении.</w:t>
      </w:r>
      <w:proofErr w:type="gramEnd"/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3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 w:rsidR="00BE6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________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 материальном поощрении работников органов местного самоуправления 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Трудового Кодекса Российской Федерации в соответствии с Уставом Клетского сельского поселения в целях поощрения инициативного и добросовестного выполнения служебных обязанностей, усиления материального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стимулирования высокопрофессионального труда работников органов местного самоуправления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Клетского сельского поселения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Виды материального поощрения работника за основную деятельность и за добросовестное выполнение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работником лучших результатов и показателей.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Положение распространяется на все категории работников органов местного самоуправлении района: руководителей, специалистов,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технических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исполнителей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предусматривает дифференцированный подход к материальному стимулированию в зависимости от реального вклада каждого работника в общие результаты работы.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Выплата материального поощрения работнику осуществляется на основании распоряжения Главы Клетского сельского поселения.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Премирование работников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Премирование производится в пределах фонда оплаты труда по итогам работы за месяц при условии выполнения тех задач, которые ставятся перед соответствующими отделами. Отчетным периодом считается период с 1 по 30 (31) число отчетного месяца.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Премирование производится за следующие основные показатели работы: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исполнение решений, постановлений, распоряжений, приказов вышестоящих в порядке подчиненности руководителей, изданных в пределах их полномочий;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своевременная и качественная подготовка проектов постановлений, распоряжений, решений и материалов;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соблюдение нормы служебной этики, распорядка работы, должностных инструкций, порядка обращения со служебной информацией, не совершение действий, подрывающих авторитет муниципальной службы;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и качественное проведение мероприятий, связанных с профилем работы структурных подразделений, согласно плану работы на месяц;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Размеры премий работникам органов местного самоуправления устанавливаются Главой Клетского сельского поселения в соответствии с личным вкладом каждого работника в общие результаты труда в пределах не более 33% должностного оклада в месяц.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Расчет премии производится пропорционально отработанному времени.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  <w:t>3. Материальная помощь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Материальная помощь работникам выплачивается в размере не более двух должностных окладов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год с учетом ежемесячной надбавки к должностному окладу за классный чин по истечении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полугодия или предоставлении ежегодного, основного, оплачиваемого или дополнительного  отпуска. </w:t>
      </w:r>
      <w:r w:rsidRPr="005475BD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При приеме на работу выплаты материальной помощи за фактически отработанное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Выдача материальной помощи производится на основании заявления работника.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4. Единовременное денежное поощрение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Денежное поощрение по итогам службы за год выплачивается в размере не более двух должностных окладов в зависимости от личного вклада муниципального служащего в общие результаты работы за фактически отработанное время.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При наличии экономии фонда оплаты труда муниципальным служащим могут выплачиваться единовременные поощрения за качественное и оперативное выполнение заданий особой важности, в связи с юбилеями, праздниками и ветеранам труда. Размер таких премий определяется распоряжением Главы Клетского сельского поселения, исходя из финансовой возможности.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Награждение работников органов местного самоуправления Почетной грамотой и Благодарственным письмом производится за конкретный вклад в решение социально-экономических задач района, в знак признания особых трудовых заслуг, за образцовое выполнение должностных обязанностей, в размерах определенных Положением о Почетной грамоте и Благодарственном письме.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Работники, допустившие производственное упущение или нарушившие трудовую дисциплину, лишаются премии полностью или частично.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4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 w:rsidR="00BE6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Должностные оклады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муниципальных служащих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516"/>
        <w:gridCol w:w="6090"/>
      </w:tblGrid>
      <w:tr w:rsidR="008A53D8" w:rsidRPr="005475BD" w:rsidTr="00EE4F7A"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090" w:type="dxa"/>
          </w:tcPr>
          <w:p w:rsidR="008A53D8" w:rsidRPr="005475BD" w:rsidRDefault="008A53D8" w:rsidP="00BE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на период с 01.01.20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31.12.20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руб./месяц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Клетского сельского поселения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6119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6119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5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 w:rsidR="00BE6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Должностные оклады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лиц, замещающих муниципальные должности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Клетском сельском поселении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A53D8" w:rsidRPr="005475BD" w:rsidTr="00EE4F7A">
        <w:tc>
          <w:tcPr>
            <w:tcW w:w="3369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237" w:type="dxa"/>
          </w:tcPr>
          <w:p w:rsidR="008A53D8" w:rsidRPr="005475BD" w:rsidRDefault="008A53D8" w:rsidP="00BE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на период с 01.01.20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31.12.20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руб./месяц</w:t>
            </w:r>
          </w:p>
        </w:tc>
      </w:tr>
      <w:tr w:rsidR="008A53D8" w:rsidRPr="005475BD" w:rsidTr="00EE4F7A">
        <w:trPr>
          <w:trHeight w:val="481"/>
        </w:trPr>
        <w:tc>
          <w:tcPr>
            <w:tcW w:w="3369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</w:t>
            </w:r>
          </w:p>
        </w:tc>
        <w:tc>
          <w:tcPr>
            <w:tcW w:w="6237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10713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475BD">
        <w:rPr>
          <w:rFonts w:ascii="Times New Roman" w:eastAsia="Calibri" w:hAnsi="Times New Roman" w:cs="Times New Roman"/>
          <w:lang w:eastAsia="ru-RU"/>
        </w:rPr>
        <w:t>Приложение № 2</w:t>
      </w:r>
    </w:p>
    <w:p w:rsidR="008A53D8" w:rsidRPr="005475BD" w:rsidRDefault="008A53D8" w:rsidP="008A53D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475BD">
        <w:rPr>
          <w:rFonts w:ascii="Times New Roman" w:eastAsia="Calibri" w:hAnsi="Times New Roman" w:cs="Times New Roman"/>
          <w:lang w:eastAsia="ru-RU"/>
        </w:rPr>
        <w:t>к решению сельской Думы</w:t>
      </w:r>
    </w:p>
    <w:p w:rsidR="008A53D8" w:rsidRPr="005475BD" w:rsidRDefault="008A53D8" w:rsidP="008A53D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475BD">
        <w:rPr>
          <w:rFonts w:ascii="Times New Roman" w:eastAsia="Calibri" w:hAnsi="Times New Roman" w:cs="Times New Roman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="Calibri" w:hAnsi="Times New Roman" w:cs="Times New Roman"/>
          <w:lang w:eastAsia="ru-RU"/>
        </w:rPr>
        <w:t xml:space="preserve">от </w:t>
      </w:r>
      <w:r w:rsidR="00BE6ADF">
        <w:rPr>
          <w:rFonts w:ascii="Times New Roman" w:eastAsia="Calibri" w:hAnsi="Times New Roman" w:cs="Times New Roman"/>
          <w:lang w:eastAsia="ru-RU"/>
        </w:rPr>
        <w:t>13</w:t>
      </w:r>
      <w:r w:rsidRPr="005475BD">
        <w:rPr>
          <w:rFonts w:ascii="Times New Roman" w:eastAsia="Calibri" w:hAnsi="Times New Roman" w:cs="Times New Roman"/>
          <w:lang w:eastAsia="ru-RU"/>
        </w:rPr>
        <w:t>.11.201</w:t>
      </w:r>
      <w:r w:rsidR="00BE6ADF">
        <w:rPr>
          <w:rFonts w:ascii="Times New Roman" w:eastAsia="Calibri" w:hAnsi="Times New Roman" w:cs="Times New Roman"/>
          <w:lang w:eastAsia="ru-RU"/>
        </w:rPr>
        <w:t>9</w:t>
      </w:r>
      <w:r w:rsidRPr="005475BD">
        <w:rPr>
          <w:rFonts w:ascii="Times New Roman" w:eastAsia="Calibri" w:hAnsi="Times New Roman" w:cs="Times New Roman"/>
          <w:lang w:eastAsia="ru-RU"/>
        </w:rPr>
        <w:t xml:space="preserve"> г. № </w:t>
      </w:r>
      <w:r w:rsidR="00BE6ADF">
        <w:rPr>
          <w:rFonts w:ascii="Times New Roman" w:eastAsia="Calibri" w:hAnsi="Times New Roman" w:cs="Times New Roman"/>
          <w:lang w:eastAsia="ru-RU"/>
        </w:rPr>
        <w:t>16/</w:t>
      </w:r>
      <w:r w:rsidR="002E1B5E">
        <w:rPr>
          <w:rFonts w:ascii="Times New Roman" w:eastAsia="Calibri" w:hAnsi="Times New Roman" w:cs="Times New Roman"/>
          <w:lang w:eastAsia="ru-RU"/>
        </w:rPr>
        <w:t>10</w:t>
      </w: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8A53D8" w:rsidRPr="00782763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обсуждении и проведении по нему публичных слушаний.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53D8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посредством участия в публичных слушаниях, а также направлении предложений по проекту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</w:t>
      </w:r>
      <w:proofErr w:type="gramEnd"/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A53D8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30 дней до рассмотрения вопроса о приняти</w:t>
      </w:r>
      <w:r w:rsidR="002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</w:t>
      </w:r>
      <w:r w:rsidR="002E1B5E"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</w:t>
      </w:r>
      <w:proofErr w:type="gramEnd"/>
      <w:r w:rsidR="002E1B5E"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Положения о материальном поощрении работников органов местного самоуправления в Клетском сельском поселении»</w:t>
      </w:r>
      <w:r w:rsidR="002E1B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A53D8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</w:t>
      </w:r>
      <w:proofErr w:type="gramEnd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обсуждения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публичные слушания.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Организацию и проведение публичных слушаний осуществляет Глава Клетского сельского поселения.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  <w:proofErr w:type="gramEnd"/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публичных слушаниях вправе принять участие каждый житель Клетского сельского поселения.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публичных слушаниях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с докладом и председательствует Глава Клетского сельского поселения (далее председательствующий).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8A53D8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Участникам публичных слушаний обеспечивается возможность высказать свое мнение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выступающих.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желающим выступить предоставляется слово с разрешения председательствующего.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заносятся в протокол публичных слушаний, письменные замечания и предложения приобщаются к протоколу.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публичных слушаний большинством голосов от числа присутствующих принимается заключение.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Поступившие от населения замечания и предложения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ходе проведения публичных слушаний, носят рекомендательный характер.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рассмотрения предложений граждан и заключения публичных слушаний сельская Дума Клетского сельского поселения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дить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 оплате труда лиц, замещающих муниципальные должности, об оплате труда муниципальных служащих  местного самоуправления, Положени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материальном поощрении работников органов местного самоуправления в Клетском сельском поселении»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3D8" w:rsidRPr="00782763" w:rsidRDefault="008A53D8" w:rsidP="008A5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предложений по проекту муниципального правового акта </w:t>
      </w:r>
      <w:r w:rsidRPr="0078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граждан в его обсуждении и проведении по нему публичных слушаний осуществляются в соответствии с настоящим Порядком.</w:t>
      </w:r>
      <w:proofErr w:type="gramEnd"/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Клетского се</w:t>
      </w:r>
      <w:r w:rsidRPr="0078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82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 муниципального</w:t>
      </w:r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Волгоградской области                                                        </w:t>
      </w:r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______________Шахабов Г.Р.    </w:t>
      </w:r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/>
    <w:p w:rsidR="001B20ED" w:rsidRDefault="001B20ED"/>
    <w:sectPr w:rsidR="001B20ED" w:rsidSect="007827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A"/>
    <w:multiLevelType w:val="hybridMultilevel"/>
    <w:tmpl w:val="23DC0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D372D"/>
    <w:multiLevelType w:val="hybridMultilevel"/>
    <w:tmpl w:val="FE82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22183"/>
    <w:multiLevelType w:val="hybridMultilevel"/>
    <w:tmpl w:val="A45C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D376B"/>
    <w:multiLevelType w:val="hybridMultilevel"/>
    <w:tmpl w:val="B198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D0714"/>
    <w:multiLevelType w:val="hybridMultilevel"/>
    <w:tmpl w:val="9582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C227B3"/>
    <w:multiLevelType w:val="hybridMultilevel"/>
    <w:tmpl w:val="6EB6C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8"/>
    <w:rsid w:val="001B20ED"/>
    <w:rsid w:val="002E1B5E"/>
    <w:rsid w:val="00301916"/>
    <w:rsid w:val="00383BBD"/>
    <w:rsid w:val="00451ACB"/>
    <w:rsid w:val="00497CD8"/>
    <w:rsid w:val="008A53D8"/>
    <w:rsid w:val="009128FC"/>
    <w:rsid w:val="00AE292A"/>
    <w:rsid w:val="00B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3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3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2019-12-02T11:32:00Z</dcterms:created>
  <dcterms:modified xsi:type="dcterms:W3CDTF">2019-12-04T05:36:00Z</dcterms:modified>
</cp:coreProperties>
</file>