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94" w:rsidRDefault="00072317" w:rsidP="002B3A75">
      <w:pPr>
        <w:spacing w:after="0"/>
        <w:jc w:val="center"/>
        <w:outlineLvl w:val="0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АДМИНИСТРАЦИЯ </w:t>
      </w:r>
    </w:p>
    <w:p w:rsidR="00C03894" w:rsidRDefault="00072317" w:rsidP="002B3A75">
      <w:pPr>
        <w:spacing w:after="0"/>
        <w:jc w:val="center"/>
        <w:outlineLvl w:val="0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КЛЕТСК</w:t>
      </w:r>
      <w:r w:rsidR="00C03894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ГО СЕЛЬСК</w:t>
      </w:r>
      <w:r w:rsidR="00C03894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ГО ПОСЕЛЕНИЯ </w:t>
      </w:r>
    </w:p>
    <w:p w:rsidR="00C03894" w:rsidRDefault="00C03894" w:rsidP="002B3A75">
      <w:pPr>
        <w:spacing w:after="0"/>
        <w:jc w:val="center"/>
        <w:outlineLvl w:val="0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СРЕДНЕАХТУБИНСКОГО МУНИЦИПАЛЬНОГО РАЙОНА </w:t>
      </w:r>
    </w:p>
    <w:p w:rsidR="002B3A75" w:rsidRDefault="00C03894" w:rsidP="002B3A7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ВОЛГОГРАДСКОЙ ОБЛАСТИ</w:t>
      </w:r>
    </w:p>
    <w:p w:rsidR="00C03894" w:rsidRDefault="00C03894" w:rsidP="002B3A75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bCs/>
          <w:spacing w:val="54"/>
          <w:sz w:val="32"/>
          <w:szCs w:val="32"/>
        </w:rPr>
      </w:pPr>
    </w:p>
    <w:p w:rsidR="002B3A75" w:rsidRPr="00C03894" w:rsidRDefault="00C03894" w:rsidP="002B3A75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bCs/>
          <w:spacing w:val="54"/>
          <w:sz w:val="32"/>
          <w:szCs w:val="32"/>
        </w:rPr>
      </w:pPr>
      <w:r w:rsidRPr="00C03894">
        <w:rPr>
          <w:rFonts w:ascii="Times New Roman" w:hAnsi="Times New Roman"/>
          <w:b/>
          <w:bCs/>
          <w:spacing w:val="54"/>
          <w:sz w:val="32"/>
          <w:szCs w:val="32"/>
        </w:rPr>
        <w:t>ПОСТАНОВЛЕНИЕ</w:t>
      </w:r>
    </w:p>
    <w:p w:rsidR="002B3A75" w:rsidRDefault="0056438F" w:rsidP="002B3A75">
      <w:pPr>
        <w:shd w:val="clear" w:color="auto" w:fill="FFFFFF"/>
        <w:ind w:right="595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02</w:t>
      </w:r>
      <w:r w:rsidR="002B3A75" w:rsidRPr="006117E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="002B3A75" w:rsidRPr="006117EB">
        <w:rPr>
          <w:rFonts w:ascii="Times New Roman" w:hAnsi="Times New Roman"/>
          <w:color w:val="000000"/>
          <w:spacing w:val="-2"/>
          <w:sz w:val="28"/>
          <w:szCs w:val="28"/>
        </w:rPr>
        <w:t xml:space="preserve">  2019 г.</w:t>
      </w:r>
      <w:r w:rsidR="006117E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B3A75" w:rsidRPr="006117E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74E88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</w:t>
      </w:r>
      <w:r w:rsidR="002B3A75" w:rsidRPr="006117EB">
        <w:rPr>
          <w:rFonts w:ascii="Times New Roman" w:hAnsi="Times New Roman"/>
          <w:color w:val="000000"/>
          <w:spacing w:val="-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53</w:t>
      </w:r>
      <w:r w:rsidR="00574E8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574E88" w:rsidRPr="006117EB" w:rsidRDefault="00574E88" w:rsidP="002B3A75">
      <w:pPr>
        <w:shd w:val="clear" w:color="auto" w:fill="FFFFFF"/>
        <w:ind w:right="59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B3A75" w:rsidRPr="00574E88" w:rsidRDefault="0056438F" w:rsidP="00D970EC">
      <w:pPr>
        <w:shd w:val="clear" w:color="auto" w:fill="FFFFFF"/>
        <w:spacing w:after="0" w:line="240" w:lineRule="auto"/>
        <w:ind w:right="-24" w:firstLine="709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574E88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О внесении изменений в постановление от 28.05.2019г. № 32 « </w:t>
      </w:r>
      <w:r w:rsidR="002B3A75" w:rsidRPr="00574E88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Об утверждении </w:t>
      </w:r>
      <w:r w:rsidR="0027201C" w:rsidRPr="00574E88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перечня должностных лиц, уполномоченных составлять протоколы об административных правонарушениях, предусмотренных Кодексом Волгоградской области об административной ответственности, на территории </w:t>
      </w:r>
      <w:r w:rsidR="002B3A75" w:rsidRPr="00574E88">
        <w:rPr>
          <w:rFonts w:ascii="Times New Roman" w:hAnsi="Times New Roman"/>
          <w:b/>
          <w:color w:val="000000"/>
          <w:spacing w:val="4"/>
          <w:sz w:val="28"/>
          <w:szCs w:val="28"/>
        </w:rPr>
        <w:t>Клетского сельского поселения.</w:t>
      </w:r>
    </w:p>
    <w:p w:rsidR="002B3A75" w:rsidRDefault="002B3A75" w:rsidP="002B3A75">
      <w:pPr>
        <w:shd w:val="clear" w:color="auto" w:fill="FFFFFF"/>
        <w:spacing w:after="0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74E88" w:rsidRPr="009F2542" w:rsidRDefault="00574E88" w:rsidP="002B3A75">
      <w:pPr>
        <w:shd w:val="clear" w:color="auto" w:fill="FFFFFF"/>
        <w:spacing w:after="0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826F18" w:rsidRDefault="002B3A75" w:rsidP="0024289B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 соответствии с ч. 2, ч. 4 ст. 2.9 Кодекса Волгоградской области об административной ответственности, </w:t>
      </w:r>
    </w:p>
    <w:p w:rsidR="00826F18" w:rsidRDefault="00826F18" w:rsidP="0024289B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D970EC" w:rsidRDefault="00C03894" w:rsidP="0024289B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proofErr w:type="gramEnd"/>
      <w:r w:rsidR="006117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="006117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="006117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="006117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="006117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 w:rsidR="006117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="006117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 w:rsidR="006117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 w:rsidR="006117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я</w:t>
      </w:r>
      <w:r w:rsidR="006117E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ю:</w:t>
      </w:r>
    </w:p>
    <w:p w:rsidR="006117EB" w:rsidRDefault="006117EB" w:rsidP="0024289B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05E2D" w:rsidRDefault="002B3A75" w:rsidP="002B3A75">
      <w:pPr>
        <w:numPr>
          <w:ilvl w:val="0"/>
          <w:numId w:val="1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F2542">
        <w:rPr>
          <w:rFonts w:ascii="Times New Roman" w:hAnsi="Times New Roman"/>
          <w:color w:val="000000"/>
          <w:spacing w:val="4"/>
          <w:sz w:val="28"/>
          <w:szCs w:val="28"/>
        </w:rPr>
        <w:t xml:space="preserve">Утвердить </w:t>
      </w:r>
      <w:r w:rsidR="00247416">
        <w:rPr>
          <w:rFonts w:ascii="Times New Roman" w:hAnsi="Times New Roman"/>
          <w:color w:val="000000"/>
          <w:spacing w:val="4"/>
          <w:sz w:val="28"/>
          <w:szCs w:val="28"/>
        </w:rPr>
        <w:t xml:space="preserve">с учетом изменений </w:t>
      </w:r>
      <w:r w:rsidR="0024289B">
        <w:rPr>
          <w:rFonts w:ascii="Times New Roman" w:hAnsi="Times New Roman"/>
          <w:color w:val="000000"/>
          <w:spacing w:val="4"/>
          <w:sz w:val="28"/>
          <w:szCs w:val="28"/>
        </w:rPr>
        <w:t xml:space="preserve">перечень должностных лиц, </w:t>
      </w:r>
      <w:r w:rsidR="00505E2D">
        <w:rPr>
          <w:rFonts w:ascii="Times New Roman" w:hAnsi="Times New Roman"/>
          <w:color w:val="000000"/>
          <w:spacing w:val="4"/>
          <w:sz w:val="28"/>
          <w:szCs w:val="28"/>
        </w:rPr>
        <w:t xml:space="preserve">имеющих право составлять протоколы об административных правонарушениях (приложение 1) </w:t>
      </w:r>
    </w:p>
    <w:p w:rsidR="00826F18" w:rsidRDefault="0024289B" w:rsidP="00826F18">
      <w:pPr>
        <w:numPr>
          <w:ilvl w:val="0"/>
          <w:numId w:val="1"/>
        </w:numPr>
        <w:shd w:val="clear" w:color="auto" w:fill="FFFFFF"/>
        <w:spacing w:after="0" w:line="240" w:lineRule="auto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Утвердить состав территориальной административной комиссии Клетского сельского поселения</w:t>
      </w:r>
      <w:r w:rsidR="00247416">
        <w:rPr>
          <w:rFonts w:ascii="Times New Roman" w:hAnsi="Times New Roman"/>
          <w:color w:val="000000"/>
          <w:spacing w:val="4"/>
          <w:sz w:val="28"/>
          <w:szCs w:val="28"/>
        </w:rPr>
        <w:t xml:space="preserve"> уполномоченных составлять протоколы об административных правонарушениях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proofErr w:type="gramEnd"/>
      <w:r w:rsidR="00826F18" w:rsidRPr="00826F1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826F18"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proofErr w:type="gramStart"/>
      <w:r w:rsidR="00826F18"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proofErr w:type="gramEnd"/>
      <w:r w:rsidR="00826F18">
        <w:rPr>
          <w:rFonts w:ascii="Times New Roman" w:hAnsi="Times New Roman"/>
          <w:color w:val="000000"/>
          <w:spacing w:val="4"/>
          <w:sz w:val="28"/>
          <w:szCs w:val="28"/>
        </w:rPr>
        <w:t xml:space="preserve">риложение 1) </w:t>
      </w:r>
    </w:p>
    <w:p w:rsidR="00636D75" w:rsidRPr="00636D75" w:rsidRDefault="00AE7584" w:rsidP="00AE7584">
      <w:pPr>
        <w:shd w:val="clear" w:color="auto" w:fill="FFFFFF"/>
        <w:spacing w:after="0" w:line="240" w:lineRule="auto"/>
        <w:ind w:left="1418" w:right="-24" w:hanging="425"/>
        <w:jc w:val="both"/>
        <w:rPr>
          <w:rFonts w:ascii="Times New Roman" w:hAnsi="Times New Roman"/>
          <w:b/>
          <w:spacing w:val="4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3. </w:t>
      </w:r>
      <w:r w:rsidR="00866A82">
        <w:rPr>
          <w:rFonts w:ascii="Times New Roman" w:hAnsi="Times New Roman"/>
          <w:color w:val="000000"/>
          <w:spacing w:val="4"/>
          <w:sz w:val="28"/>
          <w:szCs w:val="28"/>
        </w:rPr>
        <w:t xml:space="preserve">Утвердить внесенные изменения в постановления от 28.05.2019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866A82">
        <w:rPr>
          <w:rFonts w:ascii="Times New Roman" w:hAnsi="Times New Roman"/>
          <w:color w:val="000000"/>
          <w:spacing w:val="4"/>
          <w:sz w:val="28"/>
          <w:szCs w:val="28"/>
        </w:rPr>
        <w:t>№ 32</w:t>
      </w:r>
      <w:r w:rsidR="00636D75">
        <w:rPr>
          <w:rFonts w:ascii="Times New Roman" w:hAnsi="Times New Roman"/>
          <w:color w:val="000000"/>
          <w:spacing w:val="4"/>
          <w:sz w:val="28"/>
          <w:szCs w:val="28"/>
        </w:rPr>
        <w:t xml:space="preserve"> в части дополнения статей кодекса Волгоградской области об административной ответственности для применения должностными лицами уполномоченных составлять протоколы, а именно</w:t>
      </w:r>
      <w:r w:rsidR="00636D75" w:rsidRPr="00636D75">
        <w:rPr>
          <w:rFonts w:ascii="Times New Roman" w:hAnsi="Times New Roman"/>
          <w:spacing w:val="4"/>
          <w:sz w:val="28"/>
          <w:szCs w:val="28"/>
        </w:rPr>
        <w:t xml:space="preserve">:  </w:t>
      </w:r>
      <w:r w:rsidR="00636D75" w:rsidRPr="00636D75">
        <w:rPr>
          <w:rFonts w:ascii="Times New Roman" w:hAnsi="Times New Roman"/>
          <w:b/>
          <w:spacing w:val="4"/>
          <w:sz w:val="28"/>
          <w:szCs w:val="28"/>
          <w:u w:val="single"/>
        </w:rPr>
        <w:t>6.4, 6.5, 7.1-7.3,  7.5, 11.2</w:t>
      </w:r>
    </w:p>
    <w:p w:rsidR="002B3A75" w:rsidRPr="001D40A6" w:rsidRDefault="00AE7584" w:rsidP="00AE7584">
      <w:pPr>
        <w:shd w:val="clear" w:color="auto" w:fill="FFFFFF"/>
        <w:spacing w:after="0"/>
        <w:ind w:left="1418" w:right="-24" w:hanging="425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="002B3A75">
        <w:rPr>
          <w:rFonts w:ascii="Times New Roman" w:hAnsi="Times New Roman"/>
          <w:sz w:val="28"/>
          <w:szCs w:val="28"/>
        </w:rPr>
        <w:t>Настоящее</w:t>
      </w:r>
      <w:r w:rsidR="00EB3FE8">
        <w:rPr>
          <w:rFonts w:ascii="Times New Roman" w:hAnsi="Times New Roman"/>
          <w:sz w:val="28"/>
          <w:szCs w:val="28"/>
        </w:rPr>
        <w:t xml:space="preserve"> постановление вступает </w:t>
      </w:r>
      <w:r w:rsidR="00866A82">
        <w:rPr>
          <w:rFonts w:ascii="Times New Roman" w:hAnsi="Times New Roman"/>
          <w:sz w:val="28"/>
          <w:szCs w:val="28"/>
        </w:rPr>
        <w:t xml:space="preserve">в </w:t>
      </w:r>
      <w:r w:rsidR="00EB3FE8">
        <w:rPr>
          <w:rFonts w:ascii="Times New Roman" w:hAnsi="Times New Roman"/>
          <w:sz w:val="28"/>
          <w:szCs w:val="28"/>
        </w:rPr>
        <w:t xml:space="preserve">силу с момента подписания и </w:t>
      </w:r>
      <w:r w:rsidR="002B3A75">
        <w:rPr>
          <w:rFonts w:ascii="Times New Roman" w:hAnsi="Times New Roman"/>
          <w:sz w:val="28"/>
          <w:szCs w:val="28"/>
        </w:rPr>
        <w:t>подлежит обнародованию.</w:t>
      </w:r>
    </w:p>
    <w:p w:rsidR="002B3A75" w:rsidRPr="009F2542" w:rsidRDefault="002B3A75" w:rsidP="002B3A75">
      <w:pPr>
        <w:shd w:val="clear" w:color="auto" w:fill="FFFFFF"/>
        <w:spacing w:after="0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2B3A75" w:rsidRPr="009F2542" w:rsidRDefault="002B3A75" w:rsidP="002B3A75">
      <w:pPr>
        <w:shd w:val="clear" w:color="auto" w:fill="FFFFFF"/>
        <w:spacing w:after="0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2B3A75" w:rsidRDefault="00EB3FE8" w:rsidP="002B3A75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Глава Клетского сельского поселения                                 Г.Р. Шахабов</w:t>
      </w:r>
    </w:p>
    <w:p w:rsidR="002B3A75" w:rsidRDefault="002B3A75" w:rsidP="002B3A75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2B3A75" w:rsidRDefault="002B3A75" w:rsidP="002B3A75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2B3A75" w:rsidRDefault="002B3A75" w:rsidP="002B3A75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B3A75" w:rsidRPr="00404323" w:rsidTr="00BA5962">
        <w:tc>
          <w:tcPr>
            <w:tcW w:w="4785" w:type="dxa"/>
            <w:shd w:val="clear" w:color="auto" w:fill="auto"/>
          </w:tcPr>
          <w:p w:rsidR="002B3A75" w:rsidRDefault="002B3A75" w:rsidP="00BA5962">
            <w:pPr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bookmarkStart w:id="0" w:name="_GoBack"/>
            <w:bookmarkEnd w:id="0"/>
          </w:p>
          <w:p w:rsidR="00AE7584" w:rsidRDefault="00AE7584" w:rsidP="00BA5962">
            <w:pPr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AE7584" w:rsidRPr="00404323" w:rsidRDefault="00AE7584" w:rsidP="00BA5962">
            <w:pPr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B3A75" w:rsidRPr="00433DE4" w:rsidRDefault="002B3A75" w:rsidP="00BA5962">
            <w:pPr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33DE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Приложение </w:t>
            </w:r>
            <w:r w:rsidR="006117EB" w:rsidRPr="00433DE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  <w:p w:rsidR="002B3A75" w:rsidRPr="00433DE4" w:rsidRDefault="006117EB" w:rsidP="00BA5962">
            <w:pPr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33DE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 постановлению администра</w:t>
            </w:r>
            <w:r w:rsidR="00F04C1E" w:rsidRPr="00433DE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ции</w:t>
            </w:r>
            <w:r w:rsidRPr="00433DE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2B3A75" w:rsidRPr="00433DE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Клетского сельского поселения </w:t>
            </w:r>
          </w:p>
          <w:p w:rsidR="002B3A75" w:rsidRPr="00433DE4" w:rsidRDefault="00F04C1E" w:rsidP="0032443A">
            <w:pPr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33DE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="002B3A75" w:rsidRPr="00433DE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 </w:t>
            </w:r>
            <w:r w:rsidR="00AE7584" w:rsidRPr="00433DE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02 </w:t>
            </w:r>
            <w:r w:rsidR="0032443A" w:rsidRPr="00433DE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сентября</w:t>
            </w:r>
            <w:r w:rsidR="002B3A75" w:rsidRPr="00433DE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2019 г. № </w:t>
            </w:r>
            <w:r w:rsidR="0032443A" w:rsidRPr="00433DE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53</w:t>
            </w:r>
          </w:p>
        </w:tc>
      </w:tr>
    </w:tbl>
    <w:p w:rsidR="002B3A75" w:rsidRPr="00404323" w:rsidRDefault="002B3A75" w:rsidP="002B3A75">
      <w:pPr>
        <w:shd w:val="clear" w:color="auto" w:fill="FFFFFF"/>
        <w:spacing w:after="0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2B3A75" w:rsidRPr="00404323" w:rsidRDefault="002B3A75" w:rsidP="002B3A75">
      <w:pPr>
        <w:shd w:val="clear" w:color="auto" w:fill="FFFFFF"/>
        <w:spacing w:after="0"/>
        <w:ind w:right="-24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2B3A75" w:rsidRPr="00574E88" w:rsidRDefault="002B3A75" w:rsidP="002B3A75">
      <w:pPr>
        <w:shd w:val="clear" w:color="auto" w:fill="FFFFFF"/>
        <w:spacing w:after="0"/>
        <w:ind w:right="-24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574E88">
        <w:rPr>
          <w:rFonts w:ascii="Times New Roman" w:hAnsi="Times New Roman"/>
          <w:b/>
          <w:spacing w:val="4"/>
          <w:sz w:val="28"/>
          <w:szCs w:val="28"/>
        </w:rPr>
        <w:t>П</w:t>
      </w:r>
      <w:r w:rsidR="00F04C1E" w:rsidRPr="00574E88">
        <w:rPr>
          <w:rFonts w:ascii="Times New Roman" w:hAnsi="Times New Roman"/>
          <w:b/>
          <w:spacing w:val="4"/>
          <w:sz w:val="28"/>
          <w:szCs w:val="28"/>
        </w:rPr>
        <w:t>ЕРЕЧЕНЬ</w:t>
      </w:r>
    </w:p>
    <w:p w:rsidR="002B3A75" w:rsidRPr="00574E88" w:rsidRDefault="004A38B3" w:rsidP="002B3A75">
      <w:pPr>
        <w:shd w:val="clear" w:color="auto" w:fill="FFFFFF"/>
        <w:spacing w:after="0" w:line="240" w:lineRule="auto"/>
        <w:ind w:left="709" w:right="-24"/>
        <w:jc w:val="both"/>
        <w:rPr>
          <w:rFonts w:ascii="Times New Roman" w:hAnsi="Times New Roman"/>
          <w:b/>
          <w:spacing w:val="4"/>
          <w:sz w:val="28"/>
          <w:szCs w:val="28"/>
          <w:u w:val="single"/>
        </w:rPr>
      </w:pPr>
      <w:r w:rsidRPr="00574E88">
        <w:rPr>
          <w:rFonts w:ascii="Times New Roman" w:hAnsi="Times New Roman"/>
          <w:b/>
          <w:spacing w:val="4"/>
          <w:sz w:val="28"/>
          <w:szCs w:val="28"/>
        </w:rPr>
        <w:t>должностных лиц,</w:t>
      </w:r>
      <w:r w:rsidR="002B3A75" w:rsidRPr="00574E88">
        <w:rPr>
          <w:rFonts w:ascii="Times New Roman" w:hAnsi="Times New Roman"/>
          <w:b/>
          <w:spacing w:val="4"/>
          <w:sz w:val="28"/>
          <w:szCs w:val="28"/>
        </w:rPr>
        <w:t xml:space="preserve"> уполномоченных </w:t>
      </w:r>
      <w:r w:rsidR="00F04C1E" w:rsidRPr="00574E88">
        <w:rPr>
          <w:rFonts w:ascii="Times New Roman" w:hAnsi="Times New Roman"/>
          <w:b/>
          <w:spacing w:val="4"/>
          <w:sz w:val="28"/>
          <w:szCs w:val="28"/>
        </w:rPr>
        <w:t>составлять</w:t>
      </w:r>
      <w:r w:rsidR="002B3A75" w:rsidRPr="00574E88">
        <w:rPr>
          <w:rFonts w:ascii="Times New Roman" w:hAnsi="Times New Roman"/>
          <w:b/>
          <w:spacing w:val="4"/>
          <w:sz w:val="28"/>
          <w:szCs w:val="28"/>
        </w:rPr>
        <w:t xml:space="preserve"> протокол</w:t>
      </w:r>
      <w:r w:rsidR="00F04C1E" w:rsidRPr="00574E88">
        <w:rPr>
          <w:rFonts w:ascii="Times New Roman" w:hAnsi="Times New Roman"/>
          <w:b/>
          <w:spacing w:val="4"/>
          <w:sz w:val="28"/>
          <w:szCs w:val="28"/>
        </w:rPr>
        <w:t>ы</w:t>
      </w:r>
      <w:r w:rsidR="002B3A75" w:rsidRPr="00574E88">
        <w:rPr>
          <w:rFonts w:ascii="Times New Roman" w:hAnsi="Times New Roman"/>
          <w:b/>
          <w:spacing w:val="4"/>
          <w:sz w:val="28"/>
          <w:szCs w:val="28"/>
        </w:rPr>
        <w:t xml:space="preserve"> об административн</w:t>
      </w:r>
      <w:r w:rsidRPr="00574E88">
        <w:rPr>
          <w:rFonts w:ascii="Times New Roman" w:hAnsi="Times New Roman"/>
          <w:b/>
          <w:spacing w:val="4"/>
          <w:sz w:val="28"/>
          <w:szCs w:val="28"/>
        </w:rPr>
        <w:t>ых правонарушениях</w:t>
      </w:r>
      <w:r w:rsidR="00F04C1E" w:rsidRPr="00574E88">
        <w:rPr>
          <w:rFonts w:ascii="Times New Roman" w:hAnsi="Times New Roman"/>
          <w:b/>
          <w:spacing w:val="4"/>
          <w:sz w:val="28"/>
          <w:szCs w:val="28"/>
        </w:rPr>
        <w:t>,</w:t>
      </w:r>
      <w:r w:rsidR="002B3A75" w:rsidRPr="00574E88">
        <w:rPr>
          <w:rFonts w:ascii="Times New Roman" w:hAnsi="Times New Roman"/>
          <w:b/>
          <w:spacing w:val="4"/>
          <w:sz w:val="28"/>
          <w:szCs w:val="28"/>
        </w:rPr>
        <w:t xml:space="preserve"> предусмотренных ст. 4.2-4.3, 5.6-5.10, 6.1, </w:t>
      </w:r>
      <w:r w:rsidR="00AE7584" w:rsidRPr="00574E88">
        <w:rPr>
          <w:rFonts w:ascii="Times New Roman" w:hAnsi="Times New Roman"/>
          <w:b/>
          <w:spacing w:val="4"/>
          <w:sz w:val="28"/>
          <w:szCs w:val="28"/>
        </w:rPr>
        <w:t xml:space="preserve">6.4, 6.5 7.1-7.3,  7.5, </w:t>
      </w:r>
      <w:r w:rsidR="002B3A75" w:rsidRPr="00574E88">
        <w:rPr>
          <w:rFonts w:ascii="Times New Roman" w:hAnsi="Times New Roman"/>
          <w:b/>
          <w:spacing w:val="4"/>
          <w:sz w:val="28"/>
          <w:szCs w:val="28"/>
        </w:rPr>
        <w:t>8.1-8.17, 9.1</w:t>
      </w:r>
      <w:r w:rsidR="00F93F51" w:rsidRPr="00574E88">
        <w:rPr>
          <w:rFonts w:ascii="Times New Roman" w:hAnsi="Times New Roman"/>
          <w:b/>
          <w:spacing w:val="4"/>
          <w:sz w:val="28"/>
          <w:szCs w:val="28"/>
        </w:rPr>
        <w:t xml:space="preserve">, 9.3, </w:t>
      </w:r>
      <w:r w:rsidR="002B3A75" w:rsidRPr="00574E88">
        <w:rPr>
          <w:rFonts w:ascii="Times New Roman" w:hAnsi="Times New Roman"/>
          <w:b/>
          <w:spacing w:val="4"/>
          <w:sz w:val="28"/>
          <w:szCs w:val="28"/>
        </w:rPr>
        <w:t>9.4,</w:t>
      </w:r>
      <w:r w:rsidR="00210B52" w:rsidRPr="00574E88">
        <w:rPr>
          <w:rFonts w:ascii="Times New Roman" w:hAnsi="Times New Roman"/>
          <w:b/>
          <w:spacing w:val="4"/>
          <w:sz w:val="28"/>
          <w:szCs w:val="28"/>
        </w:rPr>
        <w:t xml:space="preserve"> 11.2, </w:t>
      </w:r>
      <w:r w:rsidR="002B3A75" w:rsidRPr="00574E88">
        <w:rPr>
          <w:rFonts w:ascii="Times New Roman" w:hAnsi="Times New Roman"/>
          <w:b/>
          <w:spacing w:val="4"/>
          <w:sz w:val="28"/>
          <w:szCs w:val="28"/>
        </w:rPr>
        <w:t xml:space="preserve"> 13.1, 13.2, 14.3, 14.6-14.10, 14.14 Кодекса Волгоградской области об Административной ответственности.</w:t>
      </w:r>
      <w:r w:rsidR="004E6DB1" w:rsidRPr="00574E88">
        <w:rPr>
          <w:rFonts w:ascii="Times New Roman" w:hAnsi="Times New Roman"/>
          <w:b/>
          <w:spacing w:val="4"/>
          <w:sz w:val="28"/>
          <w:szCs w:val="28"/>
        </w:rPr>
        <w:t xml:space="preserve"> </w:t>
      </w:r>
    </w:p>
    <w:p w:rsidR="002B3A75" w:rsidRDefault="002B3A75" w:rsidP="002B3A75">
      <w:pPr>
        <w:shd w:val="clear" w:color="auto" w:fill="FFFFFF"/>
        <w:spacing w:after="0"/>
        <w:ind w:right="-24"/>
        <w:jc w:val="center"/>
        <w:rPr>
          <w:rFonts w:ascii="Times New Roman" w:hAnsi="Times New Roman"/>
          <w:color w:val="FF0000"/>
          <w:spacing w:val="4"/>
          <w:sz w:val="28"/>
          <w:szCs w:val="28"/>
        </w:rPr>
      </w:pPr>
    </w:p>
    <w:p w:rsidR="00433DE4" w:rsidRPr="004E6DB1" w:rsidRDefault="00433DE4" w:rsidP="002B3A75">
      <w:pPr>
        <w:shd w:val="clear" w:color="auto" w:fill="FFFFFF"/>
        <w:spacing w:after="0"/>
        <w:ind w:right="-24"/>
        <w:jc w:val="center"/>
        <w:rPr>
          <w:rFonts w:ascii="Times New Roman" w:hAnsi="Times New Roman"/>
          <w:color w:val="FF0000"/>
          <w:spacing w:val="4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B3A75" w:rsidRPr="00404323" w:rsidTr="00BA5962">
        <w:tc>
          <w:tcPr>
            <w:tcW w:w="4785" w:type="dxa"/>
            <w:shd w:val="clear" w:color="auto" w:fill="auto"/>
          </w:tcPr>
          <w:p w:rsidR="002B3A75" w:rsidRDefault="002B3A75" w:rsidP="00BA5962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Кириченко Валентина Николаевна</w:t>
            </w:r>
          </w:p>
          <w:p w:rsidR="002B3A75" w:rsidRDefault="002B3A75" w:rsidP="00BA5962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2B3A75" w:rsidRDefault="002B3A75" w:rsidP="00BA5962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2B3A75" w:rsidRDefault="002B3A75" w:rsidP="00BA5962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2B3A75" w:rsidRDefault="002B3A75" w:rsidP="00BA5962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2B3A75" w:rsidRDefault="002B3A75" w:rsidP="00BA5962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2B3A75" w:rsidRDefault="002B3A75" w:rsidP="00BA5962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2B3A75" w:rsidRPr="00404323" w:rsidRDefault="002B3A75" w:rsidP="00BA5962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Вдовенко Татьяна Владимировна</w:t>
            </w:r>
          </w:p>
          <w:p w:rsidR="002B3A75" w:rsidRPr="00404323" w:rsidRDefault="002B3A75" w:rsidP="00BA5962">
            <w:pPr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B3A75" w:rsidRDefault="002B3A75" w:rsidP="00C64473">
            <w:pPr>
              <w:shd w:val="clear" w:color="auto" w:fill="FFFFFF"/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- председатель территориальной административной комиссии Клетского сельского поселения</w:t>
            </w:r>
            <w:r w:rsidRPr="0040432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Среднеахтубинского муниципального района</w:t>
            </w:r>
          </w:p>
          <w:p w:rsidR="002B3A75" w:rsidRDefault="002B3A75" w:rsidP="00C64473">
            <w:pPr>
              <w:shd w:val="clear" w:color="auto" w:fill="FFFFFF"/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2B3A75" w:rsidRPr="00404323" w:rsidRDefault="002B3A75" w:rsidP="00C64473">
            <w:pPr>
              <w:shd w:val="clear" w:color="auto" w:fill="FFFFFF"/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40432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- заместитель председателя территориальной административной комиссии Клетского сельского поселения Среднеахтубинского муниципального района</w:t>
            </w:r>
          </w:p>
        </w:tc>
      </w:tr>
    </w:tbl>
    <w:p w:rsidR="002B3A75" w:rsidRPr="00404323" w:rsidRDefault="002B3A75" w:rsidP="002B3A75">
      <w:pPr>
        <w:shd w:val="clear" w:color="auto" w:fill="FFFFFF"/>
        <w:spacing w:after="0"/>
        <w:ind w:right="-24"/>
        <w:rPr>
          <w:rFonts w:ascii="Times New Roman" w:hAnsi="Times New Roman"/>
          <w:color w:val="000000"/>
          <w:spacing w:val="4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B3A75" w:rsidRPr="00404323" w:rsidTr="00BA5962">
        <w:tc>
          <w:tcPr>
            <w:tcW w:w="4785" w:type="dxa"/>
            <w:shd w:val="clear" w:color="auto" w:fill="auto"/>
          </w:tcPr>
          <w:p w:rsidR="002B3A75" w:rsidRDefault="002B3A75" w:rsidP="00BA5962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Олейникова Ирина Владимировна</w:t>
            </w:r>
          </w:p>
          <w:p w:rsidR="002B3A75" w:rsidRPr="00404323" w:rsidRDefault="002B3A75" w:rsidP="00BA5962">
            <w:pPr>
              <w:shd w:val="clear" w:color="auto" w:fill="FFFFFF"/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40432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          </w:t>
            </w:r>
          </w:p>
          <w:p w:rsidR="002B3A75" w:rsidRPr="00404323" w:rsidRDefault="002B3A75" w:rsidP="00BA5962">
            <w:pPr>
              <w:tabs>
                <w:tab w:val="left" w:pos="1605"/>
              </w:tabs>
              <w:spacing w:after="0"/>
              <w:ind w:right="-24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40432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2B3A75" w:rsidRPr="00404323" w:rsidRDefault="002B3A75" w:rsidP="00C64473">
            <w:pPr>
              <w:shd w:val="clear" w:color="auto" w:fill="FFFFFF"/>
              <w:spacing w:after="0"/>
              <w:ind w:right="-24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40432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-</w:t>
            </w:r>
            <w:r w:rsidR="00AE7584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0432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ответственный секретарь территориальной административной комиссии Клетского сельского поселения Среднеахтубинского муниципального района</w:t>
            </w:r>
          </w:p>
        </w:tc>
      </w:tr>
    </w:tbl>
    <w:p w:rsidR="002B3A75" w:rsidRDefault="002B3A75" w:rsidP="002B3A75">
      <w:pPr>
        <w:shd w:val="clear" w:color="auto" w:fill="FFFFFF"/>
        <w:spacing w:after="0"/>
        <w:ind w:right="-24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2B3A75" w:rsidRDefault="002B3A75" w:rsidP="002B3A75">
      <w:pPr>
        <w:shd w:val="clear" w:color="auto" w:fill="FFFFFF"/>
        <w:spacing w:after="0"/>
        <w:ind w:left="4820" w:right="-24" w:hanging="4820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2B3A75" w:rsidRPr="00404323" w:rsidRDefault="002B3A75" w:rsidP="002B3A75">
      <w:pPr>
        <w:shd w:val="clear" w:color="auto" w:fill="FFFFFF"/>
        <w:spacing w:after="0"/>
        <w:ind w:left="4820" w:right="-24" w:hanging="4820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Чепусова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Наталья Сергеевна             -  </w:t>
      </w:r>
      <w:r w:rsidR="00AE7584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член </w:t>
      </w:r>
      <w:r w:rsidRPr="00404323">
        <w:rPr>
          <w:rFonts w:ascii="Times New Roman" w:hAnsi="Times New Roman"/>
          <w:color w:val="000000"/>
          <w:spacing w:val="4"/>
          <w:sz w:val="28"/>
          <w:szCs w:val="28"/>
        </w:rPr>
        <w:t>территориальной административной комиссии Клетского сельского поселения Среднеахтубинского муниципального района</w:t>
      </w:r>
    </w:p>
    <w:p w:rsidR="002B3A75" w:rsidRDefault="002B3A75" w:rsidP="002B3A75">
      <w:pPr>
        <w:shd w:val="clear" w:color="auto" w:fill="FFFFFF"/>
        <w:spacing w:after="0"/>
        <w:ind w:right="-24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4A38B3" w:rsidRDefault="004A38B3" w:rsidP="004A38B3">
      <w:pPr>
        <w:shd w:val="clear" w:color="auto" w:fill="FFFFFF"/>
        <w:spacing w:after="0"/>
        <w:ind w:left="4820" w:right="-24" w:hanging="4820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Карацей Ольга Александровна           - член     </w:t>
      </w:r>
      <w:r w:rsidRPr="00404323">
        <w:rPr>
          <w:rFonts w:ascii="Times New Roman" w:hAnsi="Times New Roman"/>
          <w:color w:val="000000"/>
          <w:spacing w:val="4"/>
          <w:sz w:val="28"/>
          <w:szCs w:val="28"/>
        </w:rPr>
        <w:t>территориальной административной комиссии Клетского сельского поселения Среднеахтубинского муниципального района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комиссии</w:t>
      </w:r>
    </w:p>
    <w:p w:rsidR="002B3A75" w:rsidRDefault="002B3A75" w:rsidP="002B3A75">
      <w:pPr>
        <w:shd w:val="clear" w:color="auto" w:fill="FFFFFF"/>
        <w:spacing w:after="0"/>
        <w:ind w:right="-24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2B3A75" w:rsidRDefault="002B3A75" w:rsidP="002B3A75">
      <w:pPr>
        <w:shd w:val="clear" w:color="auto" w:fill="FFFFFF"/>
        <w:spacing w:after="0"/>
        <w:ind w:right="-24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2B3A75" w:rsidRPr="00404323" w:rsidRDefault="002B3A75" w:rsidP="002B3A75">
      <w:pPr>
        <w:shd w:val="clear" w:color="auto" w:fill="FFFFFF"/>
        <w:spacing w:after="0"/>
        <w:ind w:right="-24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4A38B3" w:rsidRDefault="004A38B3" w:rsidP="004A38B3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Глава Клетского сельского поселения                                 Г.Р. Шахабов</w:t>
      </w:r>
    </w:p>
    <w:p w:rsidR="002B3A75" w:rsidRDefault="002B3A75" w:rsidP="002B3A75">
      <w:pPr>
        <w:shd w:val="clear" w:color="auto" w:fill="FFFFFF"/>
        <w:spacing w:after="0"/>
        <w:ind w:right="-2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73087" w:rsidRDefault="00573087"/>
    <w:sectPr w:rsidR="0057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01AA"/>
    <w:multiLevelType w:val="hybridMultilevel"/>
    <w:tmpl w:val="1E3C4B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75"/>
    <w:rsid w:val="00072317"/>
    <w:rsid w:val="00210B52"/>
    <w:rsid w:val="0024289B"/>
    <w:rsid w:val="00247416"/>
    <w:rsid w:val="0027201C"/>
    <w:rsid w:val="002B3A75"/>
    <w:rsid w:val="00301916"/>
    <w:rsid w:val="0032443A"/>
    <w:rsid w:val="00383BBD"/>
    <w:rsid w:val="00433DE4"/>
    <w:rsid w:val="004A38B3"/>
    <w:rsid w:val="004C1035"/>
    <w:rsid w:val="004E6DB1"/>
    <w:rsid w:val="00505E2D"/>
    <w:rsid w:val="0056438F"/>
    <w:rsid w:val="00573087"/>
    <w:rsid w:val="00574E88"/>
    <w:rsid w:val="006117EB"/>
    <w:rsid w:val="00631048"/>
    <w:rsid w:val="00636D75"/>
    <w:rsid w:val="006A5DC2"/>
    <w:rsid w:val="00826F18"/>
    <w:rsid w:val="00834794"/>
    <w:rsid w:val="00864E29"/>
    <w:rsid w:val="00866A82"/>
    <w:rsid w:val="0093653F"/>
    <w:rsid w:val="00A9416F"/>
    <w:rsid w:val="00AE7584"/>
    <w:rsid w:val="00C03894"/>
    <w:rsid w:val="00C40764"/>
    <w:rsid w:val="00C64473"/>
    <w:rsid w:val="00C76BE4"/>
    <w:rsid w:val="00D970EC"/>
    <w:rsid w:val="00EB3FE8"/>
    <w:rsid w:val="00F04C1E"/>
    <w:rsid w:val="00F93F51"/>
    <w:rsid w:val="00F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8</cp:revision>
  <cp:lastPrinted>2019-10-03T06:03:00Z</cp:lastPrinted>
  <dcterms:created xsi:type="dcterms:W3CDTF">2019-10-01T05:03:00Z</dcterms:created>
  <dcterms:modified xsi:type="dcterms:W3CDTF">2019-10-03T12:04:00Z</dcterms:modified>
</cp:coreProperties>
</file>