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6" w:rsidRDefault="000C0456" w:rsidP="000C0456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АДМИНИСТРАЦИЯ </w:t>
      </w:r>
    </w:p>
    <w:p w:rsidR="000C0456" w:rsidRDefault="000C0456" w:rsidP="000C0456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КЛЕТСКОГО СЕЛЬСКОГО ПОСЕЛЕНИЯ </w:t>
      </w:r>
    </w:p>
    <w:p w:rsidR="000C0456" w:rsidRDefault="000C0456" w:rsidP="000C0456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СРЕДНЕАХТУБИНСКОГО МУНИЦИПАЛЬНОГО РАЙОНА </w:t>
      </w:r>
    </w:p>
    <w:p w:rsidR="000C0456" w:rsidRDefault="000C0456" w:rsidP="000C045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ВОЛГОГРАДСКОЙ ОБЛАСТИ</w:t>
      </w:r>
    </w:p>
    <w:p w:rsidR="000C0456" w:rsidRDefault="000C0456" w:rsidP="000C0456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pacing w:val="54"/>
          <w:sz w:val="32"/>
          <w:szCs w:val="32"/>
        </w:rPr>
      </w:pPr>
    </w:p>
    <w:p w:rsidR="000C0456" w:rsidRPr="00C03894" w:rsidRDefault="000C0456" w:rsidP="000C0456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pacing w:val="54"/>
          <w:sz w:val="32"/>
          <w:szCs w:val="32"/>
        </w:rPr>
      </w:pPr>
      <w:r w:rsidRPr="00C03894">
        <w:rPr>
          <w:rFonts w:ascii="Times New Roman" w:hAnsi="Times New Roman"/>
          <w:b/>
          <w:bCs/>
          <w:spacing w:val="54"/>
          <w:sz w:val="32"/>
          <w:szCs w:val="32"/>
        </w:rPr>
        <w:t>ПОСТАНОВЛЕНИЕ</w:t>
      </w:r>
    </w:p>
    <w:p w:rsidR="000C0456" w:rsidRPr="006117EB" w:rsidRDefault="000C0456" w:rsidP="000C0456">
      <w:pPr>
        <w:shd w:val="clear" w:color="auto" w:fill="FFFFFF"/>
        <w:ind w:right="59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317B7">
        <w:rPr>
          <w:rFonts w:ascii="Times New Roman" w:hAnsi="Times New Roman"/>
          <w:color w:val="000000"/>
          <w:spacing w:val="-2"/>
          <w:sz w:val="28"/>
          <w:szCs w:val="28"/>
        </w:rPr>
        <w:t>12 августа</w:t>
      </w:r>
      <w:r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 2019 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3A4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73A4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</w:t>
      </w:r>
      <w:r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№ </w:t>
      </w:r>
      <w:r w:rsidR="002317B7">
        <w:rPr>
          <w:rFonts w:ascii="Times New Roman" w:hAnsi="Times New Roman"/>
          <w:color w:val="000000"/>
          <w:spacing w:val="-2"/>
          <w:sz w:val="28"/>
          <w:szCs w:val="28"/>
        </w:rPr>
        <w:t>50</w:t>
      </w:r>
    </w:p>
    <w:p w:rsidR="002317B7" w:rsidRDefault="000C0456" w:rsidP="000C0456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0C0456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Об утверждении членов </w:t>
      </w:r>
      <w:proofErr w:type="gramStart"/>
      <w:r w:rsidRPr="000C0456">
        <w:rPr>
          <w:rFonts w:ascii="Times New Roman" w:hAnsi="Times New Roman"/>
          <w:b/>
          <w:color w:val="000000"/>
          <w:spacing w:val="4"/>
          <w:sz w:val="28"/>
          <w:szCs w:val="28"/>
        </w:rPr>
        <w:t>территориальной</w:t>
      </w:r>
      <w:proofErr w:type="gramEnd"/>
      <w:r w:rsidRPr="000C0456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административной комиссии Клетского сельского поселения Среднеахтубинского муниципального района, уполномоченных на составление протоколов об административных правонарушениях</w:t>
      </w:r>
      <w:r w:rsidR="00E35580">
        <w:rPr>
          <w:rFonts w:ascii="Times New Roman" w:hAnsi="Times New Roman"/>
          <w:b/>
          <w:color w:val="000000"/>
          <w:spacing w:val="4"/>
          <w:sz w:val="28"/>
          <w:szCs w:val="28"/>
        </w:rPr>
        <w:t>,</w:t>
      </w:r>
      <w:r w:rsidRPr="000C0456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предусмотренных </w:t>
      </w:r>
    </w:p>
    <w:p w:rsidR="000C0456" w:rsidRPr="000C0456" w:rsidRDefault="000C0456" w:rsidP="000C0456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0C0456">
        <w:rPr>
          <w:rFonts w:ascii="Times New Roman" w:hAnsi="Times New Roman"/>
          <w:b/>
          <w:color w:val="000000"/>
          <w:spacing w:val="4"/>
          <w:sz w:val="28"/>
          <w:szCs w:val="28"/>
        </w:rPr>
        <w:t>частью 1 статьи 20.25 Кодекса Российской Федерации об административных правонарушениях.</w:t>
      </w:r>
    </w:p>
    <w:p w:rsidR="000C0456" w:rsidRPr="009F2542" w:rsidRDefault="000C0456" w:rsidP="000C0456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Pr="009F2542" w:rsidRDefault="000C0456" w:rsidP="000C0456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В целях реализации законодательства об административных правонарушениях, в соответствии с пунктом 12 части 5 статьи 28.3 Кодекса Российской Федерации «Об административных правонарушениях», пунктом 2 статьи 12 Закона Волгоградской области от 2 декабря 2008 года № 1789-ОД «Об административных комиссиях», руководствуясь Положением о территориальной административной комиссии Клетского сельского поселения Среднеахтубинского муниципального района Волгоградской области, комиссия решила: </w:t>
      </w:r>
      <w:proofErr w:type="gramEnd"/>
    </w:p>
    <w:p w:rsidR="000C0456" w:rsidRDefault="000C0456" w:rsidP="000C0456">
      <w:pPr>
        <w:numPr>
          <w:ilvl w:val="0"/>
          <w:numId w:val="1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>Утвердить прилагаемый перечень членов территориальной административной комиссии Клетского сельского поселения Среднеахтубинского муниципального района, уполномоченных на составление протоколов об административном правонарушении, 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редусмотренных частью 1 статьи </w:t>
      </w: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>20.25 Кодекса Российской Федерации об административных правонарушениях.</w:t>
      </w:r>
    </w:p>
    <w:p w:rsidR="000C0456" w:rsidRPr="001D40A6" w:rsidRDefault="000C0456" w:rsidP="000C0456">
      <w:pPr>
        <w:numPr>
          <w:ilvl w:val="0"/>
          <w:numId w:val="1"/>
        </w:num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0C0456" w:rsidRPr="009F2542" w:rsidRDefault="000C0456" w:rsidP="000C0456">
      <w:pPr>
        <w:numPr>
          <w:ilvl w:val="0"/>
          <w:numId w:val="1"/>
        </w:num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постановления</w:t>
      </w: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 оставляю за собой.</w:t>
      </w:r>
    </w:p>
    <w:p w:rsidR="000C0456" w:rsidRPr="009F2542" w:rsidRDefault="000C0456" w:rsidP="000C0456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0C0456" w:rsidP="000C0456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Pr="009F2542" w:rsidRDefault="000C0456" w:rsidP="000C0456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0C0456" w:rsidP="000C0456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Глава </w:t>
      </w: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Клетского сельского поселения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Г.Р. Шахабов</w:t>
      </w:r>
    </w:p>
    <w:p w:rsidR="000C0456" w:rsidRDefault="000C0456" w:rsidP="000C0456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Pr="009F2542" w:rsidRDefault="000C0456" w:rsidP="000C0456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0C0456" w:rsidP="000C0456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0C0456" w:rsidP="000C0456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0456" w:rsidRPr="00F87B8E" w:rsidTr="00EB033B">
        <w:tc>
          <w:tcPr>
            <w:tcW w:w="4785" w:type="dxa"/>
            <w:shd w:val="clear" w:color="auto" w:fill="auto"/>
          </w:tcPr>
          <w:p w:rsidR="000C0456" w:rsidRPr="00F87B8E" w:rsidRDefault="000C0456" w:rsidP="00EB033B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0C0456" w:rsidRPr="00F87B8E" w:rsidRDefault="000C0456" w:rsidP="00EB033B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C0456" w:rsidRPr="00404323" w:rsidRDefault="000C0456" w:rsidP="000C0456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1</w:t>
            </w:r>
          </w:p>
          <w:p w:rsidR="000C0456" w:rsidRPr="00404323" w:rsidRDefault="000C0456" w:rsidP="000C0456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к постановлению администрации </w:t>
            </w: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Клетского сельского поселения </w:t>
            </w:r>
          </w:p>
          <w:p w:rsidR="000C0456" w:rsidRPr="00F87B8E" w:rsidRDefault="000C0456" w:rsidP="002317B7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от </w:t>
            </w:r>
            <w:r w:rsidR="002317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12 августа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2019</w:t>
            </w: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г. № </w:t>
            </w:r>
            <w:r w:rsidR="002317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50</w:t>
            </w:r>
          </w:p>
        </w:tc>
      </w:tr>
    </w:tbl>
    <w:p w:rsidR="000C0456" w:rsidRDefault="000C0456" w:rsidP="000C0456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0C0456" w:rsidP="000C0456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Pr="002A04DF" w:rsidRDefault="000C0456" w:rsidP="000C0456">
      <w:pPr>
        <w:shd w:val="clear" w:color="auto" w:fill="FFFFFF"/>
        <w:spacing w:after="0"/>
        <w:ind w:right="-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2A04DF">
        <w:rPr>
          <w:rFonts w:ascii="Times New Roman" w:hAnsi="Times New Roman"/>
          <w:b/>
          <w:color w:val="000000"/>
          <w:spacing w:val="4"/>
          <w:sz w:val="28"/>
          <w:szCs w:val="28"/>
        </w:rPr>
        <w:t>Перечень</w:t>
      </w:r>
    </w:p>
    <w:p w:rsidR="000C0456" w:rsidRPr="002A04DF" w:rsidRDefault="000C0456" w:rsidP="000C0456">
      <w:pPr>
        <w:shd w:val="clear" w:color="auto" w:fill="FFFFFF"/>
        <w:spacing w:after="0"/>
        <w:ind w:right="-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2A04DF">
        <w:rPr>
          <w:rFonts w:ascii="Times New Roman" w:hAnsi="Times New Roman"/>
          <w:b/>
          <w:color w:val="000000"/>
          <w:spacing w:val="4"/>
          <w:sz w:val="28"/>
          <w:szCs w:val="28"/>
        </w:rPr>
        <w:t>членов территориальной административной комиссии, уполномоченных на составление протоколов об административном правонарушении предусмотренных частью 1 статьи 20.25 Кодекса Российской Федерации об административных правонарушениях</w:t>
      </w:r>
    </w:p>
    <w:p w:rsidR="000C0456" w:rsidRDefault="000C0456" w:rsidP="000C0456">
      <w:pPr>
        <w:shd w:val="clear" w:color="auto" w:fill="FFFFFF"/>
        <w:spacing w:after="0"/>
        <w:ind w:right="-24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0456" w:rsidRPr="00F87B8E" w:rsidTr="00EB033B">
        <w:tc>
          <w:tcPr>
            <w:tcW w:w="4785" w:type="dxa"/>
            <w:shd w:val="clear" w:color="auto" w:fill="auto"/>
          </w:tcPr>
          <w:p w:rsidR="000C0456" w:rsidRPr="00F87B8E" w:rsidRDefault="000C0456" w:rsidP="00EB033B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Кириченко В</w:t>
            </w:r>
            <w:r w:rsidR="00C46EF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алентина Николаевна</w:t>
            </w:r>
          </w:p>
          <w:p w:rsidR="000C0456" w:rsidRPr="00F87B8E" w:rsidRDefault="000C0456" w:rsidP="00EB033B">
            <w:pPr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C0456" w:rsidRPr="00F87B8E" w:rsidRDefault="000C0456" w:rsidP="00EB033B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F87B8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 председател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ь</w:t>
            </w:r>
            <w:r w:rsidRPr="00F87B8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территориальной административной комиссии Клетского сельского поселения Среднеахтубинского муниципального района</w:t>
            </w:r>
          </w:p>
          <w:p w:rsidR="000C0456" w:rsidRDefault="000C0456" w:rsidP="00EB033B">
            <w:pPr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C46EF9" w:rsidRPr="00F87B8E" w:rsidRDefault="00C46EF9" w:rsidP="00EB033B">
            <w:pPr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C46EF9" w:rsidRDefault="00C46EF9" w:rsidP="000C0456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EF9" w:rsidTr="00C46EF9">
        <w:tc>
          <w:tcPr>
            <w:tcW w:w="4785" w:type="dxa"/>
          </w:tcPr>
          <w:p w:rsidR="00C46EF9" w:rsidRDefault="00C46EF9" w:rsidP="00C46EF9">
            <w:pPr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4786" w:type="dxa"/>
          </w:tcPr>
          <w:p w:rsidR="00C46EF9" w:rsidRDefault="00C46EF9" w:rsidP="00C46EF9">
            <w:pPr>
              <w:shd w:val="clear" w:color="auto" w:fill="FFFFFF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– заместитель главы администрации </w:t>
            </w:r>
          </w:p>
          <w:p w:rsidR="00C46EF9" w:rsidRDefault="00C46EF9" w:rsidP="00C46EF9">
            <w:pPr>
              <w:shd w:val="clear" w:color="auto" w:fill="FFFFFF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Клетского сельского поселения, заместитель председателя территориальной административной комиссии Клетского сельского поселения          </w:t>
            </w:r>
          </w:p>
          <w:p w:rsidR="00C46EF9" w:rsidRDefault="00C46EF9" w:rsidP="000C0456">
            <w:pPr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C46EF9" w:rsidRDefault="00C46EF9" w:rsidP="000C0456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C0456" w:rsidRDefault="00C46EF9" w:rsidP="00C46EF9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                                        </w:t>
      </w:r>
    </w:p>
    <w:p w:rsidR="000C0456" w:rsidRDefault="000C0456" w:rsidP="000C0456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0456" w:rsidRPr="00F87B8E" w:rsidTr="00EB033B">
        <w:tc>
          <w:tcPr>
            <w:tcW w:w="4785" w:type="dxa"/>
            <w:shd w:val="clear" w:color="auto" w:fill="auto"/>
          </w:tcPr>
          <w:p w:rsidR="000C0456" w:rsidRPr="00F87B8E" w:rsidRDefault="000C0456" w:rsidP="00EB033B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F87B8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Олейникова Ирина Владимировна           </w:t>
            </w:r>
          </w:p>
          <w:p w:rsidR="000C0456" w:rsidRPr="00F87B8E" w:rsidRDefault="000C0456" w:rsidP="00EB033B">
            <w:pPr>
              <w:tabs>
                <w:tab w:val="left" w:pos="1605"/>
              </w:tabs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F87B8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0C0456" w:rsidRPr="00F87B8E" w:rsidRDefault="000C0456" w:rsidP="00EB033B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F87B8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-специалист 1 категории администрации Клетского сельского поселения, ответственный секретарь территориальной административной комиссии Клетского сельского поселения Среднеахтубинского муниципального района</w:t>
            </w:r>
          </w:p>
          <w:p w:rsidR="000C0456" w:rsidRPr="00F87B8E" w:rsidRDefault="000C0456" w:rsidP="00EB033B">
            <w:pPr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0C0456" w:rsidRDefault="000C0456" w:rsidP="000C0456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B56B5F" w:rsidRDefault="00C46EF9" w:rsidP="00C46EF9">
      <w:pPr>
        <w:shd w:val="clear" w:color="auto" w:fill="FFFFFF"/>
        <w:spacing w:after="0" w:line="240" w:lineRule="auto"/>
        <w:ind w:right="-24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Глава </w:t>
      </w:r>
      <w:r w:rsidR="000C0456"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Клетского сельского поселения   </w:t>
      </w:r>
      <w:r w:rsidR="000C0456">
        <w:rPr>
          <w:rFonts w:ascii="Times New Roman" w:hAnsi="Times New Roman"/>
          <w:color w:val="000000"/>
          <w:spacing w:val="4"/>
          <w:sz w:val="28"/>
          <w:szCs w:val="28"/>
        </w:rPr>
        <w:t xml:space="preserve">     </w:t>
      </w:r>
      <w:r w:rsidR="000C0456"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Г.Р. Шахабов</w:t>
      </w:r>
    </w:p>
    <w:sectPr w:rsidR="00B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1AA"/>
    <w:multiLevelType w:val="hybridMultilevel"/>
    <w:tmpl w:val="123CD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6"/>
    <w:rsid w:val="000C0456"/>
    <w:rsid w:val="001429B6"/>
    <w:rsid w:val="002317B7"/>
    <w:rsid w:val="00301916"/>
    <w:rsid w:val="00383BBD"/>
    <w:rsid w:val="00873A41"/>
    <w:rsid w:val="00B56B5F"/>
    <w:rsid w:val="00C46EF9"/>
    <w:rsid w:val="00E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4</cp:revision>
  <cp:lastPrinted>2019-08-22T05:28:00Z</cp:lastPrinted>
  <dcterms:created xsi:type="dcterms:W3CDTF">2019-08-22T04:31:00Z</dcterms:created>
  <dcterms:modified xsi:type="dcterms:W3CDTF">2019-08-22T05:29:00Z</dcterms:modified>
</cp:coreProperties>
</file>