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3A" w:rsidRPr="00BC196F" w:rsidRDefault="007B473A" w:rsidP="007B473A">
      <w:pPr>
        <w:jc w:val="center"/>
        <w:rPr>
          <w:rFonts w:ascii="Arial" w:hAnsi="Arial" w:cs="Arial"/>
        </w:rPr>
      </w:pPr>
      <w:r w:rsidRPr="00BC196F">
        <w:rPr>
          <w:rFonts w:ascii="Arial" w:hAnsi="Arial" w:cs="Arial"/>
        </w:rPr>
        <w:t>ВОЛГОГРАДСКАЯ ОБЛАСТЬ</w:t>
      </w:r>
    </w:p>
    <w:p w:rsidR="007B473A" w:rsidRPr="00BC196F" w:rsidRDefault="007B473A" w:rsidP="007B473A">
      <w:pPr>
        <w:jc w:val="center"/>
        <w:rPr>
          <w:rFonts w:ascii="Arial" w:hAnsi="Arial" w:cs="Arial"/>
        </w:rPr>
      </w:pPr>
      <w:r w:rsidRPr="00BC196F">
        <w:rPr>
          <w:rFonts w:ascii="Arial" w:hAnsi="Arial" w:cs="Arial"/>
        </w:rPr>
        <w:t>СРЕДНЕАХТУБИНСКИЙ МУНИЦИПАЛЬНЫЙ РАЙОН</w:t>
      </w:r>
    </w:p>
    <w:p w:rsidR="007B473A" w:rsidRPr="00BC196F" w:rsidRDefault="007B473A" w:rsidP="007B473A">
      <w:pPr>
        <w:jc w:val="center"/>
        <w:rPr>
          <w:rFonts w:ascii="Arial" w:hAnsi="Arial" w:cs="Arial"/>
        </w:rPr>
      </w:pPr>
      <w:r w:rsidRPr="00BC196F">
        <w:rPr>
          <w:rFonts w:ascii="Arial" w:hAnsi="Arial" w:cs="Arial"/>
        </w:rPr>
        <w:t>СЕЛЬСКАЯ ДУМА</w:t>
      </w:r>
    </w:p>
    <w:p w:rsidR="007B473A" w:rsidRPr="00BC196F" w:rsidRDefault="007B473A" w:rsidP="007B473A">
      <w:pPr>
        <w:jc w:val="center"/>
        <w:rPr>
          <w:rFonts w:ascii="Arial" w:hAnsi="Arial" w:cs="Arial"/>
        </w:rPr>
      </w:pPr>
      <w:r w:rsidRPr="00BC196F">
        <w:rPr>
          <w:rFonts w:ascii="Arial" w:hAnsi="Arial" w:cs="Arial"/>
        </w:rPr>
        <w:t>КЛЕТСКОГО СЕЛЬСКОГО ПОСЕЛЕНИЯ</w:t>
      </w:r>
    </w:p>
    <w:p w:rsidR="007B473A" w:rsidRPr="00BC196F" w:rsidRDefault="007B473A" w:rsidP="007B473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7B473A" w:rsidRPr="00BC196F" w:rsidRDefault="007B473A" w:rsidP="007B473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C196F">
        <w:rPr>
          <w:rFonts w:ascii="Arial" w:hAnsi="Arial" w:cs="Arial"/>
        </w:rPr>
        <w:t xml:space="preserve">РЕШЕНИЕ № </w:t>
      </w:r>
      <w:r w:rsidR="001C0F66" w:rsidRPr="00BC196F">
        <w:rPr>
          <w:rFonts w:ascii="Arial" w:hAnsi="Arial" w:cs="Arial"/>
        </w:rPr>
        <w:t>4</w:t>
      </w:r>
      <w:r w:rsidRPr="00BC196F">
        <w:rPr>
          <w:rFonts w:ascii="Arial" w:hAnsi="Arial" w:cs="Arial"/>
        </w:rPr>
        <w:t>/</w:t>
      </w:r>
      <w:r w:rsidR="001C0F66" w:rsidRPr="00BC196F">
        <w:rPr>
          <w:rFonts w:ascii="Arial" w:hAnsi="Arial" w:cs="Arial"/>
        </w:rPr>
        <w:t>2</w:t>
      </w:r>
    </w:p>
    <w:p w:rsidR="007B473A" w:rsidRPr="00BC196F" w:rsidRDefault="007B473A" w:rsidP="007B473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C196F">
        <w:rPr>
          <w:rFonts w:ascii="Arial" w:hAnsi="Arial" w:cs="Arial"/>
        </w:rPr>
        <w:t xml:space="preserve"> </w:t>
      </w:r>
    </w:p>
    <w:p w:rsidR="007B473A" w:rsidRPr="00BC196F" w:rsidRDefault="007B473A" w:rsidP="007B4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196F">
        <w:rPr>
          <w:rFonts w:ascii="Arial" w:hAnsi="Arial" w:cs="Arial"/>
        </w:rPr>
        <w:t xml:space="preserve">от </w:t>
      </w:r>
      <w:r w:rsidR="001C0F66" w:rsidRPr="00BC196F">
        <w:rPr>
          <w:rFonts w:ascii="Arial" w:hAnsi="Arial" w:cs="Arial"/>
        </w:rPr>
        <w:t>03 апреля</w:t>
      </w:r>
      <w:r w:rsidRPr="00BC196F">
        <w:rPr>
          <w:rFonts w:ascii="Arial" w:hAnsi="Arial" w:cs="Arial"/>
        </w:rPr>
        <w:t xml:space="preserve"> 2019 года                                                                      х. Клетский</w:t>
      </w:r>
    </w:p>
    <w:p w:rsidR="007B473A" w:rsidRDefault="007B473A" w:rsidP="007B473A">
      <w:pPr>
        <w:jc w:val="center"/>
        <w:rPr>
          <w:b/>
          <w:bCs/>
          <w:sz w:val="28"/>
          <w:szCs w:val="28"/>
        </w:rPr>
      </w:pPr>
    </w:p>
    <w:p w:rsidR="001C0F66" w:rsidRPr="001C0F66" w:rsidRDefault="007B473A" w:rsidP="001C0F6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B3670">
        <w:rPr>
          <w:rFonts w:ascii="Arial" w:hAnsi="Arial" w:cs="Arial"/>
        </w:rPr>
        <w:t>Об утверждении бланка для оплаты за наем жилых помещений (платы за наем) для нани</w:t>
      </w:r>
      <w:r w:rsidR="001C0F66" w:rsidRPr="003B3670">
        <w:rPr>
          <w:rFonts w:ascii="Arial" w:hAnsi="Arial" w:cs="Arial"/>
        </w:rPr>
        <w:t>м</w:t>
      </w:r>
      <w:r w:rsidRPr="003B3670">
        <w:rPr>
          <w:rFonts w:ascii="Arial" w:hAnsi="Arial" w:cs="Arial"/>
        </w:rPr>
        <w:t>а</w:t>
      </w:r>
      <w:r w:rsidR="001C0F66" w:rsidRPr="003B3670">
        <w:rPr>
          <w:rFonts w:ascii="Arial" w:hAnsi="Arial" w:cs="Arial"/>
        </w:rPr>
        <w:t>т</w:t>
      </w:r>
      <w:r w:rsidRPr="003B3670">
        <w:rPr>
          <w:rFonts w:ascii="Arial" w:hAnsi="Arial" w:cs="Arial"/>
        </w:rPr>
        <w:t>елей жилых п</w:t>
      </w:r>
      <w:r w:rsidR="001C0F66" w:rsidRPr="003B3670">
        <w:rPr>
          <w:rFonts w:ascii="Arial" w:hAnsi="Arial" w:cs="Arial"/>
        </w:rPr>
        <w:t>о</w:t>
      </w:r>
      <w:r w:rsidRPr="003B3670">
        <w:rPr>
          <w:rFonts w:ascii="Arial" w:hAnsi="Arial" w:cs="Arial"/>
        </w:rPr>
        <w:t>мещений</w:t>
      </w:r>
      <w:r w:rsidR="001C0F66" w:rsidRPr="003B3670">
        <w:rPr>
          <w:rFonts w:ascii="Arial" w:hAnsi="Arial" w:cs="Arial"/>
        </w:rPr>
        <w:t xml:space="preserve"> по договорам социального найма и договорам найма жилых помещений муниципального жилищного фонда на территории Клетского сельского поселения</w:t>
      </w:r>
      <w:r w:rsidR="001C0F66" w:rsidRPr="001C0F66">
        <w:rPr>
          <w:sz w:val="28"/>
          <w:szCs w:val="28"/>
        </w:rPr>
        <w:t>.</w:t>
      </w:r>
    </w:p>
    <w:p w:rsidR="007B473A" w:rsidRDefault="007B473A" w:rsidP="007B473A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7B473A" w:rsidRDefault="007B473A" w:rsidP="007B473A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7B473A" w:rsidRPr="004323FC" w:rsidRDefault="007B473A" w:rsidP="007B473A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7B473A" w:rsidRPr="00884E3F" w:rsidRDefault="007B473A" w:rsidP="007B473A">
      <w:pPr>
        <w:pStyle w:val="2"/>
        <w:shd w:val="clear" w:color="auto" w:fill="auto"/>
        <w:spacing w:before="0" w:line="240" w:lineRule="auto"/>
        <w:jc w:val="both"/>
        <w:rPr>
          <w:rFonts w:ascii="Arial" w:eastAsia="MS Mincho" w:hAnsi="Arial" w:cs="Arial"/>
          <w:b w:val="0"/>
          <w:sz w:val="24"/>
          <w:szCs w:val="24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3B3670">
        <w:rPr>
          <w:rFonts w:ascii="Arial" w:eastAsia="MS Mincho" w:hAnsi="Arial" w:cs="Arial"/>
          <w:b w:val="0"/>
          <w:sz w:val="24"/>
          <w:szCs w:val="24"/>
          <w:lang w:eastAsia="ja-JP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3B3670">
        <w:rPr>
          <w:rFonts w:ascii="Arial" w:eastAsia="MS Mincho" w:hAnsi="Arial" w:cs="Arial"/>
          <w:b w:val="0"/>
          <w:sz w:val="24"/>
          <w:szCs w:val="24"/>
          <w:lang w:eastAsia="ja-JP"/>
        </w:rPr>
        <w:t>пр</w:t>
      </w:r>
      <w:proofErr w:type="spellEnd"/>
      <w:proofErr w:type="gramEnd"/>
      <w:r w:rsidRPr="003B3670">
        <w:rPr>
          <w:rFonts w:ascii="Arial" w:eastAsia="MS Mincho" w:hAnsi="Arial" w:cs="Arial"/>
          <w:b w:val="0"/>
          <w:sz w:val="24"/>
          <w:szCs w:val="24"/>
          <w:lang w:eastAsia="ja-JP"/>
        </w:rPr>
        <w:t xml:space="preserve"> «Об утверждении</w:t>
      </w:r>
      <w:r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 </w:t>
      </w:r>
      <w:r w:rsidRPr="00884E3F">
        <w:rPr>
          <w:rFonts w:ascii="Arial" w:eastAsia="MS Mincho" w:hAnsi="Arial" w:cs="Arial"/>
          <w:b w:val="0"/>
          <w:sz w:val="24"/>
          <w:szCs w:val="24"/>
          <w:lang w:eastAsia="ja-JP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Уставом Клетского сельского поселения, сельская Дума Клетского сельского поселения</w:t>
      </w:r>
    </w:p>
    <w:p w:rsidR="007B473A" w:rsidRDefault="007B473A" w:rsidP="007B473A">
      <w:pPr>
        <w:pStyle w:val="2"/>
        <w:shd w:val="clear" w:color="auto" w:fill="auto"/>
        <w:spacing w:before="0" w:line="240" w:lineRule="auto"/>
        <w:jc w:val="both"/>
        <w:rPr>
          <w:rFonts w:ascii="Times New Roman" w:eastAsia="MS Mincho" w:hAnsi="Times New Roman" w:cs="Times New Roman"/>
          <w:b w:val="0"/>
          <w:sz w:val="28"/>
          <w:szCs w:val="28"/>
          <w:lang w:eastAsia="ar-SA"/>
        </w:rPr>
      </w:pPr>
    </w:p>
    <w:p w:rsidR="007B473A" w:rsidRPr="00BC196F" w:rsidRDefault="007B473A" w:rsidP="007B473A">
      <w:pPr>
        <w:jc w:val="both"/>
        <w:rPr>
          <w:rFonts w:ascii="Arial" w:eastAsia="MS Mincho" w:hAnsi="Arial" w:cs="Arial"/>
          <w:lang w:eastAsia="ja-JP"/>
        </w:rPr>
      </w:pPr>
      <w:proofErr w:type="gramStart"/>
      <w:r w:rsidRPr="00BC196F">
        <w:rPr>
          <w:rFonts w:ascii="Arial" w:eastAsia="MS Mincho" w:hAnsi="Arial" w:cs="Arial"/>
          <w:lang w:eastAsia="ja-JP"/>
        </w:rPr>
        <w:t>р</w:t>
      </w:r>
      <w:proofErr w:type="gramEnd"/>
      <w:r w:rsidRPr="00BC196F">
        <w:rPr>
          <w:rFonts w:ascii="Arial" w:eastAsia="MS Mincho" w:hAnsi="Arial" w:cs="Arial"/>
          <w:lang w:eastAsia="ja-JP"/>
        </w:rPr>
        <w:t xml:space="preserve"> е ш и л а: </w:t>
      </w:r>
    </w:p>
    <w:p w:rsidR="007B473A" w:rsidRPr="00884E3F" w:rsidRDefault="007B473A" w:rsidP="007B473A">
      <w:pPr>
        <w:jc w:val="both"/>
        <w:rPr>
          <w:rFonts w:ascii="Arial" w:eastAsia="MS Mincho" w:hAnsi="Arial" w:cs="Arial"/>
          <w:b/>
          <w:sz w:val="28"/>
          <w:szCs w:val="28"/>
          <w:lang w:eastAsia="ja-JP"/>
        </w:rPr>
      </w:pPr>
    </w:p>
    <w:p w:rsidR="001C0F66" w:rsidRPr="00884E3F" w:rsidRDefault="007B473A" w:rsidP="001C0F66">
      <w:pPr>
        <w:jc w:val="both"/>
        <w:rPr>
          <w:rFonts w:ascii="Arial" w:hAnsi="Arial" w:cs="Arial"/>
        </w:rPr>
      </w:pPr>
      <w:r w:rsidRPr="00884E3F">
        <w:rPr>
          <w:rFonts w:ascii="Arial" w:eastAsia="MS Mincho" w:hAnsi="Arial" w:cs="Arial"/>
          <w:b/>
          <w:sz w:val="28"/>
          <w:szCs w:val="28"/>
          <w:lang w:eastAsia="ja-JP"/>
        </w:rPr>
        <w:tab/>
      </w:r>
      <w:r w:rsidRPr="00884E3F">
        <w:rPr>
          <w:rFonts w:ascii="Arial" w:eastAsia="MS Mincho" w:hAnsi="Arial" w:cs="Arial"/>
          <w:lang w:eastAsia="ja-JP"/>
        </w:rPr>
        <w:t>1.</w:t>
      </w:r>
      <w:r w:rsidRPr="00884E3F">
        <w:rPr>
          <w:rFonts w:ascii="Arial" w:eastAsia="MS Mincho" w:hAnsi="Arial" w:cs="Arial"/>
          <w:b/>
          <w:lang w:eastAsia="ja-JP"/>
        </w:rPr>
        <w:t xml:space="preserve"> </w:t>
      </w:r>
      <w:r w:rsidRPr="00884E3F">
        <w:rPr>
          <w:rFonts w:ascii="Arial" w:eastAsia="MS Mincho" w:hAnsi="Arial" w:cs="Arial"/>
          <w:lang w:eastAsia="ja-JP"/>
        </w:rPr>
        <w:t xml:space="preserve">Утвердить прилагаемый бланк </w:t>
      </w:r>
      <w:r w:rsidR="001C0F66" w:rsidRPr="00884E3F">
        <w:rPr>
          <w:rFonts w:ascii="Arial" w:hAnsi="Arial" w:cs="Arial"/>
        </w:rPr>
        <w:t>для оплаты за наем жилых помещений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Клетского сельского поселения</w:t>
      </w:r>
    </w:p>
    <w:p w:rsidR="007B473A" w:rsidRPr="00884E3F" w:rsidRDefault="007B473A" w:rsidP="001C0F66">
      <w:pPr>
        <w:ind w:firstLine="709"/>
        <w:jc w:val="both"/>
        <w:rPr>
          <w:rFonts w:ascii="Arial" w:eastAsia="MS Mincho" w:hAnsi="Arial" w:cs="Arial"/>
          <w:b/>
          <w:lang w:eastAsia="ja-JP"/>
        </w:rPr>
      </w:pPr>
      <w:r w:rsidRPr="00884E3F">
        <w:rPr>
          <w:rFonts w:ascii="Arial" w:eastAsia="MS Mincho" w:hAnsi="Arial" w:cs="Arial"/>
          <w:lang w:eastAsia="ja-JP"/>
        </w:rPr>
        <w:t>2.</w:t>
      </w:r>
      <w:r w:rsidRPr="00884E3F">
        <w:rPr>
          <w:rFonts w:ascii="Arial" w:eastAsia="MS Mincho" w:hAnsi="Arial" w:cs="Arial"/>
          <w:b/>
          <w:lang w:eastAsia="ja-JP"/>
        </w:rPr>
        <w:t xml:space="preserve"> </w:t>
      </w:r>
      <w:r w:rsidRPr="00884E3F">
        <w:rPr>
          <w:rFonts w:ascii="Arial" w:eastAsia="MS Mincho" w:hAnsi="Arial" w:cs="Arial"/>
          <w:lang w:eastAsia="ja-JP"/>
        </w:rPr>
        <w:t xml:space="preserve">Администрации Клетского сельского поселения решение обнародовать и разместить на официальном сайте администрации  сельского поселения в соответствии с действующим законодательством.  </w:t>
      </w:r>
    </w:p>
    <w:p w:rsidR="007B473A" w:rsidRPr="00884E3F" w:rsidRDefault="007B473A" w:rsidP="007B473A">
      <w:pPr>
        <w:jc w:val="both"/>
        <w:rPr>
          <w:rFonts w:ascii="Arial" w:eastAsia="MS Mincho" w:hAnsi="Arial" w:cs="Arial"/>
          <w:b/>
          <w:lang w:eastAsia="ja-JP"/>
        </w:rPr>
      </w:pPr>
      <w:r w:rsidRPr="00884E3F">
        <w:rPr>
          <w:rFonts w:ascii="Arial" w:eastAsia="MS Mincho" w:hAnsi="Arial" w:cs="Arial"/>
          <w:b/>
          <w:lang w:eastAsia="ja-JP"/>
        </w:rPr>
        <w:tab/>
      </w:r>
      <w:r w:rsidRPr="00884E3F">
        <w:rPr>
          <w:rFonts w:ascii="Arial" w:eastAsia="MS Mincho" w:hAnsi="Arial" w:cs="Arial"/>
          <w:lang w:eastAsia="ja-JP"/>
        </w:rPr>
        <w:t>3.</w:t>
      </w:r>
      <w:r w:rsidRPr="00884E3F">
        <w:rPr>
          <w:rFonts w:ascii="Arial" w:eastAsia="MS Mincho" w:hAnsi="Arial" w:cs="Arial"/>
          <w:b/>
          <w:lang w:eastAsia="ja-JP"/>
        </w:rPr>
        <w:t xml:space="preserve"> </w:t>
      </w:r>
      <w:r w:rsidRPr="00884E3F">
        <w:rPr>
          <w:rFonts w:ascii="Arial" w:eastAsia="MS Mincho" w:hAnsi="Arial" w:cs="Arial"/>
          <w:lang w:eastAsia="ja-JP"/>
        </w:rPr>
        <w:t>Настоящее решение вступает в силу со дня его официального опубликования.</w:t>
      </w:r>
    </w:p>
    <w:p w:rsidR="007B473A" w:rsidRPr="00884E3F" w:rsidRDefault="007B473A" w:rsidP="007B473A">
      <w:pPr>
        <w:jc w:val="both"/>
        <w:rPr>
          <w:rFonts w:ascii="Arial" w:hAnsi="Arial" w:cs="Arial"/>
        </w:rPr>
      </w:pPr>
    </w:p>
    <w:p w:rsidR="00BC196F" w:rsidRDefault="00BC196F" w:rsidP="007B47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473A" w:rsidRPr="00884E3F" w:rsidRDefault="007B473A" w:rsidP="007B47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4E3F">
        <w:rPr>
          <w:rFonts w:ascii="Arial" w:hAnsi="Arial" w:cs="Arial"/>
        </w:rPr>
        <w:t xml:space="preserve">Глава Клетского сельского поселения </w:t>
      </w:r>
      <w:r w:rsidRPr="00884E3F">
        <w:rPr>
          <w:rFonts w:ascii="Arial" w:hAnsi="Arial" w:cs="Arial"/>
        </w:rPr>
        <w:tab/>
      </w:r>
      <w:r w:rsidRPr="00884E3F">
        <w:rPr>
          <w:rFonts w:ascii="Arial" w:hAnsi="Arial" w:cs="Arial"/>
        </w:rPr>
        <w:tab/>
      </w:r>
      <w:r w:rsidRPr="00884E3F">
        <w:rPr>
          <w:rFonts w:ascii="Arial" w:hAnsi="Arial" w:cs="Arial"/>
        </w:rPr>
        <w:tab/>
        <w:t>Г.Р. Шахабов</w:t>
      </w:r>
    </w:p>
    <w:p w:rsidR="007B473A" w:rsidRPr="00884E3F" w:rsidRDefault="007B473A" w:rsidP="007B473A">
      <w:pPr>
        <w:rPr>
          <w:rFonts w:ascii="Arial" w:hAnsi="Arial" w:cs="Arial"/>
        </w:rPr>
      </w:pPr>
    </w:p>
    <w:p w:rsidR="00D539CF" w:rsidRPr="00884E3F" w:rsidRDefault="00D539CF"/>
    <w:p w:rsidR="001C0F66" w:rsidRPr="00884E3F" w:rsidRDefault="001C0F66"/>
    <w:p w:rsidR="001C0F66" w:rsidRDefault="001C0F66"/>
    <w:p w:rsidR="001C0F66" w:rsidRDefault="001C0F66"/>
    <w:p w:rsidR="001C0F66" w:rsidRDefault="001C0F66"/>
    <w:p w:rsidR="001C0F66" w:rsidRDefault="001C0F66"/>
    <w:p w:rsidR="00BC196F" w:rsidRDefault="00BC196F"/>
    <w:p w:rsidR="00BC196F" w:rsidRDefault="00BC196F"/>
    <w:p w:rsidR="00BC196F" w:rsidRDefault="00BC196F"/>
    <w:p w:rsidR="00BC196F" w:rsidRDefault="00BC196F"/>
    <w:p w:rsidR="00BC196F" w:rsidRDefault="00BC196F"/>
    <w:p w:rsidR="00BC196F" w:rsidRDefault="00BC196F"/>
    <w:p w:rsidR="00BC196F" w:rsidRDefault="00BC196F"/>
    <w:p w:rsidR="00BC196F" w:rsidRDefault="00BC196F"/>
    <w:p w:rsidR="001C0F66" w:rsidRDefault="001C0F66"/>
    <w:p w:rsidR="008E4500" w:rsidRDefault="008E4500"/>
    <w:p w:rsidR="008E4500" w:rsidRDefault="008E4500"/>
    <w:p w:rsidR="00BC196F" w:rsidRPr="00BC196F" w:rsidRDefault="00BC196F" w:rsidP="00BC196F">
      <w:pPr>
        <w:framePr w:w="10157" w:h="364" w:hRule="exact" w:wrap="none" w:vAnchor="page" w:hAnchor="page" w:x="882" w:y="4086"/>
        <w:widowControl w:val="0"/>
        <w:spacing w:line="149" w:lineRule="exact"/>
        <w:ind w:left="1740" w:right="4420"/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Номер л/с: 000000000 Адрес: 00000, х Клетский,                         </w:t>
      </w:r>
      <w:proofErr w:type="spellStart"/>
      <w:proofErr w:type="gramStart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>ул</w:t>
      </w:r>
      <w:proofErr w:type="spellEnd"/>
      <w:proofErr w:type="gramEnd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  Школьная, д. 62, кв. 99</w:t>
      </w:r>
    </w:p>
    <w:p w:rsidR="00BC196F" w:rsidRPr="00BC196F" w:rsidRDefault="00BC196F" w:rsidP="00BC196F">
      <w:pPr>
        <w:framePr w:w="10157" w:h="1209" w:hRule="exact" w:wrap="none" w:vAnchor="page" w:hAnchor="page" w:x="882" w:y="4778"/>
        <w:widowControl w:val="0"/>
        <w:spacing w:line="197" w:lineRule="exact"/>
        <w:ind w:right="100"/>
        <w:jc w:val="center"/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>ПЛАТЕЖНЫЙ ДОКУМЕНТ за 00000000 2019г. для внесения платы за пользование жилым помещением (платы за наем)</w:t>
      </w:r>
    </w:p>
    <w:p w:rsidR="00BC196F" w:rsidRPr="00BC196F" w:rsidRDefault="00BC196F" w:rsidP="00BC196F">
      <w:pPr>
        <w:framePr w:w="10157" w:h="1209" w:hRule="exact" w:wrap="none" w:vAnchor="page" w:hAnchor="page" w:x="882" w:y="4778"/>
        <w:widowControl w:val="0"/>
        <w:spacing w:line="197" w:lineRule="exact"/>
        <w:ind w:right="100"/>
        <w:jc w:val="center"/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Номер </w:t>
      </w:r>
      <w:proofErr w:type="gramStart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>л</w:t>
      </w:r>
      <w:proofErr w:type="gramEnd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/с: 0000000000 Плательщик: 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>Иванов</w:t>
      </w:r>
      <w:proofErr w:type="gramStart"/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 И</w:t>
      </w:r>
      <w:proofErr w:type="gramEnd"/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proofErr w:type="spellStart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>И</w:t>
      </w:r>
      <w:proofErr w:type="spellEnd"/>
    </w:p>
    <w:p w:rsidR="00BC196F" w:rsidRPr="00BC196F" w:rsidRDefault="00BC196F" w:rsidP="00BC196F">
      <w:pPr>
        <w:framePr w:w="10157" w:h="1209" w:hRule="exact" w:wrap="none" w:vAnchor="page" w:hAnchor="page" w:x="882" w:y="4778"/>
        <w:widowControl w:val="0"/>
        <w:spacing w:line="197" w:lineRule="exact"/>
        <w:ind w:left="2520" w:right="2120" w:firstLine="1940"/>
        <w:rPr>
          <w:rFonts w:ascii="Arial" w:eastAsia="Arial" w:hAnsi="Arial" w:cs="Arial"/>
          <w:color w:val="000000"/>
          <w:spacing w:val="5"/>
          <w:sz w:val="12"/>
          <w:szCs w:val="12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Адрес: 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000000, х Клетский, </w:t>
      </w:r>
      <w:proofErr w:type="spellStart"/>
      <w:proofErr w:type="gramStart"/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>ул</w:t>
      </w:r>
      <w:proofErr w:type="spellEnd"/>
      <w:proofErr w:type="gramEnd"/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Школьная, д.62, </w:t>
      </w: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>кв.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99 </w:t>
      </w: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площадь/Жил. площадь: 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30.0 м2 / 20.0 м2 </w:t>
      </w: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Кол-во проживающих: 1 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>чел.</w:t>
      </w:r>
    </w:p>
    <w:p w:rsidR="00BC196F" w:rsidRPr="00BC196F" w:rsidRDefault="00BC196F" w:rsidP="00BC196F">
      <w:pPr>
        <w:framePr w:w="10157" w:h="1209" w:hRule="exact" w:wrap="none" w:vAnchor="page" w:hAnchor="page" w:x="882" w:y="4778"/>
        <w:widowControl w:val="0"/>
        <w:spacing w:line="197" w:lineRule="exact"/>
        <w:ind w:left="1160" w:right="2480" w:firstLine="1360"/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Площадь общедомового </w:t>
      </w:r>
      <w:proofErr w:type="spellStart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>имущ</w:t>
      </w:r>
      <w:proofErr w:type="spellEnd"/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.: 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>0 м</w:t>
      </w:r>
      <w:proofErr w:type="gramStart"/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>2</w:t>
      </w:r>
      <w:proofErr w:type="gramEnd"/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, с учетом чердаков и подвалов - 0 м2 </w:t>
      </w:r>
      <w:r w:rsidRPr="00BC196F">
        <w:rPr>
          <w:rFonts w:ascii="Arial" w:eastAsia="Arial" w:hAnsi="Arial" w:cs="Arial"/>
          <w:b/>
          <w:bCs/>
          <w:color w:val="000000"/>
          <w:spacing w:val="9"/>
          <w:sz w:val="12"/>
          <w:szCs w:val="12"/>
        </w:rPr>
        <w:t xml:space="preserve">Площадь жилых/Площадь нежилых помещений: </w:t>
      </w:r>
      <w:r w:rsidRPr="00BC196F">
        <w:rPr>
          <w:rFonts w:ascii="Arial" w:eastAsia="Arial" w:hAnsi="Arial" w:cs="Arial"/>
          <w:color w:val="000000"/>
          <w:spacing w:val="5"/>
          <w:sz w:val="12"/>
          <w:szCs w:val="12"/>
        </w:rPr>
        <w:t>000.0 м2 / 0 м2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533"/>
        <w:gridCol w:w="710"/>
        <w:gridCol w:w="528"/>
        <w:gridCol w:w="605"/>
        <w:gridCol w:w="739"/>
        <w:gridCol w:w="902"/>
        <w:gridCol w:w="826"/>
        <w:gridCol w:w="984"/>
        <w:gridCol w:w="1906"/>
      </w:tblGrid>
      <w:tr w:rsidR="00BC196F" w:rsidRPr="00BC196F" w:rsidTr="006C49D0">
        <w:trPr>
          <w:trHeight w:hRule="exact" w:val="221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>Информация для внесения платы получателю платежа</w:t>
            </w:r>
          </w:p>
        </w:tc>
      </w:tr>
      <w:tr w:rsidR="00BC196F" w:rsidRPr="00BC196F" w:rsidTr="006C49D0">
        <w:trPr>
          <w:trHeight w:hRule="exact" w:val="773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54" w:lineRule="exact"/>
              <w:jc w:val="both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D68C5" w:rsidRDefault="00BC196F" w:rsidP="00BD68C5">
            <w:pPr>
              <w:framePr w:w="10008" w:h="4454" w:wrap="none" w:vAnchor="page" w:hAnchor="page" w:x="946" w:y="6496"/>
              <w:widowControl w:val="0"/>
              <w:spacing w:line="154" w:lineRule="exact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Получатель: 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МУП Клетская РСК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, </w:t>
            </w: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юр</w:t>
            </w:r>
            <w:proofErr w:type="gramStart"/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,а</w:t>
            </w:r>
            <w:proofErr w:type="gramEnd"/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дрес</w:t>
            </w:r>
            <w:proofErr w:type="spellEnd"/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: 40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4156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, Волгоград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ская область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, ул.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Школьная, 1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, ИНН/КПП: 34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54002815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/34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5401001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, тел. 8(8442) 74-26-26, р/счет: 40702810</w:t>
            </w:r>
            <w:r w:rsidR="00245D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400000006131, </w:t>
            </w:r>
            <w:r w:rsidR="00BD68C5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АО «АКБ «КОР» Г. Волгоград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, БИК 04</w:t>
            </w:r>
            <w:r w:rsidR="00BD68C5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1806799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, </w:t>
            </w:r>
            <w:r w:rsidR="00BD68C5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к/с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30101810</w:t>
            </w:r>
            <w:r w:rsidR="00BD68C5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100000000799</w:t>
            </w:r>
          </w:p>
          <w:p w:rsidR="00BC196F" w:rsidRPr="00BC196F" w:rsidRDefault="00BC196F" w:rsidP="00BD68C5">
            <w:pPr>
              <w:framePr w:w="10008" w:h="4454" w:wrap="none" w:vAnchor="page" w:hAnchor="page" w:x="946" w:y="6496"/>
              <w:widowControl w:val="0"/>
              <w:spacing w:line="1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pacing w:val="9"/>
                <w:sz w:val="16"/>
                <w:szCs w:val="16"/>
              </w:rPr>
            </w:pPr>
          </w:p>
        </w:tc>
      </w:tr>
      <w:tr w:rsidR="00BC196F" w:rsidRPr="00BC196F" w:rsidTr="006C49D0">
        <w:trPr>
          <w:trHeight w:hRule="exact" w:val="426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6"/>
                <w:szCs w:val="16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 xml:space="preserve">Информация об исполнителе услуг МУП "Клетская </w:t>
            </w:r>
            <w:proofErr w:type="spellStart"/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>Ресурсо</w:t>
            </w:r>
            <w:proofErr w:type="spellEnd"/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>-Снабжающая Компания"</w:t>
            </w:r>
          </w:p>
        </w:tc>
      </w:tr>
      <w:tr w:rsidR="00BC196F" w:rsidRPr="00BC196F" w:rsidTr="006C49D0">
        <w:trPr>
          <w:trHeight w:hRule="exact" w:val="560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jc w:val="center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Адрес: 400066,х</w:t>
            </w:r>
            <w:proofErr w:type="gram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.К</w:t>
            </w:r>
            <w:proofErr w:type="gram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летский, </w:t>
            </w: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ул.Школьная</w:t>
            </w:r>
            <w:proofErr w:type="spell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, д. 1. ИНН 3460057555 КПП 346001001 тел. (8442) 29-25-12: 29-24-80. 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  <w:lang w:val="en-US"/>
              </w:rPr>
              <w:t>P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/С 40101810300000010003 </w:t>
            </w:r>
            <w:r w:rsidRPr="00BC196F"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>b</w:t>
            </w: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ОТДЕЛЕНИЕ ВОЛГОГРАД Г.ВОЛГОГРАД БИК 041806001</w:t>
            </w:r>
          </w:p>
        </w:tc>
      </w:tr>
      <w:tr w:rsidR="00BC196F" w:rsidRPr="00BC196F" w:rsidTr="006C49D0">
        <w:trPr>
          <w:trHeight w:hRule="exact" w:val="221"/>
        </w:trPr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>Расчет размера платы за услуги исполнителя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after="420" w:line="158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К оплате по МУП "Клетская </w:t>
            </w: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Ресурсо</w:t>
            </w:r>
            <w:proofErr w:type="spell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 - Снабжающая Компания”</w:t>
            </w:r>
          </w:p>
          <w:p w:rsidR="00BC196F" w:rsidRPr="00BC196F" w:rsidRDefault="00BC196F" w:rsidP="00BD68C5">
            <w:pPr>
              <w:framePr w:w="10008" w:h="4454" w:wrap="none" w:vAnchor="page" w:hAnchor="page" w:x="946" w:y="6496"/>
              <w:widowControl w:val="0"/>
              <w:spacing w:before="420"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>295</w:t>
            </w:r>
            <w:bookmarkStart w:id="0" w:name="_GoBack"/>
            <w:bookmarkEnd w:id="0"/>
            <w:r w:rsidRPr="00BC196F"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  <w:t>.80 руб.</w:t>
            </w:r>
          </w:p>
        </w:tc>
      </w:tr>
      <w:tr w:rsidR="00BC196F" w:rsidRPr="00BC196F" w:rsidTr="006C49D0">
        <w:trPr>
          <w:trHeight w:hRule="exact" w:val="50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jc w:val="center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Услуга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Ед</w:t>
            </w:r>
            <w:proofErr w:type="gram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.и</w:t>
            </w:r>
            <w:proofErr w:type="gram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зм</w:t>
            </w:r>
            <w:proofErr w:type="spell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Норматив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Объе</w:t>
            </w:r>
            <w:proofErr w:type="spellEnd"/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6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14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Тариф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2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2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Начислено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54" w:lineRule="exact"/>
              <w:ind w:left="2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Начислено по </w:t>
            </w: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повыш</w:t>
            </w:r>
            <w:proofErr w:type="spell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. </w:t>
            </w:r>
            <w:proofErr w:type="spell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коэфф</w:t>
            </w:r>
            <w:proofErr w:type="spell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4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Перерасчет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58" w:lineRule="exact"/>
              <w:ind w:left="22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Итого к оплате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BC196F" w:rsidRPr="00BC196F" w:rsidTr="006C49D0">
        <w:trPr>
          <w:trHeight w:hRule="exact" w:val="3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20" w:lineRule="exact"/>
              <w:jc w:val="center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Наем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right="180"/>
              <w:jc w:val="right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right="180"/>
              <w:jc w:val="right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м</w:t>
            </w:r>
            <w:proofErr w:type="gram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14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9,86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22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22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95.80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BC196F" w:rsidRPr="00BC196F" w:rsidTr="006C49D0">
        <w:trPr>
          <w:trHeight w:hRule="exact" w:val="317"/>
        </w:trPr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right="220"/>
              <w:jc w:val="right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right="220"/>
              <w:jc w:val="right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Итого295,8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22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</w:p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00" w:lineRule="exact"/>
              <w:ind w:left="220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295.80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BC196F" w:rsidRPr="00BC196F" w:rsidTr="006C49D0">
        <w:trPr>
          <w:trHeight w:hRule="exact" w:val="1680"/>
        </w:trPr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spacing w:line="18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9"/>
                <w:sz w:val="14"/>
                <w:szCs w:val="14"/>
              </w:rPr>
            </w:pPr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Последняя оплата 00.00.0000 в сумме, руб.: 000.00</w:t>
            </w:r>
            <w:proofErr w:type="gramStart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 К</w:t>
            </w:r>
            <w:proofErr w:type="gramEnd"/>
            <w:r w:rsidRPr="00BC196F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 xml:space="preserve"> оплате за 000000 0000г. руб.:000.00 Долг на 00.00.0000 руб.: 0.00 К оплате с учетом долга/аванса, руб.: 000.00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6F" w:rsidRPr="00BC196F" w:rsidRDefault="00BC196F" w:rsidP="00BC196F">
            <w:pPr>
              <w:framePr w:w="10008" w:h="4454" w:wrap="none" w:vAnchor="page" w:hAnchor="page" w:x="946" w:y="6496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BC196F" w:rsidRPr="00BC196F" w:rsidRDefault="00BC196F" w:rsidP="00BC196F">
      <w:pPr>
        <w:framePr w:h="286" w:hRule="exact" w:wrap="none" w:vAnchor="page" w:hAnchor="page" w:x="6676" w:y="11881"/>
        <w:widowControl w:val="0"/>
        <w:spacing w:line="120" w:lineRule="exact"/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  <w:t>Итого к оплате за расчетный период: 295.80 руб.</w:t>
      </w:r>
    </w:p>
    <w:p w:rsidR="00BC196F" w:rsidRPr="00BC196F" w:rsidRDefault="00BC196F" w:rsidP="00BC196F">
      <w:pPr>
        <w:framePr w:w="10157" w:h="760" w:hRule="exact" w:wrap="none" w:vAnchor="page" w:hAnchor="page" w:x="1006" w:y="12676"/>
        <w:widowControl w:val="0"/>
        <w:spacing w:line="206" w:lineRule="exact"/>
        <w:ind w:left="40" w:right="3180" w:firstLine="3380"/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</w:pPr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  <w:u w:val="single"/>
        </w:rPr>
        <w:t>Ваш ближайший участок по работе с населением</w:t>
      </w:r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  <w:t xml:space="preserve"> </w:t>
      </w:r>
      <w:proofErr w:type="spellStart"/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  <w:t>х</w:t>
      </w:r>
      <w:proofErr w:type="gramStart"/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  <w:t>.К</w:t>
      </w:r>
      <w:proofErr w:type="gramEnd"/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  <w:t>летский</w:t>
      </w:r>
      <w:proofErr w:type="spellEnd"/>
      <w:r w:rsidRPr="00BC196F"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  <w:t>, ул. Школьная, д. 1 „ тел. 8-995-417-25-07</w:t>
      </w:r>
    </w:p>
    <w:p w:rsidR="00BC196F" w:rsidRPr="00BC196F" w:rsidRDefault="00BC196F" w:rsidP="00BC196F">
      <w:pPr>
        <w:framePr w:w="10157" w:h="760" w:hRule="exact" w:wrap="none" w:vAnchor="page" w:hAnchor="page" w:x="1006" w:y="12676"/>
        <w:widowControl w:val="0"/>
        <w:spacing w:line="206" w:lineRule="exact"/>
        <w:ind w:left="40" w:right="3180" w:firstLine="3380"/>
        <w:rPr>
          <w:rFonts w:ascii="Arial" w:eastAsia="Arial" w:hAnsi="Arial" w:cs="Arial"/>
          <w:b/>
          <w:bCs/>
          <w:color w:val="000000"/>
          <w:spacing w:val="9"/>
          <w:sz w:val="16"/>
          <w:szCs w:val="16"/>
        </w:rPr>
      </w:pPr>
    </w:p>
    <w:p w:rsidR="00BC196F" w:rsidRPr="00BC196F" w:rsidRDefault="00BC196F" w:rsidP="00BC196F">
      <w:pPr>
        <w:framePr w:w="10157" w:h="760" w:hRule="exact" w:wrap="none" w:vAnchor="page" w:hAnchor="page" w:x="1006" w:y="12676"/>
        <w:widowControl w:val="0"/>
        <w:tabs>
          <w:tab w:val="left" w:leader="underscore" w:pos="7034"/>
        </w:tabs>
        <w:spacing w:line="120" w:lineRule="exact"/>
        <w:ind w:left="40"/>
        <w:rPr>
          <w:rFonts w:ascii="Arial" w:eastAsia="Arial" w:hAnsi="Arial" w:cs="Arial"/>
          <w:color w:val="000000"/>
          <w:spacing w:val="5"/>
          <w:sz w:val="16"/>
          <w:szCs w:val="16"/>
        </w:rPr>
      </w:pPr>
      <w:r w:rsidRPr="00BC196F">
        <w:rPr>
          <w:rFonts w:ascii="Arial" w:eastAsia="Arial" w:hAnsi="Arial" w:cs="Arial"/>
          <w:color w:val="000000"/>
          <w:spacing w:val="5"/>
          <w:sz w:val="16"/>
          <w:szCs w:val="16"/>
        </w:rPr>
        <w:t>Режим работы:</w:t>
      </w:r>
      <w:r w:rsidR="00334A92"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 w:rsidRPr="00BC196F">
        <w:rPr>
          <w:rFonts w:ascii="Arial" w:eastAsia="Arial" w:hAnsi="Arial" w:cs="Arial"/>
          <w:color w:val="000000"/>
          <w:spacing w:val="5"/>
          <w:sz w:val="16"/>
          <w:szCs w:val="16"/>
        </w:rPr>
        <w:t>Понедельник - Пятница с 8,00-16.00; Суббота</w:t>
      </w:r>
      <w:proofErr w:type="gramStart"/>
      <w:r w:rsidRPr="00BC196F"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,</w:t>
      </w:r>
      <w:proofErr w:type="gramEnd"/>
      <w:r w:rsidRPr="00BC196F"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Воскресенье ■ </w:t>
      </w:r>
      <w:r w:rsidRPr="00BC196F">
        <w:rPr>
          <w:rFonts w:ascii="Arial" w:eastAsia="Arial" w:hAnsi="Arial" w:cs="Arial"/>
          <w:color w:val="000000"/>
          <w:spacing w:val="5"/>
          <w:sz w:val="16"/>
          <w:szCs w:val="16"/>
          <w:u w:val="single"/>
        </w:rPr>
        <w:t>выходные дни.</w:t>
      </w:r>
      <w:r w:rsidRPr="00BC196F">
        <w:rPr>
          <w:rFonts w:ascii="Arial" w:eastAsia="Arial" w:hAnsi="Arial" w:cs="Arial"/>
          <w:color w:val="000000"/>
          <w:spacing w:val="5"/>
          <w:sz w:val="16"/>
          <w:szCs w:val="16"/>
        </w:rPr>
        <w:tab/>
      </w:r>
    </w:p>
    <w:p w:rsidR="00BC196F" w:rsidRPr="00BC196F" w:rsidRDefault="00BC196F" w:rsidP="00BC196F">
      <w:pPr>
        <w:framePr w:w="10157" w:h="192" w:hRule="exact" w:wrap="none" w:vAnchor="page" w:hAnchor="page" w:x="1006" w:y="13921"/>
        <w:widowControl w:val="0"/>
        <w:spacing w:line="120" w:lineRule="exact"/>
        <w:ind w:right="140"/>
        <w:jc w:val="right"/>
        <w:rPr>
          <w:rFonts w:ascii="Arial" w:eastAsia="Arial" w:hAnsi="Arial" w:cs="Arial"/>
          <w:color w:val="000000"/>
          <w:spacing w:val="5"/>
          <w:sz w:val="16"/>
          <w:szCs w:val="16"/>
        </w:rPr>
      </w:pPr>
      <w:r w:rsidRPr="00BC196F">
        <w:rPr>
          <w:rFonts w:ascii="Arial" w:eastAsia="Arial" w:hAnsi="Arial" w:cs="Arial"/>
          <w:color w:val="000000"/>
          <w:spacing w:val="5"/>
          <w:sz w:val="16"/>
          <w:szCs w:val="16"/>
        </w:rPr>
        <w:t>Дата формирования квитанции: 00.00.00</w:t>
      </w:r>
    </w:p>
    <w:tbl>
      <w:tblPr>
        <w:tblStyle w:val="20"/>
        <w:tblW w:w="751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0"/>
      </w:tblGrid>
      <w:tr w:rsidR="00BC196F" w:rsidRPr="00BC196F" w:rsidTr="00BC196F">
        <w:trPr>
          <w:trHeight w:val="558"/>
        </w:trPr>
        <w:tc>
          <w:tcPr>
            <w:tcW w:w="3402" w:type="dxa"/>
          </w:tcPr>
          <w:p w:rsidR="00BC196F" w:rsidRPr="00BC196F" w:rsidRDefault="00BC196F" w:rsidP="00BC196F">
            <w:pP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</w:tcPr>
          <w:p w:rsidR="00BC196F" w:rsidRPr="00BC196F" w:rsidRDefault="00BC196F" w:rsidP="00BC196F">
            <w:pPr>
              <w:rPr>
                <w:rFonts w:ascii="Courier New" w:eastAsia="Courier New" w:hAnsi="Courier New" w:cs="Courier New"/>
                <w:color w:val="000000"/>
              </w:rPr>
            </w:pPr>
            <w:r w:rsidRPr="00BC196F">
              <w:rPr>
                <w:rFonts w:ascii="Courier New" w:eastAsia="Courier New" w:hAnsi="Courier New" w:cs="Courier New"/>
                <w:color w:val="000000"/>
              </w:rPr>
              <w:t xml:space="preserve">Приложение к решению сельской Думы Клетского сельского поселения от 03.04.2019 г. № 4/2 </w:t>
            </w:r>
          </w:p>
        </w:tc>
      </w:tr>
    </w:tbl>
    <w:p w:rsidR="00BC196F" w:rsidRPr="00BC196F" w:rsidRDefault="00BC196F" w:rsidP="00BC196F">
      <w:pPr>
        <w:widowControl w:val="0"/>
        <w:rPr>
          <w:rFonts w:ascii="Courier New" w:eastAsia="Courier New" w:hAnsi="Courier New" w:cs="Courier New"/>
          <w:color w:val="000000"/>
          <w:sz w:val="16"/>
          <w:szCs w:val="16"/>
        </w:rPr>
      </w:pPr>
    </w:p>
    <w:p w:rsidR="00884E3F" w:rsidRDefault="00884E3F"/>
    <w:p w:rsidR="001C0F66" w:rsidRDefault="001C0F66"/>
    <w:sectPr w:rsidR="001C0F66" w:rsidSect="00BC19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A"/>
    <w:rsid w:val="001C0F66"/>
    <w:rsid w:val="00245D9C"/>
    <w:rsid w:val="00301916"/>
    <w:rsid w:val="00334A92"/>
    <w:rsid w:val="00383BBD"/>
    <w:rsid w:val="003B3670"/>
    <w:rsid w:val="007B473A"/>
    <w:rsid w:val="00884E3F"/>
    <w:rsid w:val="008E4500"/>
    <w:rsid w:val="00BC196F"/>
    <w:rsid w:val="00BD68C5"/>
    <w:rsid w:val="00D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7B473A"/>
    <w:pPr>
      <w:widowControl w:val="0"/>
      <w:shd w:val="clear" w:color="auto" w:fill="FFFFFF"/>
      <w:spacing w:before="300" w:line="240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table" w:styleId="a3">
    <w:name w:val="Table Grid"/>
    <w:basedOn w:val="a1"/>
    <w:uiPriority w:val="59"/>
    <w:rsid w:val="001C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B3670"/>
    <w:rPr>
      <w:rFonts w:ascii="Arial" w:eastAsia="Arial" w:hAnsi="Arial" w:cs="Arial"/>
      <w:b/>
      <w:bCs/>
      <w:spacing w:val="9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4"/>
    <w:rsid w:val="003B3670"/>
    <w:pPr>
      <w:widowControl w:val="0"/>
      <w:shd w:val="clear" w:color="auto" w:fill="FFFFFF"/>
      <w:spacing w:after="360" w:line="149" w:lineRule="exact"/>
    </w:pPr>
    <w:rPr>
      <w:rFonts w:ascii="Arial" w:eastAsia="Arial" w:hAnsi="Arial" w:cs="Arial"/>
      <w:b/>
      <w:bCs/>
      <w:spacing w:val="9"/>
      <w:sz w:val="12"/>
      <w:szCs w:val="1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B36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C19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7B473A"/>
    <w:pPr>
      <w:widowControl w:val="0"/>
      <w:shd w:val="clear" w:color="auto" w:fill="FFFFFF"/>
      <w:spacing w:before="300" w:line="240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table" w:styleId="a3">
    <w:name w:val="Table Grid"/>
    <w:basedOn w:val="a1"/>
    <w:uiPriority w:val="59"/>
    <w:rsid w:val="001C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B3670"/>
    <w:rPr>
      <w:rFonts w:ascii="Arial" w:eastAsia="Arial" w:hAnsi="Arial" w:cs="Arial"/>
      <w:b/>
      <w:bCs/>
      <w:spacing w:val="9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4"/>
    <w:rsid w:val="003B3670"/>
    <w:pPr>
      <w:widowControl w:val="0"/>
      <w:shd w:val="clear" w:color="auto" w:fill="FFFFFF"/>
      <w:spacing w:after="360" w:line="149" w:lineRule="exact"/>
    </w:pPr>
    <w:rPr>
      <w:rFonts w:ascii="Arial" w:eastAsia="Arial" w:hAnsi="Arial" w:cs="Arial"/>
      <w:b/>
      <w:bCs/>
      <w:spacing w:val="9"/>
      <w:sz w:val="12"/>
      <w:szCs w:val="1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B36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C19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3BA5-C8AE-4E62-9C9E-DB491DB1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2019-04-30T09:08:00Z</cp:lastPrinted>
  <dcterms:created xsi:type="dcterms:W3CDTF">2019-04-30T08:59:00Z</dcterms:created>
  <dcterms:modified xsi:type="dcterms:W3CDTF">2019-05-20T06:36:00Z</dcterms:modified>
</cp:coreProperties>
</file>