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5D" w:rsidRDefault="007D29CD">
      <w:pPr>
        <w:pStyle w:val="ab"/>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Pr="0019571A" w:rsidRDefault="0064575D" w:rsidP="0064575D">
      <w:pPr>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ВОЛГОГРАДСКАЯ ОБЛАСТЬ</w:t>
      </w:r>
    </w:p>
    <w:p w:rsidR="0064575D" w:rsidRPr="0019571A" w:rsidRDefault="0064575D" w:rsidP="0064575D">
      <w:pPr>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 xml:space="preserve">СРЕДНЕАХТУБИНСКИЙ МУНИЦИПАЛЬНЫЙ РАЙОН </w:t>
      </w:r>
    </w:p>
    <w:p w:rsidR="0064575D" w:rsidRPr="0019571A" w:rsidRDefault="0064575D" w:rsidP="0064575D">
      <w:pPr>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 xml:space="preserve">СЕЛЬСКАЯ ДУМА </w:t>
      </w:r>
    </w:p>
    <w:p w:rsidR="0064575D" w:rsidRPr="0019571A" w:rsidRDefault="0064575D" w:rsidP="0064575D">
      <w:pPr>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 xml:space="preserve">КЛЕТСКОГО СЕЛЬСКОГО ПОСЕЛЕНИЯ </w:t>
      </w:r>
    </w:p>
    <w:p w:rsidR="0064575D" w:rsidRPr="0019571A" w:rsidRDefault="0064575D" w:rsidP="0064575D">
      <w:pPr>
        <w:spacing w:after="0" w:line="240" w:lineRule="auto"/>
        <w:jc w:val="center"/>
        <w:rPr>
          <w:rFonts w:ascii="Times New Roman" w:eastAsia="Times New Roman" w:hAnsi="Times New Roman" w:cs="Times New Roman"/>
          <w:sz w:val="28"/>
          <w:szCs w:val="28"/>
        </w:rPr>
      </w:pPr>
    </w:p>
    <w:p w:rsidR="0064575D" w:rsidRPr="0019571A" w:rsidRDefault="0064575D" w:rsidP="0064575D">
      <w:pPr>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РЕШЕНИЕ №</w:t>
      </w:r>
      <w:r>
        <w:rPr>
          <w:rFonts w:ascii="Times New Roman" w:eastAsia="Times New Roman" w:hAnsi="Times New Roman" w:cs="Times New Roman"/>
          <w:sz w:val="28"/>
          <w:szCs w:val="28"/>
        </w:rPr>
        <w:t xml:space="preserve"> </w:t>
      </w:r>
      <w:r w:rsidR="001A290B">
        <w:rPr>
          <w:rFonts w:ascii="Times New Roman" w:eastAsia="Times New Roman" w:hAnsi="Times New Roman" w:cs="Times New Roman"/>
          <w:sz w:val="28"/>
          <w:szCs w:val="28"/>
        </w:rPr>
        <w:t>3</w:t>
      </w:r>
      <w:r w:rsidR="00FB633B">
        <w:rPr>
          <w:rFonts w:ascii="Times New Roman" w:eastAsia="Times New Roman" w:hAnsi="Times New Roman" w:cs="Times New Roman"/>
          <w:sz w:val="28"/>
          <w:szCs w:val="28"/>
        </w:rPr>
        <w:t>/4</w:t>
      </w:r>
    </w:p>
    <w:p w:rsidR="0064575D" w:rsidRPr="0019571A" w:rsidRDefault="0064575D" w:rsidP="0064575D">
      <w:pPr>
        <w:spacing w:after="0" w:line="240" w:lineRule="auto"/>
        <w:jc w:val="center"/>
        <w:rPr>
          <w:rFonts w:ascii="Times New Roman" w:eastAsia="Times New Roman" w:hAnsi="Times New Roman" w:cs="Times New Roman"/>
          <w:sz w:val="28"/>
          <w:szCs w:val="28"/>
        </w:rPr>
      </w:pPr>
    </w:p>
    <w:p w:rsidR="0064575D" w:rsidRPr="0019571A" w:rsidRDefault="0064575D" w:rsidP="0064575D">
      <w:pPr>
        <w:spacing w:after="0" w:line="240" w:lineRule="auto"/>
        <w:jc w:val="center"/>
        <w:rPr>
          <w:rFonts w:ascii="Times New Roman" w:eastAsia="Times New Roman" w:hAnsi="Times New Roman" w:cs="Times New Roman"/>
          <w:sz w:val="28"/>
          <w:szCs w:val="28"/>
        </w:rPr>
      </w:pPr>
    </w:p>
    <w:p w:rsidR="0064575D" w:rsidRDefault="0064575D" w:rsidP="0064575D">
      <w:pPr>
        <w:spacing w:after="0" w:line="240" w:lineRule="auto"/>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1A290B">
        <w:rPr>
          <w:rFonts w:ascii="Times New Roman" w:eastAsia="Times New Roman" w:hAnsi="Times New Roman" w:cs="Times New Roman"/>
          <w:sz w:val="28"/>
          <w:szCs w:val="28"/>
        </w:rPr>
        <w:t>21 марта</w:t>
      </w:r>
      <w:r w:rsidRPr="0019571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9571A">
        <w:rPr>
          <w:rFonts w:ascii="Times New Roman" w:eastAsia="Times New Roman" w:hAnsi="Times New Roman" w:cs="Times New Roman"/>
          <w:sz w:val="28"/>
          <w:szCs w:val="28"/>
        </w:rPr>
        <w:t xml:space="preserve"> года                                                                  х. Клетский  </w:t>
      </w:r>
    </w:p>
    <w:p w:rsidR="0064575D" w:rsidRDefault="0064575D" w:rsidP="0064575D">
      <w:pPr>
        <w:spacing w:after="0" w:line="240" w:lineRule="auto"/>
        <w:rPr>
          <w:rFonts w:ascii="Times New Roman" w:eastAsia="Times New Roman" w:hAnsi="Times New Roman" w:cs="Times New Roman"/>
          <w:sz w:val="28"/>
          <w:szCs w:val="28"/>
        </w:rPr>
      </w:pPr>
    </w:p>
    <w:p w:rsidR="0064575D" w:rsidRPr="0019571A" w:rsidRDefault="0064575D" w:rsidP="0064575D">
      <w:pPr>
        <w:spacing w:after="0" w:line="240" w:lineRule="auto"/>
        <w:ind w:firstLine="708"/>
        <w:jc w:val="both"/>
        <w:rPr>
          <w:rFonts w:ascii="Times New Roman" w:eastAsia="Times New Roman" w:hAnsi="Times New Roman" w:cs="Times New Roman"/>
          <w:b/>
          <w:sz w:val="28"/>
          <w:szCs w:val="28"/>
        </w:rPr>
      </w:pPr>
    </w:p>
    <w:p w:rsidR="005B14A3" w:rsidRDefault="0064575D" w:rsidP="005B14A3">
      <w:pPr>
        <w:shd w:val="clear" w:color="auto" w:fill="FFFFFF"/>
        <w:ind w:left="19"/>
        <w:jc w:val="center"/>
        <w:rPr>
          <w:rFonts w:ascii="Times New Roman" w:hAnsi="Times New Roman" w:cs="Times New Roman"/>
          <w:b/>
          <w:color w:val="000000"/>
          <w:sz w:val="28"/>
          <w:szCs w:val="28"/>
        </w:rPr>
      </w:pPr>
      <w:proofErr w:type="gramStart"/>
      <w:r w:rsidRPr="00CD045C">
        <w:rPr>
          <w:rFonts w:ascii="Times New Roman" w:hAnsi="Times New Roman"/>
          <w:b/>
          <w:sz w:val="28"/>
          <w:szCs w:val="28"/>
        </w:rPr>
        <w:t>Об одобрении проекта</w:t>
      </w:r>
      <w:r>
        <w:rPr>
          <w:rFonts w:ascii="Times New Roman" w:hAnsi="Times New Roman"/>
          <w:b/>
          <w:sz w:val="28"/>
          <w:szCs w:val="28"/>
        </w:rPr>
        <w:t xml:space="preserve"> решения</w:t>
      </w:r>
      <w:r w:rsidRPr="00CD045C">
        <w:rPr>
          <w:rFonts w:ascii="Times New Roman" w:hAnsi="Times New Roman"/>
          <w:b/>
          <w:sz w:val="28"/>
          <w:szCs w:val="28"/>
        </w:rPr>
        <w:t xml:space="preserve"> </w:t>
      </w:r>
      <w:r w:rsidR="005916D2">
        <w:rPr>
          <w:rFonts w:ascii="Times New Roman" w:hAnsi="Times New Roman"/>
          <w:b/>
          <w:sz w:val="28"/>
          <w:szCs w:val="28"/>
        </w:rPr>
        <w:t xml:space="preserve">о внесении изменений в решение сельской Думы </w:t>
      </w:r>
      <w:r w:rsidR="00161B58">
        <w:rPr>
          <w:rFonts w:ascii="Times New Roman" w:hAnsi="Times New Roman"/>
          <w:b/>
          <w:sz w:val="28"/>
          <w:szCs w:val="28"/>
        </w:rPr>
        <w:t>от 27.12.2017 №15/1</w:t>
      </w:r>
      <w:r w:rsidRPr="003E43B0">
        <w:rPr>
          <w:rFonts w:ascii="Times New Roman" w:hAnsi="Times New Roman"/>
          <w:b/>
          <w:i/>
          <w:sz w:val="28"/>
          <w:szCs w:val="28"/>
        </w:rPr>
        <w:t>«</w:t>
      </w:r>
      <w:r w:rsidRPr="003E43B0">
        <w:rPr>
          <w:rFonts w:ascii="Times New Roman" w:hAnsi="Times New Roman"/>
          <w:b/>
          <w:sz w:val="28"/>
          <w:szCs w:val="28"/>
        </w:rPr>
        <w:t xml:space="preserve">Об утверждении муниципальной </w:t>
      </w:r>
      <w:r w:rsidRPr="003E43B0">
        <w:rPr>
          <w:rFonts w:ascii="Times New Roman" w:hAnsi="Times New Roman"/>
          <w:b/>
          <w:sz w:val="24"/>
          <w:szCs w:val="28"/>
        </w:rPr>
        <w:t xml:space="preserve"> </w:t>
      </w:r>
      <w:r w:rsidRPr="003E43B0">
        <w:rPr>
          <w:rFonts w:ascii="Times New Roman" w:hAnsi="Times New Roman"/>
          <w:b/>
          <w:sz w:val="28"/>
          <w:szCs w:val="28"/>
        </w:rPr>
        <w:t xml:space="preserve">программы «Формирование городской среды Клетского сельского поселения Среднеахтубинского района Волгоградской области на </w:t>
      </w:r>
      <w:r>
        <w:rPr>
          <w:rFonts w:ascii="Times New Roman" w:hAnsi="Times New Roman"/>
          <w:b/>
          <w:sz w:val="28"/>
          <w:szCs w:val="28"/>
        </w:rPr>
        <w:t xml:space="preserve">период с </w:t>
      </w:r>
      <w:r w:rsidRPr="003E43B0">
        <w:rPr>
          <w:rFonts w:ascii="Times New Roman" w:hAnsi="Times New Roman"/>
          <w:b/>
          <w:sz w:val="28"/>
          <w:szCs w:val="28"/>
        </w:rPr>
        <w:t>201</w:t>
      </w:r>
      <w:r w:rsidR="00161B58">
        <w:rPr>
          <w:rFonts w:ascii="Times New Roman" w:hAnsi="Times New Roman"/>
          <w:b/>
          <w:sz w:val="28"/>
          <w:szCs w:val="28"/>
        </w:rPr>
        <w:t>8</w:t>
      </w:r>
      <w:r w:rsidRPr="003E43B0">
        <w:rPr>
          <w:rFonts w:ascii="Times New Roman" w:hAnsi="Times New Roman"/>
          <w:b/>
          <w:sz w:val="28"/>
          <w:szCs w:val="28"/>
        </w:rPr>
        <w:t xml:space="preserve"> </w:t>
      </w:r>
      <w:r>
        <w:rPr>
          <w:rFonts w:ascii="Times New Roman" w:hAnsi="Times New Roman"/>
          <w:b/>
          <w:sz w:val="28"/>
          <w:szCs w:val="28"/>
        </w:rPr>
        <w:t>по 202</w:t>
      </w:r>
      <w:r w:rsidR="00161B58">
        <w:rPr>
          <w:rFonts w:ascii="Times New Roman" w:hAnsi="Times New Roman"/>
          <w:b/>
          <w:sz w:val="28"/>
          <w:szCs w:val="28"/>
        </w:rPr>
        <w:t>2</w:t>
      </w:r>
      <w:r>
        <w:rPr>
          <w:rFonts w:ascii="Times New Roman" w:hAnsi="Times New Roman"/>
          <w:b/>
          <w:sz w:val="28"/>
          <w:szCs w:val="28"/>
        </w:rPr>
        <w:t xml:space="preserve"> </w:t>
      </w:r>
      <w:r w:rsidRPr="003E43B0">
        <w:rPr>
          <w:rFonts w:ascii="Times New Roman" w:hAnsi="Times New Roman"/>
          <w:b/>
          <w:sz w:val="28"/>
          <w:szCs w:val="28"/>
        </w:rPr>
        <w:t>г</w:t>
      </w:r>
      <w:r>
        <w:rPr>
          <w:rFonts w:ascii="Times New Roman" w:hAnsi="Times New Roman"/>
          <w:b/>
          <w:sz w:val="28"/>
          <w:szCs w:val="28"/>
        </w:rPr>
        <w:t>г.</w:t>
      </w:r>
      <w:r w:rsidRPr="003E43B0">
        <w:rPr>
          <w:rFonts w:ascii="Times New Roman" w:hAnsi="Times New Roman"/>
          <w:b/>
          <w:sz w:val="28"/>
          <w:szCs w:val="28"/>
        </w:rPr>
        <w:t>»»</w:t>
      </w:r>
      <w:r w:rsidR="005B14A3" w:rsidRPr="005B14A3">
        <w:rPr>
          <w:rFonts w:ascii="Times New Roman" w:hAnsi="Times New Roman" w:cs="Times New Roman"/>
          <w:b/>
          <w:color w:val="000000"/>
          <w:sz w:val="28"/>
          <w:szCs w:val="28"/>
        </w:rPr>
        <w:t xml:space="preserve"> проведения по нему публичных слушаний и установления порядка учета предложений граждан в проект решения о внесении изменений </w:t>
      </w:r>
      <w:r w:rsidR="005B14A3">
        <w:rPr>
          <w:rFonts w:ascii="Times New Roman" w:hAnsi="Times New Roman"/>
          <w:b/>
          <w:sz w:val="28"/>
          <w:szCs w:val="28"/>
        </w:rPr>
        <w:t xml:space="preserve">в решение сельской Думы </w:t>
      </w:r>
      <w:r w:rsidR="005B14A3" w:rsidRPr="003E43B0">
        <w:rPr>
          <w:rFonts w:ascii="Times New Roman" w:hAnsi="Times New Roman"/>
          <w:b/>
          <w:i/>
          <w:sz w:val="28"/>
          <w:szCs w:val="28"/>
        </w:rPr>
        <w:t>«</w:t>
      </w:r>
      <w:r w:rsidR="005B14A3" w:rsidRPr="003E43B0">
        <w:rPr>
          <w:rFonts w:ascii="Times New Roman" w:hAnsi="Times New Roman"/>
          <w:b/>
          <w:sz w:val="28"/>
          <w:szCs w:val="28"/>
        </w:rPr>
        <w:t>Об утверждении муниципальной</w:t>
      </w:r>
      <w:proofErr w:type="gramEnd"/>
      <w:r w:rsidR="005B14A3" w:rsidRPr="003E43B0">
        <w:rPr>
          <w:rFonts w:ascii="Times New Roman" w:hAnsi="Times New Roman"/>
          <w:b/>
          <w:sz w:val="28"/>
          <w:szCs w:val="28"/>
        </w:rPr>
        <w:t xml:space="preserve"> </w:t>
      </w:r>
      <w:r w:rsidR="005B14A3" w:rsidRPr="003E43B0">
        <w:rPr>
          <w:rFonts w:ascii="Times New Roman" w:hAnsi="Times New Roman"/>
          <w:b/>
          <w:sz w:val="24"/>
          <w:szCs w:val="28"/>
        </w:rPr>
        <w:t xml:space="preserve"> </w:t>
      </w:r>
      <w:r w:rsidR="005B14A3" w:rsidRPr="003E43B0">
        <w:rPr>
          <w:rFonts w:ascii="Times New Roman" w:hAnsi="Times New Roman"/>
          <w:b/>
          <w:sz w:val="28"/>
          <w:szCs w:val="28"/>
        </w:rPr>
        <w:t xml:space="preserve">программы «Формирование городской среды Клетского сельского поселения Среднеахтубинского района Волгоградской области на </w:t>
      </w:r>
      <w:r w:rsidR="005B14A3">
        <w:rPr>
          <w:rFonts w:ascii="Times New Roman" w:hAnsi="Times New Roman"/>
          <w:b/>
          <w:sz w:val="28"/>
          <w:szCs w:val="28"/>
        </w:rPr>
        <w:t xml:space="preserve">период с </w:t>
      </w:r>
      <w:r w:rsidR="005B14A3" w:rsidRPr="003E43B0">
        <w:rPr>
          <w:rFonts w:ascii="Times New Roman" w:hAnsi="Times New Roman"/>
          <w:b/>
          <w:sz w:val="28"/>
          <w:szCs w:val="28"/>
        </w:rPr>
        <w:t>201</w:t>
      </w:r>
      <w:r w:rsidR="00161B58">
        <w:rPr>
          <w:rFonts w:ascii="Times New Roman" w:hAnsi="Times New Roman"/>
          <w:b/>
          <w:sz w:val="28"/>
          <w:szCs w:val="28"/>
        </w:rPr>
        <w:t>8</w:t>
      </w:r>
      <w:r w:rsidR="005B14A3" w:rsidRPr="003E43B0">
        <w:rPr>
          <w:rFonts w:ascii="Times New Roman" w:hAnsi="Times New Roman"/>
          <w:b/>
          <w:sz w:val="28"/>
          <w:szCs w:val="28"/>
        </w:rPr>
        <w:t xml:space="preserve"> </w:t>
      </w:r>
      <w:r w:rsidR="005B14A3">
        <w:rPr>
          <w:rFonts w:ascii="Times New Roman" w:hAnsi="Times New Roman"/>
          <w:b/>
          <w:sz w:val="28"/>
          <w:szCs w:val="28"/>
        </w:rPr>
        <w:t>по 202</w:t>
      </w:r>
      <w:r w:rsidR="00161B58">
        <w:rPr>
          <w:rFonts w:ascii="Times New Roman" w:hAnsi="Times New Roman"/>
          <w:b/>
          <w:sz w:val="28"/>
          <w:szCs w:val="28"/>
        </w:rPr>
        <w:t>2</w:t>
      </w:r>
      <w:r w:rsidR="005B14A3">
        <w:rPr>
          <w:rFonts w:ascii="Times New Roman" w:hAnsi="Times New Roman"/>
          <w:b/>
          <w:sz w:val="28"/>
          <w:szCs w:val="28"/>
        </w:rPr>
        <w:t xml:space="preserve"> </w:t>
      </w:r>
      <w:r w:rsidR="005B14A3" w:rsidRPr="003E43B0">
        <w:rPr>
          <w:rFonts w:ascii="Times New Roman" w:hAnsi="Times New Roman"/>
          <w:b/>
          <w:sz w:val="28"/>
          <w:szCs w:val="28"/>
        </w:rPr>
        <w:t>г</w:t>
      </w:r>
      <w:r w:rsidR="005B14A3">
        <w:rPr>
          <w:rFonts w:ascii="Times New Roman" w:hAnsi="Times New Roman"/>
          <w:b/>
          <w:sz w:val="28"/>
          <w:szCs w:val="28"/>
        </w:rPr>
        <w:t>г.</w:t>
      </w:r>
      <w:r w:rsidR="005B14A3" w:rsidRPr="003E43B0">
        <w:rPr>
          <w:rFonts w:ascii="Times New Roman" w:hAnsi="Times New Roman"/>
          <w:b/>
          <w:sz w:val="28"/>
          <w:szCs w:val="28"/>
        </w:rPr>
        <w:t>»»</w:t>
      </w:r>
    </w:p>
    <w:p w:rsidR="0064575D" w:rsidRDefault="005B14A3" w:rsidP="00595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 </w:t>
      </w:r>
      <w:r w:rsidR="000E02AA">
        <w:rPr>
          <w:rFonts w:ascii="Times New Roman" w:eastAsia="Times New Roman" w:hAnsi="Times New Roman" w:cs="Times New Roman"/>
          <w:sz w:val="28"/>
          <w:szCs w:val="28"/>
        </w:rPr>
        <w:t>п</w:t>
      </w:r>
      <w:r w:rsidR="0064575D">
        <w:rPr>
          <w:rFonts w:ascii="Times New Roman" w:eastAsia="Times New Roman" w:hAnsi="Times New Roman" w:cs="Times New Roman"/>
          <w:sz w:val="28"/>
          <w:szCs w:val="28"/>
        </w:rPr>
        <w:t xml:space="preserve">остановлением Правительства Российской Федерации от </w:t>
      </w:r>
      <w:r w:rsidR="000E02AA">
        <w:rPr>
          <w:rFonts w:ascii="Times New Roman" w:eastAsia="Times New Roman" w:hAnsi="Times New Roman" w:cs="Times New Roman"/>
          <w:sz w:val="28"/>
          <w:szCs w:val="28"/>
        </w:rPr>
        <w:t>09</w:t>
      </w:r>
      <w:r w:rsidR="0064575D">
        <w:rPr>
          <w:rFonts w:ascii="Times New Roman" w:eastAsia="Times New Roman" w:hAnsi="Times New Roman" w:cs="Times New Roman"/>
          <w:sz w:val="28"/>
          <w:szCs w:val="28"/>
        </w:rPr>
        <w:t>.02.201</w:t>
      </w:r>
      <w:r w:rsidR="000E02AA">
        <w:rPr>
          <w:rFonts w:ascii="Times New Roman" w:eastAsia="Times New Roman" w:hAnsi="Times New Roman" w:cs="Times New Roman"/>
          <w:sz w:val="28"/>
          <w:szCs w:val="28"/>
        </w:rPr>
        <w:t>9</w:t>
      </w:r>
      <w:r w:rsidR="0064575D">
        <w:rPr>
          <w:rFonts w:ascii="Times New Roman" w:eastAsia="Times New Roman" w:hAnsi="Times New Roman" w:cs="Times New Roman"/>
          <w:sz w:val="28"/>
          <w:szCs w:val="28"/>
        </w:rPr>
        <w:t xml:space="preserve">г. </w:t>
      </w:r>
      <w:r w:rsidR="000E02AA">
        <w:rPr>
          <w:rFonts w:ascii="Times New Roman" w:eastAsia="Times New Roman" w:hAnsi="Times New Roman" w:cs="Times New Roman"/>
          <w:sz w:val="28"/>
          <w:szCs w:val="28"/>
        </w:rPr>
        <w:t>№109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7D72A5">
        <w:rPr>
          <w:rFonts w:ascii="Times New Roman" w:eastAsia="Times New Roman" w:hAnsi="Times New Roman" w:cs="Times New Roman"/>
          <w:sz w:val="28"/>
          <w:szCs w:val="28"/>
        </w:rPr>
        <w:t xml:space="preserve"> граждан Российской Федерации», утвержденной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9558B">
        <w:rPr>
          <w:rFonts w:ascii="Times New Roman" w:eastAsia="Times New Roman" w:hAnsi="Times New Roman" w:cs="Times New Roman"/>
          <w:sz w:val="28"/>
          <w:szCs w:val="28"/>
        </w:rPr>
        <w:t xml:space="preserve">, </w:t>
      </w:r>
      <w:r w:rsidR="0064575D" w:rsidRPr="00C276DD">
        <w:rPr>
          <w:rFonts w:ascii="Times New Roman" w:hAnsi="Times New Roman" w:cs="Times New Roman"/>
          <w:sz w:val="28"/>
          <w:szCs w:val="28"/>
        </w:rPr>
        <w:t>Федеральным законом</w:t>
      </w:r>
      <w:proofErr w:type="gramEnd"/>
      <w:r w:rsidR="0064575D" w:rsidRPr="00C276DD">
        <w:rPr>
          <w:rFonts w:ascii="Times New Roman" w:hAnsi="Times New Roman" w:cs="Times New Roman"/>
          <w:sz w:val="28"/>
          <w:szCs w:val="28"/>
        </w:rPr>
        <w:t xml:space="preserve"> от 6 октября 2003 г. N </w:t>
      </w:r>
      <w:hyperlink r:id="rId10" w:history="1">
        <w:r w:rsidR="0064575D" w:rsidRPr="00C276DD">
          <w:rPr>
            <w:rStyle w:val="a9"/>
            <w:rFonts w:ascii="Times New Roman" w:hAnsi="Times New Roman"/>
            <w:sz w:val="28"/>
            <w:szCs w:val="28"/>
          </w:rPr>
          <w:t>131-ФЗ</w:t>
        </w:r>
      </w:hyperlink>
      <w:r w:rsidR="0064575D" w:rsidRPr="00C276DD">
        <w:rPr>
          <w:rFonts w:ascii="Times New Roman" w:hAnsi="Times New Roman" w:cs="Times New Roman"/>
          <w:sz w:val="28"/>
          <w:szCs w:val="28"/>
        </w:rPr>
        <w:t xml:space="preserve"> "</w:t>
      </w:r>
      <w:proofErr w:type="gramStart"/>
      <w:r w:rsidR="0064575D" w:rsidRPr="00C276DD">
        <w:rPr>
          <w:rFonts w:ascii="Times New Roman" w:hAnsi="Times New Roman" w:cs="Times New Roman"/>
          <w:sz w:val="28"/>
          <w:szCs w:val="28"/>
        </w:rPr>
        <w:t>Об</w:t>
      </w:r>
      <w:proofErr w:type="gramEnd"/>
      <w:r w:rsidR="0064575D" w:rsidRPr="00C276DD">
        <w:rPr>
          <w:rFonts w:ascii="Times New Roman" w:hAnsi="Times New Roman" w:cs="Times New Roman"/>
          <w:sz w:val="28"/>
          <w:szCs w:val="28"/>
        </w:rPr>
        <w:t xml:space="preserve"> общих </w:t>
      </w:r>
      <w:proofErr w:type="gramStart"/>
      <w:r w:rsidR="0064575D" w:rsidRPr="00C276DD">
        <w:rPr>
          <w:rFonts w:ascii="Times New Roman" w:hAnsi="Times New Roman" w:cs="Times New Roman"/>
          <w:sz w:val="28"/>
          <w:szCs w:val="28"/>
        </w:rPr>
        <w:t>принципах</w:t>
      </w:r>
      <w:proofErr w:type="gramEnd"/>
      <w:r w:rsidR="0064575D" w:rsidRPr="00C276DD">
        <w:rPr>
          <w:rFonts w:ascii="Times New Roman" w:hAnsi="Times New Roman" w:cs="Times New Roman"/>
          <w:sz w:val="28"/>
          <w:szCs w:val="28"/>
        </w:rPr>
        <w:t xml:space="preserve"> организации местного самоуправления в Российской Федерации",</w:t>
      </w:r>
      <w:r w:rsidR="0064575D">
        <w:rPr>
          <w:rFonts w:ascii="Times New Roman" w:hAnsi="Times New Roman" w:cs="Times New Roman"/>
          <w:sz w:val="28"/>
          <w:szCs w:val="28"/>
        </w:rPr>
        <w:t xml:space="preserve"> Уставом Клетского сельского поселения, сельская Дума Клетского сельского поселения</w:t>
      </w:r>
    </w:p>
    <w:p w:rsidR="0064575D" w:rsidRPr="0019571A" w:rsidRDefault="0064575D" w:rsidP="0064575D">
      <w:pPr>
        <w:autoSpaceDE w:val="0"/>
        <w:autoSpaceDN w:val="0"/>
        <w:adjustRightInd w:val="0"/>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РЕШИЛА:</w:t>
      </w:r>
    </w:p>
    <w:p w:rsidR="0064575D" w:rsidRPr="0019571A" w:rsidRDefault="0064575D" w:rsidP="006457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4575D" w:rsidRDefault="0064575D" w:rsidP="009B2B9C">
      <w:pPr>
        <w:shd w:val="clear" w:color="auto" w:fill="FFFFFF"/>
        <w:ind w:left="19" w:firstLine="690"/>
        <w:jc w:val="both"/>
        <w:rPr>
          <w:rFonts w:ascii="Times New Roman" w:hAnsi="Times New Roman"/>
          <w:sz w:val="28"/>
          <w:szCs w:val="28"/>
        </w:rPr>
      </w:pPr>
      <w:r w:rsidRPr="0019571A">
        <w:rPr>
          <w:rFonts w:ascii="Times New Roman" w:hAnsi="Times New Roman" w:cs="Arial"/>
          <w:sz w:val="28"/>
          <w:szCs w:val="28"/>
        </w:rPr>
        <w:t xml:space="preserve">1. </w:t>
      </w:r>
      <w:proofErr w:type="gramStart"/>
      <w:r>
        <w:rPr>
          <w:rFonts w:ascii="Times New Roman" w:hAnsi="Times New Roman" w:cs="Arial"/>
          <w:sz w:val="28"/>
          <w:szCs w:val="28"/>
        </w:rPr>
        <w:t xml:space="preserve">Одобрить проект решение </w:t>
      </w:r>
      <w:r w:rsidR="0059558B" w:rsidRPr="0059558B">
        <w:rPr>
          <w:rFonts w:ascii="Times New Roman" w:hAnsi="Times New Roman"/>
          <w:sz w:val="28"/>
          <w:szCs w:val="28"/>
        </w:rPr>
        <w:t xml:space="preserve">о внесении изменений в решение сельской Думы </w:t>
      </w:r>
      <w:r w:rsidR="009B2B9C">
        <w:rPr>
          <w:rFonts w:ascii="Times New Roman" w:hAnsi="Times New Roman"/>
          <w:b/>
          <w:sz w:val="28"/>
          <w:szCs w:val="28"/>
        </w:rPr>
        <w:t>от 27.12.2017 №15/1</w:t>
      </w:r>
      <w:r w:rsidR="009B2B9C" w:rsidRPr="0059558B">
        <w:rPr>
          <w:rFonts w:ascii="Times New Roman" w:hAnsi="Times New Roman"/>
          <w:i/>
          <w:sz w:val="28"/>
          <w:szCs w:val="28"/>
        </w:rPr>
        <w:t xml:space="preserve"> </w:t>
      </w:r>
      <w:r w:rsidR="0059558B" w:rsidRPr="0059558B">
        <w:rPr>
          <w:rFonts w:ascii="Times New Roman" w:hAnsi="Times New Roman"/>
          <w:i/>
          <w:sz w:val="28"/>
          <w:szCs w:val="28"/>
        </w:rPr>
        <w:t>«</w:t>
      </w:r>
      <w:r w:rsidR="0059558B" w:rsidRPr="0059558B">
        <w:rPr>
          <w:rFonts w:ascii="Times New Roman" w:hAnsi="Times New Roman"/>
          <w:sz w:val="28"/>
          <w:szCs w:val="28"/>
        </w:rPr>
        <w:t xml:space="preserve">Об утверждении муниципальной </w:t>
      </w:r>
      <w:r w:rsidR="0059558B" w:rsidRPr="0059558B">
        <w:rPr>
          <w:rFonts w:ascii="Times New Roman" w:hAnsi="Times New Roman"/>
          <w:sz w:val="24"/>
          <w:szCs w:val="28"/>
        </w:rPr>
        <w:t xml:space="preserve"> </w:t>
      </w:r>
      <w:r w:rsidR="0059558B" w:rsidRPr="0059558B">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w:t>
      </w:r>
      <w:r w:rsidR="009B2B9C">
        <w:rPr>
          <w:rFonts w:ascii="Times New Roman" w:hAnsi="Times New Roman"/>
          <w:sz w:val="28"/>
          <w:szCs w:val="28"/>
        </w:rPr>
        <w:t>8</w:t>
      </w:r>
      <w:r w:rsidR="0059558B" w:rsidRPr="0059558B">
        <w:rPr>
          <w:rFonts w:ascii="Times New Roman" w:hAnsi="Times New Roman"/>
          <w:sz w:val="28"/>
          <w:szCs w:val="28"/>
        </w:rPr>
        <w:t xml:space="preserve"> по 202</w:t>
      </w:r>
      <w:r w:rsidR="009B2B9C">
        <w:rPr>
          <w:rFonts w:ascii="Times New Roman" w:hAnsi="Times New Roman"/>
          <w:sz w:val="28"/>
          <w:szCs w:val="28"/>
        </w:rPr>
        <w:t>2</w:t>
      </w:r>
      <w:r w:rsidR="0059558B" w:rsidRPr="0059558B">
        <w:rPr>
          <w:rFonts w:ascii="Times New Roman" w:hAnsi="Times New Roman"/>
          <w:sz w:val="28"/>
          <w:szCs w:val="28"/>
        </w:rPr>
        <w:t xml:space="preserve"> гг.»»</w:t>
      </w:r>
      <w:r w:rsidR="0059558B" w:rsidRPr="0059558B">
        <w:rPr>
          <w:rFonts w:ascii="Times New Roman" w:hAnsi="Times New Roman" w:cs="Times New Roman"/>
          <w:color w:val="000000"/>
          <w:sz w:val="28"/>
          <w:szCs w:val="28"/>
        </w:rPr>
        <w:t xml:space="preserve"> проведения по нему публичных слушаний и установления порядка учета предложений граждан в проект решения о внесении изменений </w:t>
      </w:r>
      <w:r w:rsidR="0059558B" w:rsidRPr="0059558B">
        <w:rPr>
          <w:rFonts w:ascii="Times New Roman" w:hAnsi="Times New Roman"/>
          <w:sz w:val="28"/>
          <w:szCs w:val="28"/>
        </w:rPr>
        <w:t xml:space="preserve">в решение сельской Думы </w:t>
      </w:r>
      <w:r w:rsidR="0059558B" w:rsidRPr="0059558B">
        <w:rPr>
          <w:rFonts w:ascii="Times New Roman" w:hAnsi="Times New Roman"/>
          <w:i/>
          <w:sz w:val="28"/>
          <w:szCs w:val="28"/>
        </w:rPr>
        <w:t>«</w:t>
      </w:r>
      <w:r w:rsidR="0059558B" w:rsidRPr="0059558B">
        <w:rPr>
          <w:rFonts w:ascii="Times New Roman" w:hAnsi="Times New Roman"/>
          <w:sz w:val="28"/>
          <w:szCs w:val="28"/>
        </w:rPr>
        <w:t xml:space="preserve">Об утверждении муниципальной </w:t>
      </w:r>
      <w:r w:rsidR="0059558B" w:rsidRPr="0059558B">
        <w:rPr>
          <w:rFonts w:ascii="Times New Roman" w:hAnsi="Times New Roman"/>
          <w:sz w:val="24"/>
          <w:szCs w:val="28"/>
        </w:rPr>
        <w:t xml:space="preserve"> </w:t>
      </w:r>
      <w:r w:rsidR="0059558B" w:rsidRPr="0059558B">
        <w:rPr>
          <w:rFonts w:ascii="Times New Roman" w:hAnsi="Times New Roman"/>
          <w:sz w:val="28"/>
          <w:szCs w:val="28"/>
        </w:rPr>
        <w:t>программы</w:t>
      </w:r>
      <w:proofErr w:type="gramEnd"/>
      <w:r w:rsidR="0059558B" w:rsidRPr="0059558B">
        <w:rPr>
          <w:rFonts w:ascii="Times New Roman" w:hAnsi="Times New Roman"/>
          <w:sz w:val="28"/>
          <w:szCs w:val="28"/>
        </w:rPr>
        <w:t xml:space="preserve"> «Формирование городской среды Клетского сельского </w:t>
      </w:r>
      <w:r w:rsidR="0059558B" w:rsidRPr="0059558B">
        <w:rPr>
          <w:rFonts w:ascii="Times New Roman" w:hAnsi="Times New Roman"/>
          <w:sz w:val="28"/>
          <w:szCs w:val="28"/>
        </w:rPr>
        <w:lastRenderedPageBreak/>
        <w:t>поселения Среднеахтубинского района Волгоградской области на период с 201</w:t>
      </w:r>
      <w:r w:rsidR="009B2B9C">
        <w:rPr>
          <w:rFonts w:ascii="Times New Roman" w:hAnsi="Times New Roman"/>
          <w:sz w:val="28"/>
          <w:szCs w:val="28"/>
        </w:rPr>
        <w:t>8</w:t>
      </w:r>
      <w:r w:rsidR="0059558B" w:rsidRPr="0059558B">
        <w:rPr>
          <w:rFonts w:ascii="Times New Roman" w:hAnsi="Times New Roman"/>
          <w:sz w:val="28"/>
          <w:szCs w:val="28"/>
        </w:rPr>
        <w:t xml:space="preserve"> по 202</w:t>
      </w:r>
      <w:r w:rsidR="009B2B9C">
        <w:rPr>
          <w:rFonts w:ascii="Times New Roman" w:hAnsi="Times New Roman"/>
          <w:sz w:val="28"/>
          <w:szCs w:val="28"/>
        </w:rPr>
        <w:t>2</w:t>
      </w:r>
      <w:r w:rsidR="0059558B" w:rsidRPr="0059558B">
        <w:rPr>
          <w:rFonts w:ascii="Times New Roman" w:hAnsi="Times New Roman"/>
          <w:sz w:val="28"/>
          <w:szCs w:val="28"/>
        </w:rPr>
        <w:t xml:space="preserve"> гг.»»</w:t>
      </w:r>
      <w:r w:rsidR="0059558B">
        <w:rPr>
          <w:rFonts w:ascii="Times New Roman" w:hAnsi="Times New Roman"/>
          <w:sz w:val="28"/>
          <w:szCs w:val="28"/>
        </w:rPr>
        <w:t xml:space="preserve"> </w:t>
      </w:r>
      <w:r>
        <w:rPr>
          <w:rFonts w:ascii="Times New Roman" w:hAnsi="Times New Roman"/>
          <w:sz w:val="28"/>
          <w:szCs w:val="28"/>
        </w:rPr>
        <w:t>(приложение 1).</w:t>
      </w:r>
    </w:p>
    <w:p w:rsidR="0059558B" w:rsidRDefault="0064575D" w:rsidP="0059558B">
      <w:pPr>
        <w:shd w:val="clear" w:color="auto" w:fill="FFFFFF"/>
        <w:spacing w:after="0" w:line="240" w:lineRule="auto"/>
        <w:ind w:left="19" w:firstLine="690"/>
        <w:jc w:val="both"/>
        <w:rPr>
          <w:rFonts w:ascii="Times New Roman" w:hAnsi="Times New Roman"/>
          <w:color w:val="000000"/>
          <w:sz w:val="28"/>
          <w:szCs w:val="28"/>
        </w:rPr>
      </w:pPr>
      <w:r>
        <w:rPr>
          <w:rFonts w:ascii="Times New Roman" w:hAnsi="Times New Roman"/>
          <w:sz w:val="28"/>
          <w:szCs w:val="28"/>
        </w:rPr>
        <w:t>2.</w:t>
      </w:r>
      <w:r w:rsidRPr="006A4861">
        <w:rPr>
          <w:rFonts w:ascii="Times New Roman" w:hAnsi="Times New Roman" w:cs="Arial"/>
          <w:sz w:val="28"/>
          <w:szCs w:val="28"/>
        </w:rPr>
        <w:t xml:space="preserve"> </w:t>
      </w:r>
      <w:r w:rsidRPr="008F5633">
        <w:rPr>
          <w:rFonts w:ascii="Times New Roman" w:hAnsi="Times New Roman"/>
          <w:color w:val="000000"/>
          <w:sz w:val="28"/>
          <w:szCs w:val="28"/>
        </w:rPr>
        <w:t xml:space="preserve">Установить Порядок учета предложений граждан по проекту решения </w:t>
      </w:r>
      <w:r w:rsidR="0059558B" w:rsidRPr="0059558B">
        <w:rPr>
          <w:rFonts w:ascii="Times New Roman" w:hAnsi="Times New Roman"/>
          <w:sz w:val="28"/>
          <w:szCs w:val="28"/>
        </w:rPr>
        <w:t xml:space="preserve">о внесении изменений в решение сельской Думы </w:t>
      </w:r>
      <w:r w:rsidR="0059558B" w:rsidRPr="0059558B">
        <w:rPr>
          <w:rFonts w:ascii="Times New Roman" w:hAnsi="Times New Roman"/>
          <w:i/>
          <w:sz w:val="28"/>
          <w:szCs w:val="28"/>
        </w:rPr>
        <w:t>«</w:t>
      </w:r>
      <w:r w:rsidR="0059558B" w:rsidRPr="0059558B">
        <w:rPr>
          <w:rFonts w:ascii="Times New Roman" w:hAnsi="Times New Roman"/>
          <w:sz w:val="28"/>
          <w:szCs w:val="28"/>
        </w:rPr>
        <w:t xml:space="preserve">Об утверждении муниципальной </w:t>
      </w:r>
      <w:r w:rsidR="0059558B" w:rsidRPr="0059558B">
        <w:rPr>
          <w:rFonts w:ascii="Times New Roman" w:hAnsi="Times New Roman"/>
          <w:sz w:val="24"/>
          <w:szCs w:val="28"/>
        </w:rPr>
        <w:t xml:space="preserve"> </w:t>
      </w:r>
      <w:r w:rsidR="0059558B" w:rsidRPr="0059558B">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w:t>
      </w:r>
      <w:r w:rsidR="009B2B9C">
        <w:rPr>
          <w:rFonts w:ascii="Times New Roman" w:hAnsi="Times New Roman"/>
          <w:sz w:val="28"/>
          <w:szCs w:val="28"/>
        </w:rPr>
        <w:t>8</w:t>
      </w:r>
      <w:r w:rsidR="0059558B" w:rsidRPr="0059558B">
        <w:rPr>
          <w:rFonts w:ascii="Times New Roman" w:hAnsi="Times New Roman"/>
          <w:sz w:val="28"/>
          <w:szCs w:val="28"/>
        </w:rPr>
        <w:t xml:space="preserve"> по 202</w:t>
      </w:r>
      <w:r w:rsidR="009B2B9C">
        <w:rPr>
          <w:rFonts w:ascii="Times New Roman" w:hAnsi="Times New Roman"/>
          <w:sz w:val="28"/>
          <w:szCs w:val="28"/>
        </w:rPr>
        <w:t>2</w:t>
      </w:r>
      <w:r w:rsidR="0059558B" w:rsidRPr="0059558B">
        <w:rPr>
          <w:rFonts w:ascii="Times New Roman" w:hAnsi="Times New Roman"/>
          <w:sz w:val="28"/>
          <w:szCs w:val="28"/>
        </w:rPr>
        <w:t xml:space="preserve"> гг.»»</w:t>
      </w:r>
      <w:r w:rsidR="0059558B" w:rsidRPr="0059558B">
        <w:rPr>
          <w:rFonts w:ascii="Times New Roman" w:hAnsi="Times New Roman" w:cs="Times New Roman"/>
          <w:color w:val="000000"/>
          <w:sz w:val="28"/>
          <w:szCs w:val="28"/>
        </w:rPr>
        <w:t xml:space="preserve"> </w:t>
      </w:r>
      <w:r w:rsidRPr="008F5633">
        <w:rPr>
          <w:rFonts w:ascii="Times New Roman" w:hAnsi="Times New Roman"/>
          <w:color w:val="000000"/>
          <w:spacing w:val="1"/>
          <w:sz w:val="28"/>
          <w:szCs w:val="28"/>
        </w:rPr>
        <w:t xml:space="preserve">участия граждан в его обсуждении и проведения по нему публичных </w:t>
      </w:r>
      <w:r w:rsidRPr="008F5633">
        <w:rPr>
          <w:rFonts w:ascii="Times New Roman" w:hAnsi="Times New Roman"/>
          <w:color w:val="000000"/>
          <w:sz w:val="28"/>
          <w:szCs w:val="28"/>
        </w:rPr>
        <w:t>слушаний (приложение 2).</w:t>
      </w:r>
    </w:p>
    <w:p w:rsidR="0064575D" w:rsidRPr="008F5633" w:rsidRDefault="0064575D" w:rsidP="0059558B">
      <w:pPr>
        <w:shd w:val="clear" w:color="auto" w:fill="FFFFFF"/>
        <w:spacing w:after="0" w:line="240" w:lineRule="auto"/>
        <w:ind w:left="19" w:firstLine="690"/>
        <w:jc w:val="both"/>
        <w:rPr>
          <w:rFonts w:ascii="Times New Roman" w:hAnsi="Times New Roman"/>
          <w:sz w:val="28"/>
          <w:szCs w:val="28"/>
        </w:rPr>
      </w:pPr>
      <w:r w:rsidRPr="008F5633">
        <w:rPr>
          <w:rFonts w:ascii="Times New Roman" w:hAnsi="Times New Roman"/>
          <w:color w:val="000000"/>
          <w:spacing w:val="-1"/>
          <w:sz w:val="28"/>
          <w:szCs w:val="28"/>
        </w:rPr>
        <w:t xml:space="preserve">3. Главе Клетского сельского поселения в соответствии с </w:t>
      </w:r>
      <w:r w:rsidRPr="008F5633">
        <w:rPr>
          <w:rFonts w:ascii="Times New Roman" w:hAnsi="Times New Roman"/>
          <w:color w:val="000000"/>
          <w:sz w:val="28"/>
          <w:szCs w:val="28"/>
        </w:rPr>
        <w:t>порядком обнародования муниципальных правовых актов, утвержденным</w:t>
      </w:r>
      <w:r w:rsidRPr="008F5633">
        <w:rPr>
          <w:rFonts w:ascii="Times New Roman" w:hAnsi="Times New Roman"/>
          <w:color w:val="000000"/>
          <w:sz w:val="28"/>
          <w:szCs w:val="28"/>
        </w:rPr>
        <w:br/>
        <w:t xml:space="preserve">Решением сельской Думы Клетского сельского поселения от 20.05.06 г. </w:t>
      </w:r>
      <w:r w:rsidRPr="008F5633">
        <w:rPr>
          <w:rFonts w:ascii="Times New Roman" w:hAnsi="Times New Roman"/>
          <w:color w:val="000000"/>
          <w:spacing w:val="1"/>
          <w:sz w:val="28"/>
          <w:szCs w:val="28"/>
        </w:rPr>
        <w:t xml:space="preserve">№ 12/29, обнародовать проект Решения сельской Думы Клетского сельского поселения в </w:t>
      </w:r>
      <w:r w:rsidRPr="008F5633">
        <w:rPr>
          <w:rFonts w:ascii="Times New Roman" w:hAnsi="Times New Roman"/>
          <w:color w:val="000000"/>
          <w:sz w:val="28"/>
          <w:szCs w:val="28"/>
        </w:rPr>
        <w:t xml:space="preserve">срок </w:t>
      </w:r>
      <w:r w:rsidRPr="008F5633">
        <w:rPr>
          <w:rFonts w:ascii="Times New Roman" w:hAnsi="Times New Roman"/>
          <w:sz w:val="28"/>
          <w:szCs w:val="28"/>
        </w:rPr>
        <w:t xml:space="preserve">до </w:t>
      </w:r>
      <w:r w:rsidR="00077404">
        <w:rPr>
          <w:rFonts w:ascii="Times New Roman" w:hAnsi="Times New Roman"/>
          <w:sz w:val="28"/>
          <w:szCs w:val="28"/>
        </w:rPr>
        <w:t>22</w:t>
      </w:r>
      <w:r w:rsidRPr="008F5633">
        <w:rPr>
          <w:rFonts w:ascii="Times New Roman" w:hAnsi="Times New Roman"/>
          <w:sz w:val="28"/>
          <w:szCs w:val="28"/>
        </w:rPr>
        <w:t>.</w:t>
      </w:r>
      <w:r w:rsidR="0059558B">
        <w:rPr>
          <w:rFonts w:ascii="Times New Roman" w:hAnsi="Times New Roman"/>
          <w:sz w:val="28"/>
          <w:szCs w:val="28"/>
        </w:rPr>
        <w:t>0</w:t>
      </w:r>
      <w:r w:rsidR="00077404">
        <w:rPr>
          <w:rFonts w:ascii="Times New Roman" w:hAnsi="Times New Roman"/>
          <w:sz w:val="28"/>
          <w:szCs w:val="28"/>
        </w:rPr>
        <w:t>3</w:t>
      </w:r>
      <w:r w:rsidRPr="008F5633">
        <w:rPr>
          <w:rFonts w:ascii="Times New Roman" w:hAnsi="Times New Roman"/>
          <w:sz w:val="28"/>
          <w:szCs w:val="28"/>
        </w:rPr>
        <w:t>. 201</w:t>
      </w:r>
      <w:r w:rsidR="0059558B">
        <w:rPr>
          <w:rFonts w:ascii="Times New Roman" w:hAnsi="Times New Roman"/>
          <w:sz w:val="28"/>
          <w:szCs w:val="28"/>
        </w:rPr>
        <w:t>9</w:t>
      </w:r>
      <w:r w:rsidRPr="008F5633">
        <w:rPr>
          <w:rFonts w:ascii="Times New Roman" w:hAnsi="Times New Roman"/>
          <w:sz w:val="28"/>
          <w:szCs w:val="28"/>
        </w:rPr>
        <w:t>г.</w:t>
      </w:r>
    </w:p>
    <w:p w:rsidR="0064575D" w:rsidRPr="008F5633" w:rsidRDefault="0064575D" w:rsidP="0064575D">
      <w:pPr>
        <w:widowControl w:val="0"/>
        <w:numPr>
          <w:ilvl w:val="0"/>
          <w:numId w:val="4"/>
        </w:numPr>
        <w:shd w:val="clear" w:color="auto" w:fill="FFFFFF"/>
        <w:tabs>
          <w:tab w:val="left" w:pos="998"/>
        </w:tabs>
        <w:autoSpaceDE w:val="0"/>
        <w:autoSpaceDN w:val="0"/>
        <w:adjustRightInd w:val="0"/>
        <w:spacing w:after="0" w:line="322" w:lineRule="exact"/>
        <w:ind w:firstLine="715"/>
        <w:jc w:val="both"/>
        <w:rPr>
          <w:rFonts w:ascii="Times New Roman" w:eastAsia="Times New Roman" w:hAnsi="Times New Roman" w:cs="Times New Roman"/>
          <w:color w:val="000000"/>
          <w:spacing w:val="-9"/>
          <w:sz w:val="28"/>
          <w:szCs w:val="28"/>
        </w:rPr>
      </w:pPr>
      <w:r w:rsidRPr="008F5633">
        <w:rPr>
          <w:rFonts w:ascii="Times New Roman" w:eastAsia="Times New Roman" w:hAnsi="Times New Roman" w:cs="Times New Roman"/>
          <w:color w:val="000000"/>
          <w:sz w:val="28"/>
          <w:szCs w:val="28"/>
        </w:rPr>
        <w:t xml:space="preserve">Для обсуждения проекта Решения сельской Думы Клетского сельского поселения с </w:t>
      </w:r>
      <w:r w:rsidRPr="008F5633">
        <w:rPr>
          <w:rFonts w:ascii="Times New Roman" w:eastAsia="Times New Roman" w:hAnsi="Times New Roman" w:cs="Times New Roman"/>
          <w:color w:val="000000"/>
          <w:spacing w:val="1"/>
          <w:sz w:val="28"/>
          <w:szCs w:val="28"/>
        </w:rPr>
        <w:t xml:space="preserve">участием жителей назначить проведение публичных слушаний на  </w:t>
      </w:r>
      <w:r w:rsidR="00077404">
        <w:rPr>
          <w:rFonts w:ascii="Times New Roman" w:eastAsia="Times New Roman" w:hAnsi="Times New Roman" w:cs="Times New Roman"/>
          <w:color w:val="000000"/>
          <w:spacing w:val="1"/>
          <w:sz w:val="28"/>
          <w:szCs w:val="28"/>
        </w:rPr>
        <w:t>05</w:t>
      </w:r>
      <w:r w:rsidRPr="008F5633">
        <w:rPr>
          <w:rFonts w:ascii="Times New Roman" w:eastAsia="Times New Roman" w:hAnsi="Times New Roman" w:cs="Times New Roman"/>
          <w:spacing w:val="1"/>
          <w:sz w:val="28"/>
          <w:szCs w:val="28"/>
        </w:rPr>
        <w:t>.</w:t>
      </w:r>
      <w:r w:rsidR="00C94198">
        <w:rPr>
          <w:rFonts w:ascii="Times New Roman" w:eastAsia="Times New Roman" w:hAnsi="Times New Roman" w:cs="Times New Roman"/>
          <w:spacing w:val="1"/>
          <w:sz w:val="28"/>
          <w:szCs w:val="28"/>
        </w:rPr>
        <w:t>04</w:t>
      </w:r>
      <w:r w:rsidRPr="008F5633">
        <w:rPr>
          <w:rFonts w:ascii="Times New Roman" w:eastAsia="Times New Roman" w:hAnsi="Times New Roman" w:cs="Times New Roman"/>
          <w:sz w:val="28"/>
          <w:szCs w:val="28"/>
        </w:rPr>
        <w:t>.201</w:t>
      </w:r>
      <w:r w:rsidR="00C94198">
        <w:rPr>
          <w:rFonts w:ascii="Times New Roman" w:eastAsia="Times New Roman" w:hAnsi="Times New Roman" w:cs="Times New Roman"/>
          <w:sz w:val="28"/>
          <w:szCs w:val="28"/>
        </w:rPr>
        <w:t>9</w:t>
      </w:r>
      <w:r w:rsidRPr="008F5633">
        <w:rPr>
          <w:rFonts w:ascii="Times New Roman" w:eastAsia="Times New Roman" w:hAnsi="Times New Roman" w:cs="Times New Roman"/>
          <w:sz w:val="28"/>
          <w:szCs w:val="28"/>
        </w:rPr>
        <w:t xml:space="preserve">г. </w:t>
      </w:r>
      <w:r w:rsidRPr="008F5633">
        <w:rPr>
          <w:rFonts w:ascii="Times New Roman" w:eastAsia="Times New Roman" w:hAnsi="Times New Roman" w:cs="Times New Roman"/>
          <w:spacing w:val="1"/>
          <w:sz w:val="28"/>
          <w:szCs w:val="28"/>
        </w:rPr>
        <w:t>в 16:00</w:t>
      </w:r>
      <w:r w:rsidRPr="008F5633">
        <w:rPr>
          <w:rFonts w:ascii="Times New Roman" w:eastAsia="Times New Roman" w:hAnsi="Times New Roman" w:cs="Times New Roman"/>
          <w:color w:val="FF0000"/>
          <w:spacing w:val="1"/>
          <w:sz w:val="28"/>
          <w:szCs w:val="28"/>
        </w:rPr>
        <w:t xml:space="preserve"> </w:t>
      </w:r>
      <w:r w:rsidRPr="008F5633">
        <w:rPr>
          <w:rFonts w:ascii="Times New Roman" w:eastAsia="Times New Roman" w:hAnsi="Times New Roman" w:cs="Times New Roman"/>
          <w:color w:val="000000"/>
          <w:spacing w:val="1"/>
          <w:sz w:val="28"/>
          <w:szCs w:val="28"/>
        </w:rPr>
        <w:t xml:space="preserve">в </w:t>
      </w:r>
      <w:r w:rsidRPr="008F5633">
        <w:rPr>
          <w:rFonts w:ascii="Times New Roman" w:eastAsia="Times New Roman" w:hAnsi="Times New Roman" w:cs="Times New Roman"/>
          <w:color w:val="000000"/>
          <w:spacing w:val="-1"/>
          <w:sz w:val="28"/>
          <w:szCs w:val="28"/>
        </w:rPr>
        <w:t xml:space="preserve">здании администрации по адресу: Среднеахтубинский район, х. Клетский, ул. </w:t>
      </w:r>
      <w:proofErr w:type="gramStart"/>
      <w:r w:rsidRPr="008F5633">
        <w:rPr>
          <w:rFonts w:ascii="Times New Roman" w:eastAsia="Times New Roman" w:hAnsi="Times New Roman" w:cs="Times New Roman"/>
          <w:color w:val="000000"/>
          <w:spacing w:val="-2"/>
          <w:sz w:val="28"/>
          <w:szCs w:val="28"/>
        </w:rPr>
        <w:t>Садовая</w:t>
      </w:r>
      <w:proofErr w:type="gramEnd"/>
      <w:r w:rsidRPr="008F5633">
        <w:rPr>
          <w:rFonts w:ascii="Times New Roman" w:eastAsia="Times New Roman" w:hAnsi="Times New Roman" w:cs="Times New Roman"/>
          <w:color w:val="000000"/>
          <w:spacing w:val="-2"/>
          <w:sz w:val="28"/>
          <w:szCs w:val="28"/>
        </w:rPr>
        <w:t xml:space="preserve"> 1.</w:t>
      </w:r>
    </w:p>
    <w:p w:rsidR="0064575D" w:rsidRPr="00923D2B" w:rsidRDefault="0064575D" w:rsidP="0064575D">
      <w:pPr>
        <w:widowControl w:val="0"/>
        <w:numPr>
          <w:ilvl w:val="0"/>
          <w:numId w:val="4"/>
        </w:numPr>
        <w:shd w:val="clear" w:color="auto" w:fill="FFFFFF"/>
        <w:tabs>
          <w:tab w:val="left" w:pos="998"/>
        </w:tabs>
        <w:autoSpaceDE w:val="0"/>
        <w:autoSpaceDN w:val="0"/>
        <w:adjustRightInd w:val="0"/>
        <w:spacing w:after="0" w:line="240" w:lineRule="auto"/>
        <w:ind w:firstLine="715"/>
        <w:jc w:val="both"/>
        <w:rPr>
          <w:rFonts w:ascii="Times New Roman" w:eastAsia="Times New Roman" w:hAnsi="Times New Roman" w:cs="Times New Roman"/>
          <w:color w:val="000000"/>
          <w:spacing w:val="-16"/>
          <w:sz w:val="28"/>
          <w:szCs w:val="28"/>
        </w:rPr>
      </w:pPr>
      <w:proofErr w:type="gramStart"/>
      <w:r w:rsidRPr="00923D2B">
        <w:rPr>
          <w:rFonts w:ascii="Times New Roman" w:eastAsia="Times New Roman" w:hAnsi="Times New Roman" w:cs="Times New Roman"/>
          <w:color w:val="000000"/>
          <w:sz w:val="28"/>
          <w:szCs w:val="28"/>
        </w:rPr>
        <w:t>Настоящее решение подлежит одновременному обнародованию с</w:t>
      </w:r>
      <w:r w:rsidRPr="00923D2B">
        <w:rPr>
          <w:rFonts w:ascii="Times New Roman" w:eastAsia="Times New Roman" w:hAnsi="Times New Roman" w:cs="Times New Roman"/>
          <w:color w:val="000000"/>
          <w:sz w:val="28"/>
          <w:szCs w:val="28"/>
        </w:rPr>
        <w:br/>
        <w:t xml:space="preserve">проектом Решения </w:t>
      </w:r>
      <w:r w:rsidR="009B2B9C" w:rsidRPr="00923D2B">
        <w:rPr>
          <w:rFonts w:ascii="Times New Roman" w:hAnsi="Times New Roman"/>
          <w:b/>
          <w:sz w:val="28"/>
          <w:szCs w:val="28"/>
        </w:rPr>
        <w:t>от 27.12.2017 №15/1</w:t>
      </w:r>
      <w:r w:rsidR="009B2B9C" w:rsidRPr="00923D2B">
        <w:rPr>
          <w:rFonts w:ascii="Times New Roman" w:hAnsi="Times New Roman"/>
          <w:i/>
          <w:sz w:val="28"/>
          <w:szCs w:val="28"/>
        </w:rPr>
        <w:t xml:space="preserve"> «</w:t>
      </w:r>
      <w:r w:rsidR="009B2B9C" w:rsidRPr="00923D2B">
        <w:rPr>
          <w:rFonts w:ascii="Times New Roman" w:hAnsi="Times New Roman"/>
          <w:sz w:val="28"/>
          <w:szCs w:val="28"/>
        </w:rPr>
        <w:t xml:space="preserve">Об утверждении муниципальной </w:t>
      </w:r>
      <w:r w:rsidR="009B2B9C" w:rsidRPr="00923D2B">
        <w:rPr>
          <w:rFonts w:ascii="Times New Roman" w:hAnsi="Times New Roman"/>
          <w:sz w:val="24"/>
          <w:szCs w:val="28"/>
        </w:rPr>
        <w:t xml:space="preserve"> </w:t>
      </w:r>
      <w:r w:rsidR="009B2B9C" w:rsidRPr="00923D2B">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Pr="00923D2B">
        <w:rPr>
          <w:rFonts w:ascii="Times New Roman" w:eastAsia="Times New Roman" w:hAnsi="Times New Roman" w:cs="Times New Roman"/>
          <w:sz w:val="28"/>
          <w:szCs w:val="28"/>
        </w:rPr>
        <w:t xml:space="preserve"> </w:t>
      </w:r>
      <w:r w:rsidRPr="00923D2B">
        <w:rPr>
          <w:rFonts w:ascii="Times New Roman" w:eastAsia="Times New Roman" w:hAnsi="Times New Roman" w:cs="Times New Roman"/>
          <w:color w:val="000000"/>
          <w:sz w:val="28"/>
          <w:szCs w:val="28"/>
        </w:rPr>
        <w:t xml:space="preserve"> и порядком учета предложений по проекту решения «</w:t>
      </w:r>
      <w:r w:rsidRPr="00923D2B">
        <w:rPr>
          <w:rFonts w:ascii="Times New Roman" w:hAnsi="Times New Roman"/>
          <w:sz w:val="28"/>
          <w:szCs w:val="28"/>
        </w:rPr>
        <w:t xml:space="preserve">Об утверждении муниципальной </w:t>
      </w:r>
      <w:r w:rsidRPr="00923D2B">
        <w:rPr>
          <w:rFonts w:ascii="Times New Roman" w:hAnsi="Times New Roman"/>
          <w:sz w:val="24"/>
          <w:szCs w:val="28"/>
        </w:rPr>
        <w:t xml:space="preserve"> </w:t>
      </w:r>
      <w:r w:rsidRPr="00923D2B">
        <w:rPr>
          <w:rFonts w:ascii="Times New Roman" w:hAnsi="Times New Roman"/>
          <w:sz w:val="28"/>
          <w:szCs w:val="28"/>
        </w:rPr>
        <w:t xml:space="preserve">программы «Формирование городской среды Клетского сельского поселения Среднеахтубинского района Волгоградской области на </w:t>
      </w:r>
      <w:r w:rsidR="009B2B9C" w:rsidRPr="00923D2B">
        <w:rPr>
          <w:rFonts w:ascii="Times New Roman" w:hAnsi="Times New Roman"/>
          <w:sz w:val="28"/>
          <w:szCs w:val="28"/>
        </w:rPr>
        <w:t xml:space="preserve">период с </w:t>
      </w:r>
      <w:r w:rsidRPr="00923D2B">
        <w:rPr>
          <w:rFonts w:ascii="Times New Roman" w:hAnsi="Times New Roman"/>
          <w:sz w:val="28"/>
          <w:szCs w:val="28"/>
        </w:rPr>
        <w:t>2018</w:t>
      </w:r>
      <w:r w:rsidR="009B2B9C" w:rsidRPr="00923D2B">
        <w:rPr>
          <w:rFonts w:ascii="Times New Roman" w:hAnsi="Times New Roman"/>
          <w:sz w:val="28"/>
          <w:szCs w:val="28"/>
        </w:rPr>
        <w:t xml:space="preserve"> по 2022</w:t>
      </w:r>
      <w:proofErr w:type="gramEnd"/>
      <w:r w:rsidRPr="00923D2B">
        <w:rPr>
          <w:rFonts w:ascii="Times New Roman" w:hAnsi="Times New Roman"/>
          <w:sz w:val="28"/>
          <w:szCs w:val="28"/>
        </w:rPr>
        <w:t xml:space="preserve"> год</w:t>
      </w:r>
      <w:r w:rsidRPr="00923D2B">
        <w:rPr>
          <w:rFonts w:ascii="Times New Roman" w:eastAsia="Times New Roman" w:hAnsi="Times New Roman" w:cs="Times New Roman"/>
          <w:color w:val="000000"/>
          <w:spacing w:val="-1"/>
          <w:sz w:val="28"/>
          <w:szCs w:val="28"/>
        </w:rPr>
        <w:t>»</w:t>
      </w:r>
      <w:r w:rsidRPr="00923D2B">
        <w:rPr>
          <w:rFonts w:ascii="Times New Roman" w:eastAsia="Times New Roman" w:hAnsi="Times New Roman" w:cs="Times New Roman"/>
          <w:sz w:val="28"/>
          <w:szCs w:val="28"/>
        </w:rPr>
        <w:t xml:space="preserve"> </w:t>
      </w:r>
      <w:r w:rsidRPr="00923D2B">
        <w:rPr>
          <w:rFonts w:ascii="Times New Roman" w:eastAsia="Times New Roman" w:hAnsi="Times New Roman" w:cs="Times New Roman"/>
          <w:color w:val="000000"/>
          <w:spacing w:val="1"/>
          <w:sz w:val="28"/>
          <w:szCs w:val="28"/>
        </w:rPr>
        <w:t xml:space="preserve"> и участия </w:t>
      </w:r>
      <w:r w:rsidRPr="00923D2B">
        <w:rPr>
          <w:rFonts w:ascii="Times New Roman" w:eastAsia="Times New Roman" w:hAnsi="Times New Roman" w:cs="Times New Roman"/>
          <w:color w:val="000000"/>
          <w:sz w:val="28"/>
          <w:szCs w:val="28"/>
        </w:rPr>
        <w:t>граждан в его обсуждении и проведения по нему публичных слушаний и вступает в силу со дня его официального обнародования.</w:t>
      </w:r>
    </w:p>
    <w:p w:rsidR="0064575D" w:rsidRPr="008F5633" w:rsidRDefault="0064575D" w:rsidP="0064575D">
      <w:pPr>
        <w:spacing w:after="60" w:line="240" w:lineRule="auto"/>
        <w:ind w:firstLine="720"/>
        <w:jc w:val="both"/>
        <w:outlineLvl w:val="1"/>
        <w:rPr>
          <w:rFonts w:ascii="Times New Roman" w:eastAsia="Times New Roman" w:hAnsi="Times New Roman" w:cs="Times New Roman"/>
          <w:sz w:val="28"/>
          <w:szCs w:val="28"/>
        </w:rPr>
      </w:pPr>
    </w:p>
    <w:p w:rsidR="0064575D" w:rsidRPr="008F5633" w:rsidRDefault="0064575D" w:rsidP="0064575D">
      <w:pPr>
        <w:spacing w:after="60" w:line="240" w:lineRule="auto"/>
        <w:ind w:firstLine="708"/>
        <w:jc w:val="both"/>
        <w:outlineLvl w:val="1"/>
        <w:rPr>
          <w:rFonts w:ascii="Times New Roman" w:eastAsia="Times New Roman" w:hAnsi="Times New Roman" w:cs="Arial"/>
          <w:sz w:val="28"/>
          <w:szCs w:val="28"/>
        </w:rPr>
      </w:pPr>
    </w:p>
    <w:p w:rsidR="0064575D" w:rsidRDefault="0064575D" w:rsidP="0064575D">
      <w:pPr>
        <w:spacing w:after="0" w:line="240" w:lineRule="auto"/>
        <w:rPr>
          <w:rFonts w:ascii="Times New Roman" w:eastAsia="Times New Roman" w:hAnsi="Times New Roman" w:cs="Arial"/>
          <w:sz w:val="28"/>
          <w:szCs w:val="28"/>
        </w:rPr>
      </w:pPr>
    </w:p>
    <w:p w:rsidR="0064575D" w:rsidRPr="00E545E5" w:rsidRDefault="0064575D" w:rsidP="0064575D">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8"/>
          <w:szCs w:val="28"/>
        </w:rPr>
        <w:t xml:space="preserve">Глава Клетского сельского поселения                              </w:t>
      </w:r>
      <w:r w:rsidR="00923D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Г.Р. Шахабов</w:t>
      </w:r>
    </w:p>
    <w:p w:rsidR="0064575D" w:rsidRDefault="0064575D" w:rsidP="0064575D"/>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64575D" w:rsidRDefault="0064575D">
      <w:pPr>
        <w:pStyle w:val="ab"/>
        <w:jc w:val="both"/>
        <w:rPr>
          <w:rFonts w:ascii="Times New Roman" w:hAnsi="Times New Roman" w:cs="Times New Roman"/>
          <w:sz w:val="20"/>
          <w:szCs w:val="20"/>
        </w:rPr>
      </w:pPr>
    </w:p>
    <w:p w:rsidR="00190C9B" w:rsidRDefault="007D29CD" w:rsidP="009B2B9C">
      <w:pPr>
        <w:pStyle w:val="ab"/>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190C9B" w:rsidRDefault="007D29CD">
      <w:pPr>
        <w:pStyle w:val="ab"/>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к решению сельской Думы</w:t>
      </w:r>
    </w:p>
    <w:p w:rsidR="00190C9B" w:rsidRDefault="007D29CD">
      <w:pPr>
        <w:pStyle w:val="ab"/>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от</w:t>
      </w:r>
      <w:r w:rsidR="009B2B9C">
        <w:rPr>
          <w:rFonts w:ascii="Times New Roman" w:hAnsi="Times New Roman" w:cs="Times New Roman"/>
          <w:sz w:val="20"/>
          <w:szCs w:val="20"/>
        </w:rPr>
        <w:t xml:space="preserve"> </w:t>
      </w:r>
      <w:r w:rsidR="001A290B">
        <w:rPr>
          <w:rFonts w:ascii="Times New Roman" w:hAnsi="Times New Roman" w:cs="Times New Roman"/>
          <w:sz w:val="20"/>
          <w:szCs w:val="20"/>
        </w:rPr>
        <w:t>21</w:t>
      </w:r>
      <w:r w:rsidR="009B2B9C">
        <w:rPr>
          <w:rFonts w:ascii="Times New Roman" w:hAnsi="Times New Roman" w:cs="Times New Roman"/>
          <w:sz w:val="20"/>
          <w:szCs w:val="20"/>
        </w:rPr>
        <w:t>.0</w:t>
      </w:r>
      <w:r w:rsidR="001A290B">
        <w:rPr>
          <w:rFonts w:ascii="Times New Roman" w:hAnsi="Times New Roman" w:cs="Times New Roman"/>
          <w:sz w:val="20"/>
          <w:szCs w:val="20"/>
        </w:rPr>
        <w:t>3</w:t>
      </w:r>
      <w:r w:rsidR="009B2B9C">
        <w:rPr>
          <w:rFonts w:ascii="Times New Roman" w:hAnsi="Times New Roman" w:cs="Times New Roman"/>
          <w:sz w:val="20"/>
          <w:szCs w:val="20"/>
        </w:rPr>
        <w:t>.</w:t>
      </w:r>
      <w:r>
        <w:rPr>
          <w:rFonts w:ascii="Times New Roman" w:hAnsi="Times New Roman" w:cs="Times New Roman"/>
          <w:sz w:val="20"/>
          <w:szCs w:val="20"/>
        </w:rPr>
        <w:t>201</w:t>
      </w:r>
      <w:r w:rsidR="009B2B9C">
        <w:rPr>
          <w:rFonts w:ascii="Times New Roman" w:hAnsi="Times New Roman" w:cs="Times New Roman"/>
          <w:sz w:val="20"/>
          <w:szCs w:val="20"/>
        </w:rPr>
        <w:t>9</w:t>
      </w:r>
      <w:r>
        <w:rPr>
          <w:rFonts w:ascii="Times New Roman" w:hAnsi="Times New Roman" w:cs="Times New Roman"/>
          <w:sz w:val="20"/>
          <w:szCs w:val="20"/>
        </w:rPr>
        <w:t xml:space="preserve"> № </w:t>
      </w:r>
      <w:r w:rsidR="001A290B">
        <w:rPr>
          <w:rFonts w:ascii="Times New Roman" w:hAnsi="Times New Roman" w:cs="Times New Roman"/>
          <w:sz w:val="20"/>
          <w:szCs w:val="20"/>
        </w:rPr>
        <w:t>3</w:t>
      </w:r>
      <w:r w:rsidR="00FB633B">
        <w:rPr>
          <w:rFonts w:ascii="Times New Roman" w:hAnsi="Times New Roman" w:cs="Times New Roman"/>
          <w:sz w:val="20"/>
          <w:szCs w:val="20"/>
        </w:rPr>
        <w:t>/</w:t>
      </w:r>
      <w:r w:rsidR="001A290B">
        <w:rPr>
          <w:rFonts w:ascii="Times New Roman" w:hAnsi="Times New Roman" w:cs="Times New Roman"/>
          <w:sz w:val="20"/>
          <w:szCs w:val="20"/>
        </w:rPr>
        <w:t>4</w:t>
      </w:r>
    </w:p>
    <w:p w:rsidR="00190C9B" w:rsidRDefault="00190C9B">
      <w:pPr>
        <w:pStyle w:val="ab"/>
        <w:jc w:val="both"/>
        <w:rPr>
          <w:rFonts w:ascii="Times New Roman" w:hAnsi="Times New Roman" w:cs="Times New Roman"/>
          <w:sz w:val="20"/>
          <w:szCs w:val="20"/>
        </w:rPr>
      </w:pPr>
    </w:p>
    <w:p w:rsidR="00FB633B" w:rsidRPr="00E114C6" w:rsidRDefault="00FB633B" w:rsidP="00FB633B">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ВОЛГОГРАДСКАЯ ОБЛАСТЬ</w:t>
      </w:r>
    </w:p>
    <w:p w:rsidR="00FB633B" w:rsidRPr="00E114C6" w:rsidRDefault="00FB633B" w:rsidP="00FB633B">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СРЕДНЕАХТУБИНСКИЙ МУНИЦИПАЛЬНЫЙ РАЙОН </w:t>
      </w:r>
    </w:p>
    <w:p w:rsidR="00FB633B" w:rsidRPr="00E114C6" w:rsidRDefault="00FB633B" w:rsidP="00FB633B">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СЕЛЬСКАЯ ДУМА </w:t>
      </w:r>
    </w:p>
    <w:p w:rsidR="00FB633B" w:rsidRPr="00E114C6" w:rsidRDefault="00FB633B" w:rsidP="00FB633B">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КЛЕТСКОГО СЕЛЬСКОГО ПОСЕЛЕНИЯ </w:t>
      </w:r>
    </w:p>
    <w:p w:rsidR="00FB633B" w:rsidRPr="00E114C6" w:rsidRDefault="00FB633B" w:rsidP="00FB633B">
      <w:pPr>
        <w:tabs>
          <w:tab w:val="left" w:pos="64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B633B" w:rsidRPr="00E114C6" w:rsidRDefault="00FB633B" w:rsidP="00FB633B">
      <w:pPr>
        <w:spacing w:after="0" w:line="240" w:lineRule="auto"/>
        <w:jc w:val="center"/>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 xml:space="preserve">РЕШЕНИЕ № </w:t>
      </w:r>
    </w:p>
    <w:p w:rsidR="00FB633B" w:rsidRPr="00E114C6" w:rsidRDefault="00FB633B" w:rsidP="00FB633B">
      <w:pPr>
        <w:spacing w:after="0" w:line="240" w:lineRule="auto"/>
        <w:jc w:val="center"/>
        <w:rPr>
          <w:rFonts w:ascii="Times New Roman" w:eastAsia="Times New Roman" w:hAnsi="Times New Roman" w:cs="Times New Roman"/>
          <w:sz w:val="28"/>
          <w:szCs w:val="28"/>
        </w:rPr>
      </w:pPr>
    </w:p>
    <w:p w:rsidR="00FB633B" w:rsidRPr="00E114C6" w:rsidRDefault="00FB633B" w:rsidP="00FB633B">
      <w:pPr>
        <w:spacing w:after="0" w:line="240" w:lineRule="auto"/>
        <w:jc w:val="center"/>
        <w:rPr>
          <w:rFonts w:ascii="Times New Roman" w:eastAsia="Times New Roman" w:hAnsi="Times New Roman" w:cs="Times New Roman"/>
          <w:sz w:val="28"/>
          <w:szCs w:val="28"/>
        </w:rPr>
      </w:pPr>
    </w:p>
    <w:p w:rsidR="00FB633B" w:rsidRPr="00E114C6" w:rsidRDefault="00FB633B" w:rsidP="00FB633B">
      <w:pPr>
        <w:spacing w:after="0" w:line="240" w:lineRule="auto"/>
        <w:rPr>
          <w:rFonts w:ascii="Times New Roman" w:eastAsia="Times New Roman" w:hAnsi="Times New Roman" w:cs="Times New Roman"/>
          <w:sz w:val="28"/>
          <w:szCs w:val="28"/>
        </w:rPr>
      </w:pPr>
      <w:r w:rsidRPr="00E114C6">
        <w:rPr>
          <w:rFonts w:ascii="Times New Roman" w:eastAsia="Times New Roman" w:hAnsi="Times New Roman" w:cs="Times New Roman"/>
          <w:sz w:val="28"/>
          <w:szCs w:val="28"/>
        </w:rPr>
        <w:t>от             201</w:t>
      </w:r>
      <w:r>
        <w:rPr>
          <w:rFonts w:ascii="Times New Roman" w:eastAsia="Times New Roman" w:hAnsi="Times New Roman" w:cs="Times New Roman"/>
          <w:sz w:val="28"/>
          <w:szCs w:val="28"/>
        </w:rPr>
        <w:t>9</w:t>
      </w:r>
      <w:r w:rsidRPr="00E114C6">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E114C6">
        <w:rPr>
          <w:rFonts w:ascii="Times New Roman" w:eastAsia="Times New Roman" w:hAnsi="Times New Roman" w:cs="Times New Roman"/>
          <w:sz w:val="28"/>
          <w:szCs w:val="28"/>
        </w:rPr>
        <w:t xml:space="preserve">   х. Клетский  </w:t>
      </w:r>
    </w:p>
    <w:p w:rsidR="00190C9B" w:rsidRDefault="00190C9B">
      <w:pPr>
        <w:pStyle w:val="ab"/>
        <w:jc w:val="both"/>
        <w:rPr>
          <w:rFonts w:ascii="Times New Roman" w:hAnsi="Times New Roman" w:cs="Times New Roman"/>
          <w:sz w:val="20"/>
          <w:szCs w:val="20"/>
        </w:rPr>
      </w:pPr>
    </w:p>
    <w:p w:rsidR="00190C9B" w:rsidRDefault="00190C9B">
      <w:pPr>
        <w:pStyle w:val="ConsPlusNormal"/>
        <w:tabs>
          <w:tab w:val="left" w:pos="7230"/>
        </w:tabs>
        <w:ind w:firstLine="851"/>
        <w:jc w:val="right"/>
        <w:outlineLvl w:val="0"/>
        <w:rPr>
          <w:rFonts w:ascii="Times New Roman" w:hAnsi="Times New Roman" w:cs="Times New Roman"/>
          <w:sz w:val="28"/>
          <w:szCs w:val="28"/>
        </w:rPr>
      </w:pPr>
    </w:p>
    <w:p w:rsidR="00FB633B" w:rsidRDefault="00C53036">
      <w:pPr>
        <w:pStyle w:val="ConsPlusNormal"/>
        <w:ind w:firstLine="851"/>
        <w:jc w:val="center"/>
        <w:outlineLvl w:val="1"/>
        <w:rPr>
          <w:rFonts w:ascii="Times New Roman" w:hAnsi="Times New Roman" w:cs="Times New Roman"/>
          <w:b/>
          <w:sz w:val="24"/>
          <w:szCs w:val="24"/>
        </w:rPr>
      </w:pPr>
      <w:r>
        <w:rPr>
          <w:rFonts w:ascii="Times New Roman" w:hAnsi="Times New Roman"/>
          <w:b/>
          <w:sz w:val="28"/>
          <w:szCs w:val="28"/>
        </w:rPr>
        <w:t>О внесении изменений в решение сельской Думы от 27.12.2017 №15/1</w:t>
      </w:r>
      <w:r w:rsidRPr="003E43B0">
        <w:rPr>
          <w:rFonts w:ascii="Times New Roman" w:hAnsi="Times New Roman"/>
          <w:b/>
          <w:i/>
          <w:sz w:val="28"/>
          <w:szCs w:val="28"/>
        </w:rPr>
        <w:t>«</w:t>
      </w:r>
      <w:r w:rsidRPr="003E43B0">
        <w:rPr>
          <w:rFonts w:ascii="Times New Roman" w:hAnsi="Times New Roman"/>
          <w:b/>
          <w:sz w:val="28"/>
          <w:szCs w:val="28"/>
        </w:rPr>
        <w:t xml:space="preserve">Об утверждении муниципальной </w:t>
      </w:r>
      <w:r w:rsidRPr="003E43B0">
        <w:rPr>
          <w:rFonts w:ascii="Times New Roman" w:hAnsi="Times New Roman"/>
          <w:b/>
          <w:sz w:val="24"/>
          <w:szCs w:val="28"/>
        </w:rPr>
        <w:t xml:space="preserve"> </w:t>
      </w:r>
      <w:r w:rsidRPr="003E43B0">
        <w:rPr>
          <w:rFonts w:ascii="Times New Roman" w:hAnsi="Times New Roman"/>
          <w:b/>
          <w:sz w:val="28"/>
          <w:szCs w:val="28"/>
        </w:rPr>
        <w:t xml:space="preserve">программы «Формирование городской среды Клетского сельского поселения Среднеахтубинского района Волгоградской области на </w:t>
      </w:r>
      <w:r>
        <w:rPr>
          <w:rFonts w:ascii="Times New Roman" w:hAnsi="Times New Roman"/>
          <w:b/>
          <w:sz w:val="28"/>
          <w:szCs w:val="28"/>
        </w:rPr>
        <w:t xml:space="preserve">период с </w:t>
      </w:r>
      <w:r w:rsidRPr="003E43B0">
        <w:rPr>
          <w:rFonts w:ascii="Times New Roman" w:hAnsi="Times New Roman"/>
          <w:b/>
          <w:sz w:val="28"/>
          <w:szCs w:val="28"/>
        </w:rPr>
        <w:t>201</w:t>
      </w:r>
      <w:r>
        <w:rPr>
          <w:rFonts w:ascii="Times New Roman" w:hAnsi="Times New Roman"/>
          <w:b/>
          <w:sz w:val="28"/>
          <w:szCs w:val="28"/>
        </w:rPr>
        <w:t>8</w:t>
      </w:r>
      <w:r w:rsidRPr="003E43B0">
        <w:rPr>
          <w:rFonts w:ascii="Times New Roman" w:hAnsi="Times New Roman"/>
          <w:b/>
          <w:sz w:val="28"/>
          <w:szCs w:val="28"/>
        </w:rPr>
        <w:t xml:space="preserve"> </w:t>
      </w:r>
      <w:r>
        <w:rPr>
          <w:rFonts w:ascii="Times New Roman" w:hAnsi="Times New Roman"/>
          <w:b/>
          <w:sz w:val="28"/>
          <w:szCs w:val="28"/>
        </w:rPr>
        <w:t xml:space="preserve">по 2022 </w:t>
      </w:r>
      <w:r w:rsidRPr="003E43B0">
        <w:rPr>
          <w:rFonts w:ascii="Times New Roman" w:hAnsi="Times New Roman"/>
          <w:b/>
          <w:sz w:val="28"/>
          <w:szCs w:val="28"/>
        </w:rPr>
        <w:t>г</w:t>
      </w:r>
      <w:r>
        <w:rPr>
          <w:rFonts w:ascii="Times New Roman" w:hAnsi="Times New Roman"/>
          <w:b/>
          <w:sz w:val="28"/>
          <w:szCs w:val="28"/>
        </w:rPr>
        <w:t>г.</w:t>
      </w:r>
      <w:r w:rsidRPr="003E43B0">
        <w:rPr>
          <w:rFonts w:ascii="Times New Roman" w:hAnsi="Times New Roman"/>
          <w:b/>
          <w:sz w:val="28"/>
          <w:szCs w:val="28"/>
        </w:rPr>
        <w:t>»»</w:t>
      </w:r>
    </w:p>
    <w:p w:rsidR="00FB633B" w:rsidRDefault="00FB633B">
      <w:pPr>
        <w:pStyle w:val="ConsPlusNormal"/>
        <w:ind w:firstLine="851"/>
        <w:jc w:val="center"/>
        <w:outlineLvl w:val="1"/>
        <w:rPr>
          <w:rFonts w:ascii="Times New Roman" w:hAnsi="Times New Roman" w:cs="Times New Roman"/>
          <w:b/>
          <w:sz w:val="24"/>
          <w:szCs w:val="24"/>
        </w:rPr>
      </w:pPr>
    </w:p>
    <w:p w:rsidR="00C53036" w:rsidRDefault="00C53036" w:rsidP="00C5303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09.02.2019г. №109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276DD">
        <w:rPr>
          <w:rFonts w:ascii="Times New Roman" w:hAnsi="Times New Roman" w:cs="Times New Roman"/>
          <w:sz w:val="28"/>
          <w:szCs w:val="28"/>
        </w:rPr>
        <w:t>Федеральным законом</w:t>
      </w:r>
      <w:proofErr w:type="gramEnd"/>
      <w:r w:rsidRPr="00C276DD">
        <w:rPr>
          <w:rFonts w:ascii="Times New Roman" w:hAnsi="Times New Roman" w:cs="Times New Roman"/>
          <w:sz w:val="28"/>
          <w:szCs w:val="28"/>
        </w:rPr>
        <w:t xml:space="preserve"> от 6 октября 2003 г. N </w:t>
      </w:r>
      <w:hyperlink r:id="rId11" w:history="1">
        <w:r w:rsidRPr="00C276DD">
          <w:rPr>
            <w:rStyle w:val="a9"/>
            <w:rFonts w:ascii="Times New Roman" w:hAnsi="Times New Roman"/>
            <w:sz w:val="28"/>
            <w:szCs w:val="28"/>
          </w:rPr>
          <w:t>131-ФЗ</w:t>
        </w:r>
      </w:hyperlink>
      <w:r w:rsidRPr="00C276D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Клетского сельского поселения, сельская Дума Клетского сельского поселения</w:t>
      </w:r>
    </w:p>
    <w:p w:rsidR="00FB633B" w:rsidRDefault="00FB633B">
      <w:pPr>
        <w:pStyle w:val="ConsPlusNormal"/>
        <w:ind w:firstLine="851"/>
        <w:jc w:val="center"/>
        <w:outlineLvl w:val="1"/>
        <w:rPr>
          <w:rFonts w:ascii="Times New Roman" w:hAnsi="Times New Roman" w:cs="Times New Roman"/>
          <w:b/>
          <w:sz w:val="24"/>
          <w:szCs w:val="24"/>
        </w:rPr>
      </w:pPr>
    </w:p>
    <w:p w:rsidR="00C53036" w:rsidRPr="0019571A" w:rsidRDefault="00C53036" w:rsidP="00C53036">
      <w:pPr>
        <w:autoSpaceDE w:val="0"/>
        <w:autoSpaceDN w:val="0"/>
        <w:adjustRightInd w:val="0"/>
        <w:spacing w:after="0" w:line="240" w:lineRule="auto"/>
        <w:jc w:val="center"/>
        <w:rPr>
          <w:rFonts w:ascii="Times New Roman" w:eastAsia="Times New Roman" w:hAnsi="Times New Roman" w:cs="Times New Roman"/>
          <w:sz w:val="28"/>
          <w:szCs w:val="28"/>
        </w:rPr>
      </w:pPr>
      <w:r w:rsidRPr="0019571A">
        <w:rPr>
          <w:rFonts w:ascii="Times New Roman" w:eastAsia="Times New Roman" w:hAnsi="Times New Roman" w:cs="Times New Roman"/>
          <w:sz w:val="28"/>
          <w:szCs w:val="28"/>
        </w:rPr>
        <w:t>РЕШИЛА:</w:t>
      </w:r>
    </w:p>
    <w:p w:rsidR="00C53036" w:rsidRDefault="00C53036">
      <w:pPr>
        <w:pStyle w:val="ConsPlusNormal"/>
        <w:ind w:firstLine="851"/>
        <w:jc w:val="center"/>
        <w:outlineLvl w:val="1"/>
        <w:rPr>
          <w:rFonts w:ascii="Times New Roman" w:hAnsi="Times New Roman" w:cs="Times New Roman"/>
          <w:b/>
          <w:sz w:val="24"/>
          <w:szCs w:val="24"/>
        </w:rPr>
      </w:pPr>
    </w:p>
    <w:p w:rsidR="00C53036" w:rsidRDefault="00C53036" w:rsidP="00C53036">
      <w:pPr>
        <w:pStyle w:val="ConsPlusNormal"/>
        <w:ind w:firstLine="851"/>
        <w:jc w:val="both"/>
        <w:outlineLvl w:val="1"/>
        <w:rPr>
          <w:rFonts w:ascii="Times New Roman" w:hAnsi="Times New Roman" w:cs="Times New Roman"/>
          <w:sz w:val="28"/>
          <w:szCs w:val="28"/>
        </w:rPr>
      </w:pPr>
      <w:r w:rsidRPr="00C53036">
        <w:rPr>
          <w:rFonts w:ascii="Times New Roman" w:hAnsi="Times New Roman" w:cs="Times New Roman"/>
          <w:sz w:val="28"/>
          <w:szCs w:val="28"/>
        </w:rPr>
        <w:t xml:space="preserve">1. </w:t>
      </w:r>
      <w:bookmarkStart w:id="0" w:name="_GoBack"/>
      <w:r w:rsidRPr="00C53036">
        <w:rPr>
          <w:rFonts w:ascii="Times New Roman" w:hAnsi="Times New Roman" w:cs="Times New Roman"/>
          <w:sz w:val="28"/>
          <w:szCs w:val="28"/>
        </w:rPr>
        <w:t>Актуализировать муниципальную программу «Формирование городской среды Клетского сельского поселения Среднеахтубинского района Волгоградской области на период с 2018 по 2024 гг.»</w:t>
      </w:r>
      <w:r>
        <w:rPr>
          <w:rFonts w:ascii="Times New Roman" w:hAnsi="Times New Roman" w:cs="Times New Roman"/>
          <w:sz w:val="28"/>
          <w:szCs w:val="28"/>
        </w:rPr>
        <w:t>.</w:t>
      </w:r>
    </w:p>
    <w:p w:rsidR="00923D2B" w:rsidRPr="00E545E5" w:rsidRDefault="00C53036" w:rsidP="00923D2B">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923D2B" w:rsidRPr="00E545E5">
        <w:rPr>
          <w:rFonts w:ascii="Times New Roman" w:eastAsia="Times New Roman" w:hAnsi="Times New Roman" w:cs="Times New Roman"/>
          <w:sz w:val="28"/>
          <w:szCs w:val="28"/>
        </w:rPr>
        <w:t xml:space="preserve">Настоящее </w:t>
      </w:r>
      <w:r w:rsidR="00923D2B">
        <w:rPr>
          <w:rFonts w:ascii="Times New Roman" w:eastAsia="Times New Roman" w:hAnsi="Times New Roman" w:cs="Times New Roman"/>
          <w:sz w:val="28"/>
          <w:szCs w:val="28"/>
        </w:rPr>
        <w:t>решение</w:t>
      </w:r>
      <w:r w:rsidR="00923D2B" w:rsidRPr="00E545E5">
        <w:rPr>
          <w:rFonts w:ascii="Times New Roman" w:eastAsia="Times New Roman" w:hAnsi="Times New Roman" w:cs="Times New Roman"/>
          <w:sz w:val="28"/>
          <w:szCs w:val="28"/>
        </w:rPr>
        <w:t xml:space="preserve"> вступает в силу с момента подписания, подлежит обнародованию и размещению на официальном сайте администрации Клетского сельского поселения в сети Интернет.</w:t>
      </w:r>
    </w:p>
    <w:p w:rsidR="00923D2B" w:rsidRDefault="00923D2B" w:rsidP="00923D2B">
      <w:pPr>
        <w:widowControl w:val="0"/>
        <w:autoSpaceDE w:val="0"/>
        <w:autoSpaceDN w:val="0"/>
        <w:adjustRightInd w:val="0"/>
        <w:spacing w:after="0" w:line="240" w:lineRule="auto"/>
        <w:ind w:left="360" w:firstLine="851"/>
        <w:jc w:val="both"/>
        <w:rPr>
          <w:rFonts w:ascii="Times New Roman" w:eastAsia="Calibri" w:hAnsi="Times New Roman" w:cs="Times New Roman"/>
          <w:sz w:val="28"/>
          <w:szCs w:val="28"/>
        </w:rPr>
      </w:pPr>
    </w:p>
    <w:p w:rsidR="00923D2B" w:rsidRDefault="00923D2B" w:rsidP="00923D2B">
      <w:pPr>
        <w:widowControl w:val="0"/>
        <w:autoSpaceDE w:val="0"/>
        <w:autoSpaceDN w:val="0"/>
        <w:adjustRightInd w:val="0"/>
        <w:spacing w:after="0" w:line="240" w:lineRule="auto"/>
        <w:ind w:left="360" w:firstLine="851"/>
        <w:jc w:val="both"/>
        <w:rPr>
          <w:rFonts w:ascii="Times New Roman" w:eastAsia="Calibri" w:hAnsi="Times New Roman" w:cs="Times New Roman"/>
          <w:sz w:val="28"/>
          <w:szCs w:val="28"/>
        </w:rPr>
      </w:pPr>
    </w:p>
    <w:p w:rsidR="00C53036" w:rsidRPr="00C53036" w:rsidRDefault="00C53036" w:rsidP="00C53036">
      <w:pPr>
        <w:pStyle w:val="ConsPlusNormal"/>
        <w:ind w:firstLine="851"/>
        <w:jc w:val="both"/>
        <w:outlineLvl w:val="1"/>
        <w:rPr>
          <w:rFonts w:ascii="Times New Roman" w:hAnsi="Times New Roman" w:cs="Times New Roman"/>
          <w:sz w:val="28"/>
          <w:szCs w:val="28"/>
        </w:rPr>
      </w:pPr>
    </w:p>
    <w:p w:rsidR="00923D2B" w:rsidRPr="00E545E5" w:rsidRDefault="00923D2B" w:rsidP="00923D2B">
      <w:pPr>
        <w:spacing w:after="0" w:line="240" w:lineRule="auto"/>
        <w:ind w:firstLine="851"/>
        <w:rPr>
          <w:rFonts w:ascii="Times New Roman" w:eastAsia="Times New Roman" w:hAnsi="Times New Roman" w:cs="Times New Roman"/>
          <w:sz w:val="24"/>
          <w:szCs w:val="24"/>
        </w:rPr>
      </w:pPr>
      <w:r>
        <w:rPr>
          <w:rFonts w:ascii="Times New Roman" w:eastAsia="Calibri" w:hAnsi="Times New Roman" w:cs="Times New Roman"/>
          <w:sz w:val="28"/>
          <w:szCs w:val="28"/>
        </w:rPr>
        <w:t>Глава Клетского сельского поселения                         Г.Р. Шахабов</w:t>
      </w:r>
    </w:p>
    <w:bookmarkEnd w:id="0"/>
    <w:p w:rsidR="00C53036" w:rsidRDefault="00C53036">
      <w:pPr>
        <w:pStyle w:val="ConsPlusNormal"/>
        <w:ind w:firstLine="851"/>
        <w:jc w:val="center"/>
        <w:outlineLvl w:val="1"/>
        <w:rPr>
          <w:rFonts w:ascii="Times New Roman" w:hAnsi="Times New Roman" w:cs="Times New Roman"/>
          <w:b/>
          <w:sz w:val="24"/>
          <w:szCs w:val="24"/>
        </w:rPr>
      </w:pPr>
    </w:p>
    <w:p w:rsidR="00C53036" w:rsidRDefault="00C53036">
      <w:pPr>
        <w:pStyle w:val="ConsPlusNormal"/>
        <w:ind w:firstLine="851"/>
        <w:jc w:val="center"/>
        <w:outlineLvl w:val="1"/>
        <w:rPr>
          <w:rFonts w:ascii="Times New Roman" w:hAnsi="Times New Roman" w:cs="Times New Roman"/>
          <w:b/>
          <w:sz w:val="24"/>
          <w:szCs w:val="24"/>
        </w:rPr>
      </w:pPr>
    </w:p>
    <w:p w:rsidR="00C53036" w:rsidRDefault="00C53036">
      <w:pPr>
        <w:pStyle w:val="ConsPlusNormal"/>
        <w:ind w:firstLine="851"/>
        <w:jc w:val="center"/>
        <w:outlineLvl w:val="1"/>
        <w:rPr>
          <w:rFonts w:ascii="Times New Roman" w:hAnsi="Times New Roman" w:cs="Times New Roman"/>
          <w:b/>
          <w:sz w:val="24"/>
          <w:szCs w:val="24"/>
        </w:rPr>
      </w:pPr>
    </w:p>
    <w:p w:rsidR="00C53036" w:rsidRDefault="00C53036">
      <w:pPr>
        <w:pStyle w:val="ConsPlusNormal"/>
        <w:ind w:firstLine="851"/>
        <w:jc w:val="center"/>
        <w:outlineLvl w:val="1"/>
        <w:rPr>
          <w:rFonts w:ascii="Times New Roman" w:hAnsi="Times New Roman" w:cs="Times New Roman"/>
          <w:b/>
          <w:sz w:val="24"/>
          <w:szCs w:val="24"/>
        </w:rPr>
      </w:pPr>
    </w:p>
    <w:p w:rsidR="00C53036" w:rsidRDefault="00C53036">
      <w:pPr>
        <w:pStyle w:val="ConsPlusNormal"/>
        <w:ind w:firstLine="851"/>
        <w:jc w:val="center"/>
        <w:outlineLvl w:val="1"/>
        <w:rPr>
          <w:rFonts w:ascii="Times New Roman" w:hAnsi="Times New Roman" w:cs="Times New Roman"/>
          <w:b/>
          <w:sz w:val="24"/>
          <w:szCs w:val="24"/>
        </w:rPr>
      </w:pPr>
    </w:p>
    <w:tbl>
      <w:tblPr>
        <w:tblStyle w:val="aa"/>
        <w:tblW w:w="156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gridCol w:w="5211"/>
      </w:tblGrid>
      <w:tr w:rsidR="00923D2B" w:rsidTr="00923D2B">
        <w:tc>
          <w:tcPr>
            <w:tcW w:w="5210" w:type="dxa"/>
          </w:tcPr>
          <w:p w:rsidR="00923D2B" w:rsidRDefault="00923D2B">
            <w:pPr>
              <w:pStyle w:val="ConsPlusNormal"/>
              <w:jc w:val="center"/>
              <w:outlineLvl w:val="1"/>
              <w:rPr>
                <w:rFonts w:ascii="Times New Roman" w:hAnsi="Times New Roman" w:cs="Times New Roman"/>
                <w:b/>
                <w:sz w:val="24"/>
                <w:szCs w:val="24"/>
              </w:rPr>
            </w:pPr>
          </w:p>
        </w:tc>
        <w:tc>
          <w:tcPr>
            <w:tcW w:w="5211" w:type="dxa"/>
          </w:tcPr>
          <w:p w:rsidR="00923D2B" w:rsidRPr="00E545E5" w:rsidRDefault="00923D2B" w:rsidP="00F33602">
            <w:pPr>
              <w:spacing w:line="240" w:lineRule="exact"/>
              <w:jc w:val="both"/>
              <w:rPr>
                <w:rFonts w:ascii="Times New Roman" w:eastAsia="Times New Roman" w:hAnsi="Times New Roman" w:cs="Times New Roman"/>
                <w:sz w:val="28"/>
                <w:szCs w:val="28"/>
              </w:rPr>
            </w:pPr>
            <w:r w:rsidRPr="00E545E5">
              <w:rPr>
                <w:rFonts w:ascii="Times New Roman" w:eastAsia="Times New Roman" w:hAnsi="Times New Roman" w:cs="Times New Roman"/>
                <w:sz w:val="28"/>
                <w:szCs w:val="28"/>
              </w:rPr>
              <w:t xml:space="preserve">Утверждена </w:t>
            </w:r>
          </w:p>
          <w:p w:rsidR="00923D2B" w:rsidRPr="00E545E5" w:rsidRDefault="00923D2B" w:rsidP="00F33602">
            <w:pPr>
              <w:spacing w:line="240" w:lineRule="exact"/>
              <w:ind w:firstLine="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сельской Думы</w:t>
            </w:r>
            <w:r w:rsidRPr="00E545E5">
              <w:rPr>
                <w:rFonts w:ascii="Times New Roman" w:eastAsia="Times New Roman" w:hAnsi="Times New Roman" w:cs="Times New Roman"/>
                <w:sz w:val="28"/>
                <w:szCs w:val="28"/>
              </w:rPr>
              <w:t xml:space="preserve">   </w:t>
            </w:r>
          </w:p>
          <w:p w:rsidR="00923D2B" w:rsidRPr="00E545E5" w:rsidRDefault="00923D2B" w:rsidP="00F33602">
            <w:pPr>
              <w:spacing w:line="240" w:lineRule="exact"/>
              <w:ind w:firstLine="35"/>
              <w:jc w:val="both"/>
              <w:rPr>
                <w:rFonts w:ascii="Times New Roman" w:eastAsia="Times New Roman" w:hAnsi="Times New Roman" w:cs="Times New Roman"/>
                <w:sz w:val="28"/>
                <w:szCs w:val="28"/>
              </w:rPr>
            </w:pPr>
            <w:r w:rsidRPr="00E545E5">
              <w:rPr>
                <w:rFonts w:ascii="Times New Roman" w:eastAsia="Times New Roman" w:hAnsi="Times New Roman" w:cs="Times New Roman"/>
                <w:sz w:val="28"/>
                <w:szCs w:val="28"/>
              </w:rPr>
              <w:t>Клетского сельского поселения</w:t>
            </w:r>
          </w:p>
          <w:p w:rsidR="00923D2B" w:rsidRPr="00E545E5" w:rsidRDefault="00923D2B" w:rsidP="00F33602">
            <w:pPr>
              <w:spacing w:line="240" w:lineRule="exact"/>
              <w:ind w:firstLine="35"/>
              <w:jc w:val="both"/>
              <w:rPr>
                <w:rFonts w:ascii="Times New Roman" w:eastAsia="Times New Roman" w:hAnsi="Times New Roman" w:cs="Times New Roman"/>
                <w:sz w:val="28"/>
                <w:szCs w:val="28"/>
              </w:rPr>
            </w:pPr>
            <w:r w:rsidRPr="00E545E5">
              <w:rPr>
                <w:rFonts w:ascii="Times New Roman" w:eastAsia="Times New Roman" w:hAnsi="Times New Roman" w:cs="Times New Roman"/>
                <w:sz w:val="28"/>
                <w:szCs w:val="28"/>
              </w:rPr>
              <w:t>Среднеахтубинского муниципального       района  Волгоградской области</w:t>
            </w:r>
          </w:p>
          <w:p w:rsidR="00923D2B" w:rsidRPr="00E545E5" w:rsidRDefault="00923D2B" w:rsidP="00923D2B">
            <w:pPr>
              <w:spacing w:line="240" w:lineRule="exact"/>
              <w:ind w:firstLine="35"/>
              <w:jc w:val="both"/>
              <w:rPr>
                <w:rFonts w:ascii="Times New Roman" w:eastAsia="Times New Roman" w:hAnsi="Times New Roman" w:cs="Times New Roman"/>
                <w:sz w:val="24"/>
                <w:szCs w:val="24"/>
              </w:rPr>
            </w:pPr>
            <w:r w:rsidRPr="00E545E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Pr="00E545E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545E5">
              <w:rPr>
                <w:rFonts w:ascii="Times New Roman" w:eastAsia="Times New Roman" w:hAnsi="Times New Roman" w:cs="Times New Roman"/>
                <w:sz w:val="28"/>
                <w:szCs w:val="28"/>
              </w:rPr>
              <w:t xml:space="preserve"> г.  № </w:t>
            </w:r>
          </w:p>
        </w:tc>
        <w:tc>
          <w:tcPr>
            <w:tcW w:w="5211" w:type="dxa"/>
          </w:tcPr>
          <w:p w:rsidR="00923D2B" w:rsidRDefault="00923D2B">
            <w:pPr>
              <w:pStyle w:val="ConsPlusNormal"/>
              <w:jc w:val="center"/>
              <w:outlineLvl w:val="1"/>
              <w:rPr>
                <w:rFonts w:ascii="Times New Roman" w:hAnsi="Times New Roman" w:cs="Times New Roman"/>
                <w:b/>
                <w:sz w:val="24"/>
                <w:szCs w:val="24"/>
              </w:rPr>
            </w:pPr>
          </w:p>
        </w:tc>
      </w:tr>
    </w:tbl>
    <w:p w:rsidR="00923D2B" w:rsidRDefault="00923D2B">
      <w:pPr>
        <w:pStyle w:val="ConsPlusNormal"/>
        <w:ind w:firstLine="851"/>
        <w:jc w:val="center"/>
        <w:outlineLvl w:val="1"/>
        <w:rPr>
          <w:rFonts w:ascii="Times New Roman" w:hAnsi="Times New Roman" w:cs="Times New Roman"/>
          <w:b/>
          <w:sz w:val="24"/>
          <w:szCs w:val="24"/>
        </w:rPr>
      </w:pPr>
    </w:p>
    <w:p w:rsidR="00923D2B" w:rsidRDefault="00923D2B">
      <w:pPr>
        <w:pStyle w:val="ConsPlusNormal"/>
        <w:ind w:firstLine="851"/>
        <w:jc w:val="center"/>
        <w:outlineLvl w:val="1"/>
        <w:rPr>
          <w:rFonts w:ascii="Times New Roman" w:hAnsi="Times New Roman" w:cs="Times New Roman"/>
          <w:b/>
          <w:sz w:val="24"/>
          <w:szCs w:val="24"/>
        </w:rPr>
      </w:pPr>
    </w:p>
    <w:p w:rsidR="00923D2B" w:rsidRDefault="00923D2B">
      <w:pPr>
        <w:pStyle w:val="ConsPlusNormal"/>
        <w:ind w:firstLine="851"/>
        <w:jc w:val="center"/>
        <w:outlineLvl w:val="1"/>
        <w:rPr>
          <w:rFonts w:ascii="Times New Roman" w:hAnsi="Times New Roman" w:cs="Times New Roman"/>
          <w:b/>
          <w:sz w:val="24"/>
          <w:szCs w:val="24"/>
        </w:rPr>
      </w:pPr>
    </w:p>
    <w:p w:rsidR="00190C9B" w:rsidRDefault="007D29CD">
      <w:pPr>
        <w:pStyle w:val="ConsPlusNormal"/>
        <w:ind w:firstLine="851"/>
        <w:jc w:val="center"/>
        <w:outlineLvl w:val="1"/>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190C9B" w:rsidRDefault="007D29C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современной городской среды </w:t>
      </w:r>
    </w:p>
    <w:p w:rsidR="00190C9B" w:rsidRDefault="007D29C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Клетского сельского поселения Среднеахтубинского района</w:t>
      </w:r>
    </w:p>
    <w:p w:rsidR="00190C9B" w:rsidRDefault="007D29C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Волгоградской области на 2018 -202</w:t>
      </w:r>
      <w:r w:rsidR="00B546DD">
        <w:rPr>
          <w:rFonts w:ascii="Times New Roman" w:hAnsi="Times New Roman" w:cs="Times New Roman"/>
          <w:b/>
          <w:sz w:val="24"/>
          <w:szCs w:val="24"/>
        </w:rPr>
        <w:t>4</w:t>
      </w:r>
      <w:r>
        <w:rPr>
          <w:rFonts w:ascii="Times New Roman" w:hAnsi="Times New Roman" w:cs="Times New Roman"/>
          <w:b/>
          <w:sz w:val="24"/>
          <w:szCs w:val="24"/>
        </w:rPr>
        <w:t>г.г.»</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1. Характеристика текущего состояния сектора благоустройства в Клетском  сельском поселении Среднеахтубинского района Волгоградской области</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сложившуюся инфраструктуру территории Клетского сельского поселения для определения функциональных зон. </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пребывания граждан на территории общего пользования Клетского сельского поселения. К этим условиям относятся чистые улицы, благоустроенные районы, зеленые насаждения, парковая зона, детские и игровые площадки.</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 xml:space="preserve">Важнейшей задачей администрации Клетского сельского поселения Среднеахтубинского района Волгоградской области является формирование и обеспечение среды, комфортной и благоприятной для проживания населения. </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Для здорового образа жизни и физического развития детей, их занятости установка детских игровых площадок, малых архитектурных форм, устройство спортивной площадки  является необходимым аспектом благоустройства территории общего пользования Клетского сельского поселения.</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Муниципальная программа «Формирование современной городской среды Клетского сельского поселения Среднеахтубинского района Волгоградской области на 2018</w:t>
      </w:r>
      <w:r w:rsidR="00EA0F99">
        <w:rPr>
          <w:rFonts w:ascii="Times New Roman" w:hAnsi="Times New Roman" w:cs="Times New Roman"/>
          <w:sz w:val="24"/>
          <w:szCs w:val="24"/>
        </w:rPr>
        <w:t xml:space="preserve"> - 2024</w:t>
      </w:r>
      <w:r>
        <w:rPr>
          <w:rFonts w:ascii="Times New Roman" w:hAnsi="Times New Roman" w:cs="Times New Roman"/>
          <w:sz w:val="24"/>
          <w:szCs w:val="24"/>
        </w:rPr>
        <w:t xml:space="preserve"> год» (далее – Программа) позволит благоустроить облик сельского поселения, улучшить экологическую обстановку, создать условия для комфортного и безопасного занятия спортом и отдыха жителей Клетского сельского поселения Среднеахтубинского муниципального района.</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Планируется создать целый комплекс зон для активного отдыха граждан всех возрастов -  молодежи, детей дошкольного и школьного возрастов, подростков, таких как спортивные, досуговые площадки, на которых граждане  смогут проводить время с пользой, как для здоровья, так и для  навыков общения, в том числе и со сверстниками. Также зоны отдыха для всех жителей поселения в виде комфортно расположенных и благоустроенных парков.</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 xml:space="preserve">Перечень территорий общего пользования Клетского сельского поселения Среднеахтубинского района Волгоградской области, на которых </w:t>
      </w:r>
      <w:proofErr w:type="gramStart"/>
      <w:r>
        <w:rPr>
          <w:rFonts w:ascii="Times New Roman" w:hAnsi="Times New Roman" w:cs="Times New Roman"/>
          <w:sz w:val="24"/>
          <w:szCs w:val="24"/>
        </w:rPr>
        <w:t>планируется благоустройство в текущем году представлен</w:t>
      </w:r>
      <w:proofErr w:type="gramEnd"/>
      <w:r>
        <w:rPr>
          <w:rFonts w:ascii="Times New Roman" w:hAnsi="Times New Roman" w:cs="Times New Roman"/>
          <w:sz w:val="24"/>
          <w:szCs w:val="24"/>
        </w:rPr>
        <w:t xml:space="preserve"> в приложении 1.</w:t>
      </w:r>
    </w:p>
    <w:p w:rsidR="00190C9B" w:rsidRDefault="00190C9B">
      <w:pPr>
        <w:pStyle w:val="ConsPlusNormal"/>
        <w:ind w:firstLine="851"/>
        <w:jc w:val="center"/>
        <w:outlineLvl w:val="2"/>
        <w:rPr>
          <w:rFonts w:ascii="Times New Roman" w:hAnsi="Times New Roman" w:cs="Times New Roman"/>
          <w:sz w:val="28"/>
          <w:szCs w:val="28"/>
        </w:rPr>
      </w:pP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Паспорт</w:t>
      </w: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«Формирование современной городской среды Клетского сельского поселения Среднеахтубинского района Волгоградской области на 2018 -202</w:t>
      </w:r>
      <w:r w:rsidR="00EA0F99">
        <w:rPr>
          <w:rFonts w:ascii="Times New Roman" w:hAnsi="Times New Roman" w:cs="Times New Roman"/>
          <w:b/>
          <w:sz w:val="24"/>
          <w:szCs w:val="24"/>
        </w:rPr>
        <w:t>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tbl>
      <w:tblPr>
        <w:tblW w:w="9391" w:type="dxa"/>
        <w:jc w:val="center"/>
        <w:tblLayout w:type="fixed"/>
        <w:tblLook w:val="04A0" w:firstRow="1" w:lastRow="0" w:firstColumn="1" w:lastColumn="0" w:noHBand="0" w:noVBand="1"/>
      </w:tblPr>
      <w:tblGrid>
        <w:gridCol w:w="3760"/>
        <w:gridCol w:w="5631"/>
      </w:tblGrid>
      <w:tr w:rsidR="00190C9B">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Ответственный исполнитель программы</w:t>
            </w:r>
          </w:p>
        </w:tc>
        <w:tc>
          <w:tcPr>
            <w:tcW w:w="5631" w:type="dxa"/>
            <w:tcBorders>
              <w:top w:val="single" w:sz="4" w:space="0" w:color="auto"/>
              <w:left w:val="nil"/>
              <w:bottom w:val="single" w:sz="4" w:space="0" w:color="auto"/>
              <w:right w:val="single" w:sz="4" w:space="0" w:color="auto"/>
            </w:tcBorders>
            <w:vAlign w:val="bottom"/>
          </w:tcPr>
          <w:p w:rsidR="00190C9B" w:rsidRDefault="007D29CD">
            <w:pPr>
              <w:pStyle w:val="ab"/>
              <w:rPr>
                <w:rFonts w:ascii="Times New Roman" w:hAnsi="Times New Roman" w:cs="Times New Roman"/>
              </w:rPr>
            </w:pPr>
            <w:r>
              <w:rPr>
                <w:rFonts w:ascii="Times New Roman" w:hAnsi="Times New Roman" w:cs="Times New Roman"/>
              </w:rPr>
              <w:t>Администрация Клетского сельского поселения Среднеахтубинского района Волгоградской области</w:t>
            </w:r>
          </w:p>
        </w:tc>
      </w:tr>
      <w:tr w:rsidR="00190C9B">
        <w:trPr>
          <w:trHeight w:val="276"/>
          <w:jc w:val="center"/>
        </w:trPr>
        <w:tc>
          <w:tcPr>
            <w:tcW w:w="3760" w:type="dxa"/>
            <w:tcBorders>
              <w:top w:val="nil"/>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lastRenderedPageBreak/>
              <w:t>Участники Программы</w:t>
            </w:r>
          </w:p>
        </w:tc>
        <w:tc>
          <w:tcPr>
            <w:tcW w:w="5631" w:type="dxa"/>
            <w:tcBorders>
              <w:top w:val="nil"/>
              <w:left w:val="nil"/>
              <w:bottom w:val="single" w:sz="4" w:space="0" w:color="auto"/>
              <w:right w:val="single" w:sz="4" w:space="0" w:color="auto"/>
            </w:tcBorders>
            <w:vAlign w:val="bottom"/>
          </w:tcPr>
          <w:p w:rsidR="00190C9B" w:rsidRDefault="007D29CD">
            <w:pPr>
              <w:pStyle w:val="ab"/>
              <w:rPr>
                <w:rFonts w:ascii="Times New Roman" w:hAnsi="Times New Roman" w:cs="Times New Roman"/>
              </w:rPr>
            </w:pPr>
            <w:r>
              <w:rPr>
                <w:rFonts w:ascii="Times New Roman" w:hAnsi="Times New Roman" w:cs="Times New Roman"/>
              </w:rPr>
              <w:t xml:space="preserve">Администрация Клетского сельского поселения </w:t>
            </w:r>
          </w:p>
        </w:tc>
      </w:tr>
      <w:tr w:rsidR="00190C9B">
        <w:trPr>
          <w:trHeight w:val="828"/>
          <w:jc w:val="center"/>
        </w:trPr>
        <w:tc>
          <w:tcPr>
            <w:tcW w:w="3760" w:type="dxa"/>
            <w:tcBorders>
              <w:top w:val="nil"/>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Программы, в том числе федеральные целевые программы</w:t>
            </w:r>
          </w:p>
        </w:tc>
        <w:tc>
          <w:tcPr>
            <w:tcW w:w="5631" w:type="dxa"/>
            <w:tcBorders>
              <w:top w:val="nil"/>
              <w:left w:val="nil"/>
              <w:bottom w:val="single" w:sz="4" w:space="0" w:color="auto"/>
              <w:right w:val="single" w:sz="4" w:space="0" w:color="auto"/>
            </w:tcBorders>
            <w:vAlign w:val="bottom"/>
          </w:tcPr>
          <w:p w:rsidR="00190C9B" w:rsidRDefault="007D29CD">
            <w:pPr>
              <w:pStyle w:val="ab"/>
              <w:rPr>
                <w:rFonts w:ascii="Times New Roman" w:hAnsi="Times New Roman" w:cs="Times New Roman"/>
              </w:rPr>
            </w:pPr>
            <w:r>
              <w:rPr>
                <w:rFonts w:ascii="Times New Roman" w:hAnsi="Times New Roman" w:cs="Times New Roman"/>
              </w:rPr>
              <w:t xml:space="preserve">в рамках исполнения государственной </w:t>
            </w:r>
            <w:hyperlink r:id="rId12" w:history="1">
              <w:r>
                <w:rPr>
                  <w:rStyle w:val="a9"/>
                  <w:rFonts w:ascii="Times New Roman" w:hAnsi="Times New Roman"/>
                  <w:color w:val="000000"/>
                  <w:u w:val="none"/>
                </w:rPr>
                <w:t>программы</w:t>
              </w:r>
            </w:hyperlink>
            <w:r>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90C9B">
        <w:trPr>
          <w:trHeight w:val="276"/>
          <w:jc w:val="center"/>
        </w:trPr>
        <w:tc>
          <w:tcPr>
            <w:tcW w:w="3760" w:type="dxa"/>
            <w:tcBorders>
              <w:top w:val="nil"/>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Цели программы</w:t>
            </w:r>
          </w:p>
        </w:tc>
        <w:tc>
          <w:tcPr>
            <w:tcW w:w="5631" w:type="dxa"/>
            <w:tcBorders>
              <w:top w:val="nil"/>
              <w:left w:val="nil"/>
              <w:bottom w:val="single" w:sz="4" w:space="0" w:color="auto"/>
              <w:right w:val="single" w:sz="4" w:space="0" w:color="auto"/>
            </w:tcBorders>
            <w:vAlign w:val="bottom"/>
          </w:tcPr>
          <w:p w:rsidR="00190C9B" w:rsidRDefault="007D29CD">
            <w:pPr>
              <w:pStyle w:val="ab"/>
              <w:rPr>
                <w:rFonts w:ascii="Times New Roman" w:hAnsi="Times New Roman" w:cs="Times New Roman"/>
              </w:rPr>
            </w:pPr>
            <w:r>
              <w:rPr>
                <w:rFonts w:ascii="Times New Roman" w:hAnsi="Times New Roman" w:cs="Times New Roman"/>
              </w:rPr>
              <w:t>1. повышение уровня благоприятных условий жизнедеятельности жителей путем создания достойных условий для развития спорта, культуры и отдыха;</w:t>
            </w:r>
          </w:p>
          <w:p w:rsidR="00190C9B" w:rsidRDefault="007D29CD">
            <w:pPr>
              <w:pStyle w:val="ab"/>
              <w:rPr>
                <w:rFonts w:ascii="Times New Roman" w:hAnsi="Times New Roman" w:cs="Times New Roman"/>
              </w:rPr>
            </w:pPr>
            <w:r>
              <w:rPr>
                <w:rFonts w:ascii="Times New Roman" w:hAnsi="Times New Roman" w:cs="Times New Roman"/>
              </w:rPr>
              <w:t>2. организация досуга жителей поселка;</w:t>
            </w:r>
          </w:p>
          <w:p w:rsidR="00190C9B" w:rsidRDefault="007D29CD">
            <w:pPr>
              <w:pStyle w:val="ab"/>
              <w:rPr>
                <w:rFonts w:ascii="Times New Roman" w:hAnsi="Times New Roman" w:cs="Times New Roman"/>
              </w:rPr>
            </w:pPr>
            <w:r>
              <w:rPr>
                <w:rFonts w:ascii="Times New Roman" w:hAnsi="Times New Roman" w:cs="Times New Roman"/>
              </w:rPr>
              <w:t>3. улучшение внешнего облика сельского поселения;</w:t>
            </w:r>
          </w:p>
          <w:p w:rsidR="00190C9B" w:rsidRDefault="007D29CD">
            <w:pPr>
              <w:pStyle w:val="ab"/>
              <w:rPr>
                <w:rFonts w:ascii="Times New Roman" w:hAnsi="Times New Roman" w:cs="Times New Roman"/>
              </w:rPr>
            </w:pPr>
            <w:r>
              <w:rPr>
                <w:rFonts w:ascii="Times New Roman" w:hAnsi="Times New Roman" w:cs="Times New Roman"/>
              </w:rPr>
              <w:t>4. содержание в надлежащем порядке и эстетическом оформлении парковой зоны;</w:t>
            </w:r>
          </w:p>
          <w:p w:rsidR="00190C9B" w:rsidRDefault="007D29CD">
            <w:pPr>
              <w:pStyle w:val="ab"/>
              <w:rPr>
                <w:rFonts w:ascii="Times New Roman" w:hAnsi="Times New Roman" w:cs="Times New Roman"/>
              </w:rPr>
            </w:pPr>
            <w:r>
              <w:rPr>
                <w:rFonts w:ascii="Times New Roman" w:hAnsi="Times New Roman" w:cs="Times New Roman"/>
              </w:rPr>
              <w:t>5. создание безопасных условий для спорта и отдыха.</w:t>
            </w:r>
          </w:p>
        </w:tc>
      </w:tr>
      <w:tr w:rsidR="00190C9B">
        <w:trPr>
          <w:trHeight w:val="276"/>
          <w:jc w:val="center"/>
        </w:trPr>
        <w:tc>
          <w:tcPr>
            <w:tcW w:w="3760" w:type="dxa"/>
            <w:tcBorders>
              <w:top w:val="nil"/>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Задачи программы</w:t>
            </w:r>
          </w:p>
        </w:tc>
        <w:tc>
          <w:tcPr>
            <w:tcW w:w="5631" w:type="dxa"/>
            <w:tcBorders>
              <w:top w:val="nil"/>
              <w:left w:val="nil"/>
              <w:bottom w:val="single" w:sz="4" w:space="0" w:color="auto"/>
              <w:right w:val="single" w:sz="4" w:space="0" w:color="auto"/>
            </w:tcBorders>
            <w:vAlign w:val="bottom"/>
          </w:tcPr>
          <w:p w:rsidR="00190C9B" w:rsidRDefault="007D29CD">
            <w:pPr>
              <w:pStyle w:val="ab"/>
              <w:rPr>
                <w:rFonts w:ascii="Times New Roman" w:hAnsi="Times New Roman" w:cs="Times New Roman"/>
              </w:rPr>
            </w:pPr>
            <w:r>
              <w:rPr>
                <w:rFonts w:ascii="Times New Roman" w:hAnsi="Times New Roman" w:cs="Times New Roman"/>
              </w:rPr>
              <w:t>разработка мероприятий по организации благоустройства территории спортивной площадки;</w:t>
            </w:r>
          </w:p>
          <w:p w:rsidR="00190C9B" w:rsidRDefault="007D29CD">
            <w:pPr>
              <w:pStyle w:val="ab"/>
              <w:rPr>
                <w:rFonts w:ascii="Times New Roman" w:hAnsi="Times New Roman" w:cs="Times New Roman"/>
              </w:rPr>
            </w:pPr>
            <w:r>
              <w:rPr>
                <w:rFonts w:ascii="Times New Roman" w:hAnsi="Times New Roman" w:cs="Times New Roman"/>
              </w:rPr>
              <w:t>организация работ по созданию условий для спортивной, культурно-массовой, информационной деятельности на территории спортивной площадки;</w:t>
            </w:r>
          </w:p>
          <w:p w:rsidR="00190C9B" w:rsidRDefault="007D29CD">
            <w:pPr>
              <w:pStyle w:val="ab"/>
              <w:rPr>
                <w:rFonts w:ascii="Times New Roman" w:hAnsi="Times New Roman" w:cs="Times New Roman"/>
                <w:sz w:val="28"/>
                <w:szCs w:val="28"/>
              </w:rPr>
            </w:pPr>
            <w:r>
              <w:rPr>
                <w:rFonts w:ascii="Times New Roman" w:hAnsi="Times New Roman" w:cs="Times New Roman"/>
              </w:rPr>
              <w:t>создание спортивной площадки в качестве спортивного объекта, объекта досуга и отдыха жителей и гостей Клетского сельского поселения, создание условий для здорового образа жизни;</w:t>
            </w:r>
          </w:p>
        </w:tc>
      </w:tr>
      <w:tr w:rsidR="00190C9B">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Целевые индикаторы и показатели программы</w:t>
            </w:r>
          </w:p>
        </w:tc>
        <w:tc>
          <w:tcPr>
            <w:tcW w:w="5631" w:type="dxa"/>
            <w:tcBorders>
              <w:top w:val="single" w:sz="4" w:space="0" w:color="auto"/>
              <w:left w:val="single" w:sz="4" w:space="0" w:color="auto"/>
              <w:bottom w:val="single" w:sz="4" w:space="0" w:color="auto"/>
              <w:right w:val="single" w:sz="4" w:space="0" w:color="auto"/>
            </w:tcBorders>
            <w:vAlign w:val="bottom"/>
          </w:tcPr>
          <w:p w:rsidR="00190C9B" w:rsidRDefault="007D29CD">
            <w:pPr>
              <w:pStyle w:val="ab"/>
              <w:rPr>
                <w:rFonts w:ascii="Times New Roman" w:hAnsi="Times New Roman" w:cs="Times New Roman"/>
              </w:rPr>
            </w:pPr>
            <w:r>
              <w:rPr>
                <w:rFonts w:ascii="Times New Roman" w:hAnsi="Times New Roman" w:cs="Times New Roman"/>
              </w:rPr>
              <w:t>количество благоустроенных территорий общего пользования;</w:t>
            </w:r>
          </w:p>
          <w:p w:rsidR="00190C9B" w:rsidRDefault="007D29CD">
            <w:pPr>
              <w:pStyle w:val="ab"/>
              <w:rPr>
                <w:rFonts w:ascii="Times New Roman" w:hAnsi="Times New Roman" w:cs="Times New Roman"/>
              </w:rPr>
            </w:pPr>
            <w:r>
              <w:rPr>
                <w:rFonts w:ascii="Times New Roman" w:hAnsi="Times New Roman" w:cs="Times New Roman"/>
              </w:rPr>
              <w:t>площадь благоустроенных территорий общего пользования;</w:t>
            </w:r>
          </w:p>
          <w:p w:rsidR="00190C9B" w:rsidRDefault="007D29CD">
            <w:pPr>
              <w:pStyle w:val="ab"/>
              <w:rPr>
                <w:rFonts w:ascii="Times New Roman" w:hAnsi="Times New Roman" w:cs="Times New Roman"/>
                <w:sz w:val="28"/>
                <w:szCs w:val="28"/>
              </w:rPr>
            </w:pPr>
            <w:r>
              <w:rPr>
                <w:rFonts w:ascii="Times New Roman" w:hAnsi="Times New Roman" w:cs="Times New Roman"/>
              </w:rPr>
              <w:t>доля площади благоустроенных территорий общего пользования.</w:t>
            </w:r>
          </w:p>
        </w:tc>
      </w:tr>
      <w:tr w:rsidR="00190C9B">
        <w:trPr>
          <w:trHeight w:val="276"/>
          <w:jc w:val="center"/>
        </w:trPr>
        <w:tc>
          <w:tcPr>
            <w:tcW w:w="3760" w:type="dxa"/>
            <w:tcBorders>
              <w:top w:val="single" w:sz="4" w:space="0" w:color="auto"/>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Срок реализации Программы</w:t>
            </w:r>
          </w:p>
        </w:tc>
        <w:tc>
          <w:tcPr>
            <w:tcW w:w="5631" w:type="dxa"/>
            <w:tcBorders>
              <w:top w:val="single" w:sz="4" w:space="0" w:color="auto"/>
              <w:left w:val="nil"/>
              <w:bottom w:val="single" w:sz="4" w:space="0" w:color="auto"/>
              <w:right w:val="single" w:sz="4" w:space="0" w:color="auto"/>
            </w:tcBorders>
            <w:vAlign w:val="bottom"/>
          </w:tcPr>
          <w:p w:rsidR="00190C9B" w:rsidRDefault="007D29CD" w:rsidP="00EA0F99">
            <w:pPr>
              <w:pStyle w:val="ab"/>
              <w:rPr>
                <w:rFonts w:ascii="Times New Roman" w:hAnsi="Times New Roman" w:cs="Times New Roman"/>
              </w:rPr>
            </w:pPr>
            <w:r>
              <w:rPr>
                <w:rFonts w:ascii="Times New Roman" w:hAnsi="Times New Roman" w:cs="Times New Roman"/>
              </w:rPr>
              <w:t>2018 - 202</w:t>
            </w:r>
            <w:r w:rsidR="00EA0F99">
              <w:rPr>
                <w:rFonts w:ascii="Times New Roman" w:hAnsi="Times New Roman" w:cs="Times New Roman"/>
              </w:rPr>
              <w:t>4</w:t>
            </w:r>
            <w:r>
              <w:rPr>
                <w:rFonts w:ascii="Times New Roman" w:hAnsi="Times New Roman" w:cs="Times New Roman"/>
              </w:rPr>
              <w:t>год</w:t>
            </w:r>
          </w:p>
        </w:tc>
      </w:tr>
      <w:tr w:rsidR="00190C9B">
        <w:trPr>
          <w:trHeight w:val="552"/>
          <w:jc w:val="center"/>
        </w:trPr>
        <w:tc>
          <w:tcPr>
            <w:tcW w:w="3760" w:type="dxa"/>
            <w:tcBorders>
              <w:top w:val="nil"/>
              <w:left w:val="single" w:sz="4" w:space="0" w:color="auto"/>
              <w:bottom w:val="single" w:sz="4" w:space="0" w:color="auto"/>
              <w:right w:val="single" w:sz="4" w:space="0" w:color="auto"/>
            </w:tcBorders>
            <w:vAlign w:val="center"/>
          </w:tcPr>
          <w:p w:rsidR="00190C9B" w:rsidRDefault="007D29CD">
            <w:pPr>
              <w:pStyle w:val="ab"/>
              <w:jc w:val="center"/>
              <w:rPr>
                <w:rFonts w:ascii="Times New Roman" w:hAnsi="Times New Roman" w:cs="Times New Roman"/>
                <w:b/>
              </w:rPr>
            </w:pPr>
            <w:r>
              <w:rPr>
                <w:rFonts w:ascii="Times New Roman" w:hAnsi="Times New Roman" w:cs="Times New Roman"/>
                <w:b/>
              </w:rPr>
              <w:t>Объемы бюджетных ассигнований Программы</w:t>
            </w:r>
          </w:p>
        </w:tc>
        <w:tc>
          <w:tcPr>
            <w:tcW w:w="5631" w:type="dxa"/>
            <w:tcBorders>
              <w:top w:val="nil"/>
              <w:left w:val="nil"/>
              <w:bottom w:val="single" w:sz="4" w:space="0" w:color="auto"/>
              <w:right w:val="single" w:sz="4" w:space="0" w:color="auto"/>
            </w:tcBorders>
          </w:tcPr>
          <w:p w:rsidR="00190C9B" w:rsidRDefault="007D29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Общий объем финансирования Программы  составит:</w:t>
            </w:r>
          </w:p>
          <w:p w:rsidR="00190C9B" w:rsidRDefault="007D29CD">
            <w:pPr>
              <w:pStyle w:val="ab"/>
              <w:rPr>
                <w:rFonts w:ascii="Times New Roman" w:hAnsi="Times New Roman" w:cs="Times New Roman"/>
              </w:rPr>
            </w:pPr>
            <w:r>
              <w:rPr>
                <w:rFonts w:ascii="Times New Roman" w:hAnsi="Times New Roman" w:cs="Times New Roman"/>
              </w:rPr>
              <w:t>областного бюджета – 3000 тыс. руб.;</w:t>
            </w:r>
          </w:p>
          <w:p w:rsidR="00190C9B" w:rsidRDefault="007D29CD">
            <w:pPr>
              <w:pStyle w:val="ab"/>
              <w:rPr>
                <w:rFonts w:ascii="Times New Roman" w:hAnsi="Times New Roman" w:cs="Times New Roman"/>
              </w:rPr>
            </w:pPr>
            <w:r>
              <w:rPr>
                <w:rFonts w:ascii="Times New Roman" w:hAnsi="Times New Roman" w:cs="Times New Roman"/>
              </w:rPr>
              <w:t xml:space="preserve"> за счёт средств бюджета сельского поселения:</w:t>
            </w:r>
          </w:p>
          <w:p w:rsidR="00190C9B" w:rsidRDefault="007D29CD">
            <w:pPr>
              <w:pStyle w:val="ab"/>
              <w:rPr>
                <w:rFonts w:ascii="Times New Roman" w:hAnsi="Times New Roman" w:cs="Times New Roman"/>
              </w:rPr>
            </w:pPr>
            <w:r>
              <w:rPr>
                <w:rFonts w:ascii="Times New Roman" w:hAnsi="Times New Roman" w:cs="Times New Roman"/>
              </w:rPr>
              <w:t xml:space="preserve">в 2019 году </w:t>
            </w:r>
            <w:r w:rsidR="00EA0F99">
              <w:rPr>
                <w:rFonts w:ascii="Times New Roman" w:hAnsi="Times New Roman" w:cs="Times New Roman"/>
              </w:rPr>
              <w:t>334</w:t>
            </w:r>
            <w:r>
              <w:rPr>
                <w:rFonts w:ascii="Times New Roman" w:hAnsi="Times New Roman" w:cs="Times New Roman"/>
              </w:rPr>
              <w:t>,0 тыс.  рублей</w:t>
            </w:r>
          </w:p>
          <w:p w:rsidR="00190C9B" w:rsidRDefault="007D29CD">
            <w:pPr>
              <w:pStyle w:val="ab"/>
              <w:rPr>
                <w:rFonts w:ascii="Times New Roman" w:hAnsi="Times New Roman" w:cs="Times New Roman"/>
              </w:rPr>
            </w:pPr>
            <w:r>
              <w:rPr>
                <w:rFonts w:ascii="Times New Roman" w:hAnsi="Times New Roman" w:cs="Times New Roman"/>
              </w:rPr>
              <w:t>в 2020 году –150,0 тыс.  рублей</w:t>
            </w:r>
          </w:p>
          <w:p w:rsidR="00190C9B" w:rsidRDefault="007D29CD">
            <w:pPr>
              <w:pStyle w:val="ab"/>
              <w:rPr>
                <w:rFonts w:ascii="Times New Roman" w:hAnsi="Times New Roman" w:cs="Times New Roman"/>
              </w:rPr>
            </w:pPr>
            <w:r>
              <w:rPr>
                <w:rFonts w:ascii="Times New Roman" w:hAnsi="Times New Roman" w:cs="Times New Roman"/>
              </w:rPr>
              <w:t>в 2021 году – 150,0 тыс.  рублей</w:t>
            </w:r>
          </w:p>
          <w:p w:rsidR="00190C9B" w:rsidRDefault="007D29CD">
            <w:pPr>
              <w:pStyle w:val="ab"/>
              <w:rPr>
                <w:rFonts w:ascii="Times New Roman" w:hAnsi="Times New Roman" w:cs="Times New Roman"/>
              </w:rPr>
            </w:pPr>
            <w:r>
              <w:rPr>
                <w:rFonts w:ascii="Times New Roman" w:hAnsi="Times New Roman" w:cs="Times New Roman"/>
              </w:rPr>
              <w:t xml:space="preserve">- муниципального бюджета </w:t>
            </w:r>
          </w:p>
        </w:tc>
      </w:tr>
      <w:tr w:rsidR="00190C9B">
        <w:trPr>
          <w:trHeight w:val="949"/>
          <w:jc w:val="center"/>
        </w:trPr>
        <w:tc>
          <w:tcPr>
            <w:tcW w:w="3760"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b/>
              </w:rPr>
            </w:pPr>
          </w:p>
          <w:p w:rsidR="00190C9B" w:rsidRDefault="007D29CD">
            <w:pPr>
              <w:pStyle w:val="ab"/>
              <w:jc w:val="center"/>
              <w:rPr>
                <w:rFonts w:ascii="Times New Roman" w:hAnsi="Times New Roman" w:cs="Times New Roman"/>
                <w:b/>
              </w:rPr>
            </w:pPr>
            <w:r>
              <w:rPr>
                <w:rFonts w:ascii="Times New Roman" w:hAnsi="Times New Roman" w:cs="Times New Roman"/>
                <w:b/>
              </w:rPr>
              <w:t>Ожидаемы результаты реализации Программы</w:t>
            </w:r>
          </w:p>
        </w:tc>
        <w:tc>
          <w:tcPr>
            <w:tcW w:w="5631" w:type="dxa"/>
            <w:tcBorders>
              <w:top w:val="single" w:sz="4" w:space="0" w:color="auto"/>
              <w:left w:val="nil"/>
              <w:bottom w:val="single" w:sz="4" w:space="0" w:color="auto"/>
              <w:right w:val="single" w:sz="4" w:space="0" w:color="auto"/>
            </w:tcBorders>
          </w:tcPr>
          <w:p w:rsidR="00190C9B" w:rsidRDefault="007D29CD">
            <w:pPr>
              <w:pStyle w:val="ab"/>
              <w:rPr>
                <w:rFonts w:ascii="Times New Roman" w:hAnsi="Times New Roman" w:cs="Times New Roman"/>
              </w:rPr>
            </w:pPr>
            <w:r>
              <w:rPr>
                <w:rFonts w:ascii="Times New Roman" w:hAnsi="Times New Roman" w:cs="Times New Roman"/>
              </w:rPr>
              <w:t>увеличение посещаемости населения для проведения спортивных, культурно-массовых мероприятий, а так же отдыха для жителей и гостей хуторов;</w:t>
            </w:r>
          </w:p>
          <w:p w:rsidR="00190C9B" w:rsidRDefault="007D29CD">
            <w:pPr>
              <w:pStyle w:val="ab"/>
              <w:rPr>
                <w:rFonts w:ascii="Times New Roman" w:hAnsi="Times New Roman" w:cs="Times New Roman"/>
                <w:sz w:val="28"/>
                <w:szCs w:val="28"/>
              </w:rPr>
            </w:pPr>
            <w:r>
              <w:rPr>
                <w:rFonts w:ascii="Times New Roman" w:hAnsi="Times New Roman" w:cs="Times New Roman"/>
              </w:rPr>
              <w:t>повышение культурного уровня населения.</w:t>
            </w:r>
          </w:p>
        </w:tc>
      </w:tr>
    </w:tbl>
    <w:p w:rsidR="00190C9B" w:rsidRDefault="00190C9B">
      <w:pPr>
        <w:pStyle w:val="ConsPlusNormal"/>
        <w:ind w:firstLine="851"/>
        <w:jc w:val="center"/>
        <w:outlineLvl w:val="2"/>
        <w:rPr>
          <w:rFonts w:ascii="Times New Roman" w:hAnsi="Times New Roman" w:cs="Times New Roman"/>
          <w:sz w:val="28"/>
          <w:szCs w:val="28"/>
        </w:rPr>
      </w:pP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2. Описание приоритетов политики в сфере благоустройства, формулировка целей и постановка задач муниципальной программы</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Целью Программы является повышение уровня благоприятных условий жизнедеятельности жителей Клетского сельского поселения путем создания достойных условий для развития культуры, спорта и отдыха, а так же организации досуга жителей хуторов, улучшение внешнего облика сельского поселения, создание безопасных условий для спорта и отдыха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Клетского сельского поселения Среднеахтубинского</w:t>
      </w:r>
      <w:proofErr w:type="gramEnd"/>
      <w:r>
        <w:rPr>
          <w:rFonts w:ascii="Times New Roman" w:hAnsi="Times New Roman" w:cs="Times New Roman"/>
          <w:sz w:val="24"/>
          <w:szCs w:val="24"/>
        </w:rPr>
        <w:t xml:space="preserve"> района Волгоградской области.</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Задачами Программы являются:</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t>- разработка мероприятий по организации мероприятий направленных на благоустройство территории Клетского сельского поселения и  территорий, входящих в состав Клетского сельского поселения;</w:t>
      </w:r>
    </w:p>
    <w:p w:rsidR="00190C9B" w:rsidRDefault="007D29CD">
      <w:pPr>
        <w:pStyle w:val="ab"/>
        <w:jc w:val="both"/>
        <w:rPr>
          <w:rFonts w:ascii="Times New Roman" w:hAnsi="Times New Roman" w:cs="Times New Roman"/>
          <w:sz w:val="24"/>
          <w:szCs w:val="24"/>
        </w:rPr>
      </w:pPr>
      <w:r>
        <w:rPr>
          <w:rFonts w:ascii="Times New Roman" w:hAnsi="Times New Roman" w:cs="Times New Roman"/>
          <w:sz w:val="24"/>
          <w:szCs w:val="24"/>
        </w:rPr>
        <w:tab/>
        <w:t>- организация работ по созданию условий для спортивной, культурно-массовой, информационной деятельности на территории сквера;</w:t>
      </w:r>
    </w:p>
    <w:p w:rsidR="00190C9B" w:rsidRDefault="007D29CD">
      <w:pPr>
        <w:pStyle w:val="ab"/>
        <w:ind w:firstLine="700"/>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привлекательности территорий в качестве объекта отдыха, досуга и занятия спортом жителей и гостей Клетского сельского поселения.</w:t>
      </w:r>
    </w:p>
    <w:p w:rsidR="00190C9B" w:rsidRDefault="00190C9B">
      <w:pPr>
        <w:pStyle w:val="ab"/>
        <w:ind w:firstLine="700"/>
        <w:jc w:val="both"/>
        <w:rPr>
          <w:rFonts w:ascii="Times New Roman" w:hAnsi="Times New Roman" w:cs="Times New Roman"/>
          <w:sz w:val="24"/>
          <w:szCs w:val="24"/>
        </w:rPr>
      </w:pPr>
    </w:p>
    <w:p w:rsidR="00190C9B" w:rsidRDefault="007D29CD">
      <w:pPr>
        <w:pStyle w:val="ConsPlusNormal"/>
        <w:ind w:firstLine="851"/>
        <w:jc w:val="center"/>
        <w:outlineLvl w:val="2"/>
        <w:rPr>
          <w:rFonts w:ascii="Times New Roman" w:hAnsi="Times New Roman" w:cs="Times New Roman"/>
          <w:b/>
          <w:sz w:val="24"/>
          <w:szCs w:val="24"/>
        </w:rPr>
      </w:pPr>
      <w:r>
        <w:rPr>
          <w:rFonts w:ascii="Times New Roman" w:hAnsi="Times New Roman" w:cs="Times New Roman"/>
          <w:b/>
          <w:sz w:val="24"/>
          <w:szCs w:val="24"/>
        </w:rPr>
        <w:t>3. Прогноз ожидаемых результатов реализации программы</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планируется благоустройство территорий общего пользования Клетского</w:t>
      </w:r>
      <w:r>
        <w:rPr>
          <w:rFonts w:ascii="Times New Roman" w:hAnsi="Times New Roman" w:cs="Times New Roman"/>
          <w:sz w:val="24"/>
          <w:szCs w:val="24"/>
          <w:shd w:val="clear" w:color="auto" w:fill="FFFFFF"/>
        </w:rPr>
        <w:t xml:space="preserve"> сельского поселения</w:t>
      </w:r>
      <w:r>
        <w:rPr>
          <w:rFonts w:ascii="Times New Roman" w:hAnsi="Times New Roman" w:cs="Times New Roman"/>
          <w:sz w:val="24"/>
          <w:szCs w:val="24"/>
        </w:rPr>
        <w:t>, что позволит благоустроить облик, увеличить посещаемость населения для проведения спортивных  мероприятий, а также повысить культурный уровень населения. При этом количество и доля благоустроенных территорий общего пользования увеличивается, тем самым сокращается общая потребность в благоустройстве территорий общего пользования.</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190C9B" w:rsidRDefault="007D29CD">
      <w:pPr>
        <w:pStyle w:val="ConsPlusNormal"/>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количества благоустроенных территорий общего пользования;</w:t>
      </w:r>
    </w:p>
    <w:p w:rsidR="00190C9B" w:rsidRDefault="007D29CD">
      <w:pPr>
        <w:pStyle w:val="ConsPlusNormal"/>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площади благоустроенных территорий общего пользования;</w:t>
      </w:r>
    </w:p>
    <w:p w:rsidR="00190C9B" w:rsidRDefault="007D29CD">
      <w:pPr>
        <w:pStyle w:val="ConsPlusNormal"/>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увеличение доли площади благоустроенных территорий общего пользования.</w:t>
      </w:r>
    </w:p>
    <w:p w:rsidR="00190C9B" w:rsidRDefault="00190C9B">
      <w:pPr>
        <w:pStyle w:val="ConsPlusNormal"/>
        <w:ind w:firstLine="851"/>
        <w:jc w:val="both"/>
        <w:rPr>
          <w:rFonts w:ascii="Times New Roman" w:hAnsi="Times New Roman" w:cs="Times New Roman"/>
          <w:sz w:val="24"/>
          <w:szCs w:val="24"/>
        </w:rPr>
      </w:pPr>
    </w:p>
    <w:p w:rsidR="00190C9B" w:rsidRDefault="007D29CD">
      <w:pPr>
        <w:widowControl w:val="0"/>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b/>
          <w:sz w:val="24"/>
          <w:szCs w:val="24"/>
        </w:rPr>
        <w:t>4. Объем средств, необходимых для реализации программы за счет всех источников финансирования на 2018 - 202</w:t>
      </w:r>
      <w:r w:rsidR="006E2AA4">
        <w:rPr>
          <w:rFonts w:ascii="Times New Roman" w:hAnsi="Times New Roman" w:cs="Times New Roman"/>
          <w:b/>
          <w:sz w:val="24"/>
          <w:szCs w:val="24"/>
        </w:rPr>
        <w:t>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Программы на 2019 год составит:</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w:t>
      </w:r>
      <w:r>
        <w:rPr>
          <w:rFonts w:ascii="Times New Roman" w:hAnsi="Times New Roman" w:cs="Times New Roman"/>
          <w:sz w:val="24"/>
          <w:szCs w:val="24"/>
        </w:rPr>
        <w:tab/>
        <w:t xml:space="preserve">3 000, 0  тыс. руб.; </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2019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6E2AA4">
        <w:rPr>
          <w:rFonts w:ascii="Times New Roman" w:hAnsi="Times New Roman" w:cs="Times New Roman"/>
          <w:sz w:val="24"/>
          <w:szCs w:val="24"/>
        </w:rPr>
        <w:t>334</w:t>
      </w:r>
      <w:r>
        <w:rPr>
          <w:rFonts w:ascii="Times New Roman" w:hAnsi="Times New Roman" w:cs="Times New Roman"/>
          <w:sz w:val="24"/>
          <w:szCs w:val="24"/>
        </w:rPr>
        <w:t>,0 тыс. руб</w:t>
      </w:r>
      <w:r w:rsidR="006E2AA4">
        <w:rPr>
          <w:rFonts w:ascii="Times New Roman" w:hAnsi="Times New Roman" w:cs="Times New Roman"/>
          <w:sz w:val="24"/>
          <w:szCs w:val="24"/>
        </w:rPr>
        <w:t>лей</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2020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150,0 тыс. рублей</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2021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150,0 тыс. рублей</w:t>
      </w:r>
    </w:p>
    <w:p w:rsidR="006E2AA4" w:rsidRDefault="006E2AA4">
      <w:pPr>
        <w:pStyle w:val="ConsPlusNormal"/>
        <w:ind w:firstLine="851"/>
        <w:jc w:val="both"/>
        <w:rPr>
          <w:rFonts w:ascii="Times New Roman" w:hAnsi="Times New Roman" w:cs="Times New Roman"/>
          <w:sz w:val="24"/>
          <w:szCs w:val="24"/>
        </w:rPr>
      </w:pP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Клетского сельского поселения Среднеахтубинского района Волгоградской области предполагается предоставление субсидий из областного бюджета бюджету Клетского сельского поселения Среднеахтубинского района на поддержку муниципальной программы формирования современной городской среды в размере 3000, 0 тыс. руб.</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Ресурсное </w:t>
      </w:r>
      <w:hyperlink w:anchor="P1335" w:history="1">
        <w:r>
          <w:rPr>
            <w:rFonts w:ascii="Times New Roman" w:hAnsi="Times New Roman" w:cs="Times New Roman"/>
            <w:sz w:val="24"/>
            <w:szCs w:val="24"/>
          </w:rPr>
          <w:t>обеспечение</w:t>
        </w:r>
      </w:hyperlink>
      <w:r>
        <w:rPr>
          <w:rFonts w:ascii="Times New Roman" w:hAnsi="Times New Roman" w:cs="Times New Roman"/>
          <w:sz w:val="24"/>
          <w:szCs w:val="24"/>
        </w:rPr>
        <w:t xml:space="preserve"> Программы представлено в Приложении 4 к муниципальной программе.</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План реализации Программы </w:t>
      </w:r>
      <w:r>
        <w:rPr>
          <w:rFonts w:ascii="Times New Roman" w:hAnsi="Times New Roman" w:cs="Times New Roman"/>
          <w:sz w:val="24"/>
          <w:szCs w:val="24"/>
        </w:rPr>
        <w:t>представлен</w:t>
      </w:r>
      <w:r>
        <w:rPr>
          <w:rFonts w:ascii="Times New Roman" w:hAnsi="Times New Roman"/>
          <w:sz w:val="24"/>
          <w:szCs w:val="24"/>
        </w:rPr>
        <w:t xml:space="preserve"> в Приложении 5 </w:t>
      </w:r>
      <w:r>
        <w:rPr>
          <w:rFonts w:ascii="Times New Roman" w:hAnsi="Times New Roman" w:cs="Times New Roman"/>
          <w:sz w:val="24"/>
          <w:szCs w:val="24"/>
        </w:rPr>
        <w:t>к муниципальной программе.</w:t>
      </w:r>
    </w:p>
    <w:p w:rsidR="00190C9B" w:rsidRDefault="00190C9B">
      <w:pPr>
        <w:pStyle w:val="ConsPlusNormal"/>
        <w:ind w:firstLine="851"/>
        <w:jc w:val="both"/>
        <w:rPr>
          <w:rFonts w:ascii="Times New Roman" w:hAnsi="Times New Roman" w:cs="Times New Roman"/>
          <w:sz w:val="24"/>
          <w:szCs w:val="24"/>
        </w:rPr>
      </w:pPr>
    </w:p>
    <w:p w:rsidR="00190C9B" w:rsidRDefault="007D29CD">
      <w:pPr>
        <w:pStyle w:val="ConsPlusNormal"/>
        <w:ind w:firstLine="851"/>
        <w:jc w:val="center"/>
        <w:outlineLvl w:val="2"/>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Сроки реализации программы</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Программа реализуется в период с 2018-202</w:t>
      </w:r>
      <w:r w:rsidR="006E2AA4">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190C9B" w:rsidRDefault="00190C9B">
      <w:pPr>
        <w:pStyle w:val="ConsPlusNormal"/>
        <w:ind w:firstLine="851"/>
        <w:jc w:val="both"/>
        <w:rPr>
          <w:rFonts w:ascii="Times New Roman" w:hAnsi="Times New Roman" w:cs="Times New Roman"/>
          <w:sz w:val="24"/>
          <w:szCs w:val="24"/>
        </w:rPr>
      </w:pPr>
    </w:p>
    <w:p w:rsidR="00190C9B" w:rsidRDefault="007D29C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6. Обобщенная характеристика основных мероприятий программы</w:t>
      </w:r>
    </w:p>
    <w:p w:rsidR="00190C9B" w:rsidRDefault="007D29CD">
      <w:pPr>
        <w:pStyle w:val="ConsPlusNormal"/>
        <w:ind w:firstLine="851"/>
        <w:jc w:val="both"/>
        <w:rPr>
          <w:sz w:val="24"/>
          <w:szCs w:val="24"/>
        </w:rPr>
      </w:pPr>
      <w:r>
        <w:rPr>
          <w:rFonts w:ascii="Times New Roman" w:hAnsi="Times New Roman" w:cs="Times New Roman"/>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r>
        <w:rPr>
          <w:sz w:val="24"/>
          <w:szCs w:val="24"/>
        </w:rPr>
        <w:t xml:space="preserve"> </w:t>
      </w:r>
    </w:p>
    <w:p w:rsidR="00190C9B" w:rsidRDefault="007D29C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благоустройство зоны, расположенной на территории  Клетского сельского поселения справой стороны МКУК «</w:t>
      </w:r>
      <w:proofErr w:type="spellStart"/>
      <w:r>
        <w:rPr>
          <w:rFonts w:ascii="Times New Roman" w:hAnsi="Times New Roman" w:cs="Times New Roman"/>
          <w:sz w:val="24"/>
          <w:szCs w:val="24"/>
        </w:rPr>
        <w:t>Рассветинский</w:t>
      </w:r>
      <w:proofErr w:type="spellEnd"/>
      <w:r>
        <w:rPr>
          <w:rFonts w:ascii="Times New Roman" w:hAnsi="Times New Roman" w:cs="Times New Roman"/>
          <w:sz w:val="24"/>
          <w:szCs w:val="24"/>
        </w:rPr>
        <w:t xml:space="preserve"> сельский дом культуры»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20А:</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монтаж тротуарной плитки (пешеходные дорожки);</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установка уличного освещения;</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установка скамеек и урн;</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озеленение территории;</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создание детской площадки;</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создание спортивной площадки;</w:t>
      </w:r>
    </w:p>
    <w:p w:rsidR="00190C9B" w:rsidRDefault="007D29CD">
      <w:pPr>
        <w:pStyle w:val="ConsPlusNormal"/>
        <w:numPr>
          <w:ilvl w:val="0"/>
          <w:numId w:val="2"/>
        </w:numPr>
        <w:ind w:firstLine="20"/>
        <w:jc w:val="both"/>
        <w:rPr>
          <w:rFonts w:ascii="Times New Roman" w:hAnsi="Times New Roman" w:cs="Times New Roman"/>
          <w:sz w:val="24"/>
          <w:szCs w:val="24"/>
        </w:rPr>
      </w:pPr>
      <w:r>
        <w:rPr>
          <w:rFonts w:ascii="Times New Roman" w:hAnsi="Times New Roman" w:cs="Times New Roman"/>
          <w:sz w:val="24"/>
          <w:szCs w:val="24"/>
        </w:rPr>
        <w:t xml:space="preserve"> установка сцены.</w:t>
      </w:r>
    </w:p>
    <w:p w:rsidR="00190C9B" w:rsidRDefault="00190C9B">
      <w:pPr>
        <w:pStyle w:val="ConsPlusNormal"/>
        <w:ind w:firstLine="700"/>
        <w:jc w:val="both"/>
        <w:rPr>
          <w:rFonts w:ascii="Times New Roman" w:hAnsi="Times New Roman" w:cs="Times New Roman"/>
          <w:sz w:val="24"/>
          <w:szCs w:val="24"/>
        </w:rPr>
      </w:pPr>
    </w:p>
    <w:p w:rsidR="00190C9B" w:rsidRDefault="007D29CD" w:rsidP="008440CF">
      <w:pPr>
        <w:pStyle w:val="ab"/>
        <w:numPr>
          <w:ilvl w:val="0"/>
          <w:numId w:val="3"/>
        </w:numPr>
        <w:ind w:left="0" w:firstLineChars="175" w:firstLine="385"/>
        <w:jc w:val="both"/>
        <w:rPr>
          <w:rFonts w:ascii="Times New Roman" w:hAnsi="Times New Roman" w:cs="Times New Roman"/>
          <w:sz w:val="24"/>
          <w:szCs w:val="24"/>
        </w:rPr>
      </w:pPr>
      <w:r>
        <w:rPr>
          <w:rFonts w:ascii="Times New Roman" w:hAnsi="Times New Roman" w:cs="Times New Roman"/>
        </w:rPr>
        <w:t xml:space="preserve"> установка памятника Герою Советского Союза Чепусову Дмитрию Леонтьевичу</w:t>
      </w:r>
      <w:r w:rsidR="008440CF">
        <w:rPr>
          <w:rFonts w:ascii="Times New Roman" w:hAnsi="Times New Roman" w:cs="Times New Roman"/>
        </w:rPr>
        <w:t xml:space="preserve"> на территории                х. Клетский ул. Школьная, 3</w:t>
      </w:r>
      <w:r>
        <w:rPr>
          <w:rFonts w:ascii="Times New Roman" w:hAnsi="Times New Roman" w:cs="Times New Roman"/>
        </w:rPr>
        <w:t xml:space="preserve">,   </w:t>
      </w:r>
    </w:p>
    <w:p w:rsidR="00190C9B" w:rsidRPr="008440CF" w:rsidRDefault="007D29CD">
      <w:pPr>
        <w:pStyle w:val="ab"/>
        <w:numPr>
          <w:ilvl w:val="0"/>
          <w:numId w:val="3"/>
        </w:numPr>
        <w:ind w:left="0" w:firstLineChars="175" w:firstLine="385"/>
        <w:jc w:val="both"/>
        <w:rPr>
          <w:rFonts w:ascii="Times New Roman" w:hAnsi="Times New Roman" w:cs="Times New Roman"/>
          <w:sz w:val="24"/>
          <w:szCs w:val="24"/>
        </w:rPr>
      </w:pPr>
      <w:r>
        <w:rPr>
          <w:rFonts w:ascii="Times New Roman" w:hAnsi="Times New Roman" w:cs="Times New Roman"/>
        </w:rPr>
        <w:t xml:space="preserve"> создание детских и спортивных  площадок; установка уличного освещения, озеленение территорий вокруг площадок на территории  хуторов Репино, Тумак, Ямы, Пламенка. </w:t>
      </w:r>
    </w:p>
    <w:p w:rsidR="008440CF" w:rsidRDefault="008440CF" w:rsidP="008440CF">
      <w:pPr>
        <w:pStyle w:val="ab"/>
        <w:ind w:firstLine="426"/>
        <w:jc w:val="both"/>
        <w:rPr>
          <w:rFonts w:ascii="Times New Roman" w:hAnsi="Times New Roman" w:cs="Times New Roman"/>
          <w:sz w:val="20"/>
          <w:szCs w:val="20"/>
        </w:rPr>
      </w:pPr>
      <w:r>
        <w:rPr>
          <w:rFonts w:ascii="Times New Roman" w:hAnsi="Times New Roman" w:cs="Times New Roman"/>
        </w:rPr>
        <w:t xml:space="preserve">4) благоустройство территории х. Клетский, ул. Садовая, 1 А. Установка уличного освещения; озеленение территории, установка скамеек и урн.  </w:t>
      </w:r>
    </w:p>
    <w:p w:rsidR="008440CF" w:rsidRDefault="008440CF" w:rsidP="008440CF">
      <w:pPr>
        <w:pStyle w:val="ab"/>
        <w:jc w:val="both"/>
        <w:rPr>
          <w:rFonts w:ascii="Times New Roman" w:hAnsi="Times New Roman" w:cs="Times New Roman"/>
          <w:sz w:val="24"/>
          <w:szCs w:val="24"/>
        </w:rPr>
      </w:pPr>
    </w:p>
    <w:p w:rsidR="00190C9B" w:rsidRDefault="00190C9B" w:rsidP="008440CF">
      <w:pPr>
        <w:pStyle w:val="ConsPlusNormal"/>
        <w:ind w:left="440" w:firstLine="696"/>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0C6610">
      <w:pPr>
        <w:pStyle w:val="ConsPlusNormal"/>
        <w:ind w:firstLine="851"/>
        <w:jc w:val="both"/>
        <w:rPr>
          <w:rFonts w:ascii="Times New Roman" w:hAnsi="Times New Roman" w:cs="Times New Roman"/>
          <w:sz w:val="24"/>
          <w:szCs w:val="24"/>
        </w:rPr>
      </w:pPr>
      <w:hyperlink w:anchor="P848" w:history="1">
        <w:r w:rsidR="007D29CD">
          <w:rPr>
            <w:rFonts w:ascii="Times New Roman" w:hAnsi="Times New Roman" w:cs="Times New Roman"/>
            <w:sz w:val="24"/>
            <w:szCs w:val="24"/>
          </w:rPr>
          <w:t>Перечень</w:t>
        </w:r>
      </w:hyperlink>
      <w:r w:rsidR="007D29CD">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ind w:firstLine="851"/>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190C9B">
      <w:pPr>
        <w:pStyle w:val="ConsPlusNormal"/>
        <w:jc w:val="both"/>
        <w:rPr>
          <w:rFonts w:ascii="Times New Roman" w:hAnsi="Times New Roman" w:cs="Times New Roman"/>
          <w:sz w:val="24"/>
          <w:szCs w:val="24"/>
        </w:rPr>
      </w:pPr>
    </w:p>
    <w:p w:rsidR="00190C9B" w:rsidRDefault="007D29CD">
      <w:pPr>
        <w:pStyle w:val="ConsPlusNormal"/>
        <w:ind w:firstLine="851"/>
        <w:jc w:val="both"/>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0C9B" w:rsidRDefault="007D29CD">
      <w:pPr>
        <w:pStyle w:val="ConsPlusNormal"/>
        <w:ind w:firstLine="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 № 1</w:t>
      </w:r>
    </w:p>
    <w:p w:rsidR="00190C9B" w:rsidRDefault="007D29CD">
      <w:pPr>
        <w:pStyle w:val="ConsPlusNormal"/>
        <w:ind w:firstLine="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муниципальной программе</w:t>
      </w:r>
      <w:bookmarkStart w:id="1" w:name="Par38"/>
      <w:bookmarkEnd w:id="1"/>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Перечень</w:t>
      </w: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территорий общего пользования Клетского сельского поселения Среднеахтубинского района Волгоградской области  включенных в Программу на 2018 – 202</w:t>
      </w:r>
      <w:r w:rsidR="00F07AD0">
        <w:rPr>
          <w:rFonts w:ascii="Times New Roman" w:hAnsi="Times New Roman" w:cs="Times New Roman"/>
          <w:b/>
          <w:sz w:val="24"/>
          <w:szCs w:val="24"/>
        </w:rPr>
        <w:t>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31"/>
        <w:gridCol w:w="1980"/>
        <w:gridCol w:w="3974"/>
      </w:tblGrid>
      <w:tr w:rsidR="00190C9B">
        <w:tc>
          <w:tcPr>
            <w:tcW w:w="1188" w:type="dxa"/>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3031" w:type="dxa"/>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rPr>
            </w:pPr>
            <w:r>
              <w:rPr>
                <w:rFonts w:ascii="Times New Roman" w:hAnsi="Times New Roman" w:cs="Times New Roman"/>
                <w:b/>
              </w:rPr>
              <w:t>Месторасположение территории общего пользования</w:t>
            </w:r>
          </w:p>
        </w:tc>
        <w:tc>
          <w:tcPr>
            <w:tcW w:w="1980" w:type="dxa"/>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rPr>
            </w:pPr>
            <w:r>
              <w:rPr>
                <w:rFonts w:ascii="Times New Roman" w:hAnsi="Times New Roman" w:cs="Times New Roman"/>
                <w:b/>
              </w:rPr>
              <w:t>Площадь территории</w:t>
            </w:r>
          </w:p>
        </w:tc>
        <w:tc>
          <w:tcPr>
            <w:tcW w:w="3974" w:type="dxa"/>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rPr>
            </w:pPr>
            <w:r>
              <w:rPr>
                <w:rFonts w:ascii="Times New Roman" w:hAnsi="Times New Roman" w:cs="Times New Roman"/>
                <w:b/>
              </w:rPr>
              <w:t>Виды работ</w:t>
            </w:r>
          </w:p>
        </w:tc>
      </w:tr>
      <w:tr w:rsidR="00190C9B">
        <w:tc>
          <w:tcPr>
            <w:tcW w:w="1188" w:type="dxa"/>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1</w:t>
            </w:r>
            <w:r w:rsidR="00E82A9D">
              <w:rPr>
                <w:rFonts w:ascii="Times New Roman" w:hAnsi="Times New Roman" w:cs="Times New Roman"/>
              </w:rPr>
              <w:t>.</w:t>
            </w:r>
          </w:p>
        </w:tc>
        <w:tc>
          <w:tcPr>
            <w:tcW w:w="3031" w:type="dxa"/>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х. Клетский,</w:t>
            </w:r>
          </w:p>
          <w:p w:rsidR="00190C9B" w:rsidRDefault="007D29CD">
            <w:pPr>
              <w:pStyle w:val="ab"/>
              <w:jc w:val="center"/>
              <w:rPr>
                <w:rFonts w:ascii="Times New Roman" w:hAnsi="Times New Roman" w:cs="Times New Roman"/>
              </w:rPr>
            </w:pPr>
            <w:r>
              <w:rPr>
                <w:rFonts w:ascii="Times New Roman" w:hAnsi="Times New Roman" w:cs="Times New Roman"/>
              </w:rPr>
              <w:t>ул. Советская, 20</w:t>
            </w:r>
            <w:proofErr w:type="gramStart"/>
            <w:r>
              <w:rPr>
                <w:rFonts w:ascii="Times New Roman" w:hAnsi="Times New Roman" w:cs="Times New Roman"/>
              </w:rPr>
              <w:t xml:space="preserve"> А</w:t>
            </w:r>
            <w:proofErr w:type="gramEnd"/>
          </w:p>
        </w:tc>
        <w:tc>
          <w:tcPr>
            <w:tcW w:w="1980" w:type="dxa"/>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vertAlign w:val="superscript"/>
              </w:rPr>
            </w:pPr>
            <w:r>
              <w:rPr>
                <w:rFonts w:ascii="Times New Roman" w:hAnsi="Times New Roman" w:cs="Times New Roman"/>
                <w:b/>
              </w:rPr>
              <w:t xml:space="preserve">6000 </w:t>
            </w: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3974" w:type="dxa"/>
          </w:tcPr>
          <w:p w:rsidR="00190C9B" w:rsidRDefault="007D29CD">
            <w:pPr>
              <w:pStyle w:val="ab"/>
              <w:jc w:val="center"/>
              <w:rPr>
                <w:rFonts w:ascii="Times New Roman" w:hAnsi="Times New Roman" w:cs="Times New Roman"/>
              </w:rPr>
            </w:pPr>
            <w:r>
              <w:rPr>
                <w:rFonts w:ascii="Times New Roman" w:hAnsi="Times New Roman" w:cs="Times New Roman"/>
              </w:rPr>
              <w:t>монтаж тротуарной плитки;</w:t>
            </w:r>
          </w:p>
          <w:p w:rsidR="00190C9B" w:rsidRDefault="007D29CD" w:rsidP="007D29CD">
            <w:pPr>
              <w:pStyle w:val="ab"/>
              <w:jc w:val="center"/>
              <w:rPr>
                <w:rFonts w:ascii="Times New Roman" w:hAnsi="Times New Roman" w:cs="Times New Roman"/>
              </w:rPr>
            </w:pPr>
            <w:r>
              <w:rPr>
                <w:rFonts w:ascii="Times New Roman" w:hAnsi="Times New Roman" w:cs="Times New Roman"/>
              </w:rPr>
              <w:t xml:space="preserve">создание детской игровой площадки; создание спортивной площадки, установка уличного освещения; установка скамеек и урн; организация парковой зоны, озеленение территории, установка сцены; </w:t>
            </w:r>
          </w:p>
        </w:tc>
      </w:tr>
      <w:tr w:rsidR="00E82A9D">
        <w:tc>
          <w:tcPr>
            <w:tcW w:w="1188" w:type="dxa"/>
          </w:tcPr>
          <w:p w:rsidR="00E82A9D" w:rsidRDefault="00E82A9D">
            <w:pPr>
              <w:pStyle w:val="ab"/>
              <w:jc w:val="center"/>
              <w:rPr>
                <w:rFonts w:ascii="Times New Roman" w:hAnsi="Times New Roman" w:cs="Times New Roman"/>
              </w:rPr>
            </w:pPr>
            <w:r>
              <w:rPr>
                <w:rFonts w:ascii="Times New Roman" w:hAnsi="Times New Roman" w:cs="Times New Roman"/>
              </w:rPr>
              <w:t>2.</w:t>
            </w:r>
          </w:p>
        </w:tc>
        <w:tc>
          <w:tcPr>
            <w:tcW w:w="3031" w:type="dxa"/>
          </w:tcPr>
          <w:p w:rsidR="00E82A9D" w:rsidRDefault="00E82A9D">
            <w:pPr>
              <w:pStyle w:val="ab"/>
              <w:jc w:val="center"/>
              <w:rPr>
                <w:rFonts w:ascii="Times New Roman" w:hAnsi="Times New Roman" w:cs="Times New Roman"/>
              </w:rPr>
            </w:pPr>
            <w:r>
              <w:rPr>
                <w:rFonts w:ascii="Times New Roman" w:hAnsi="Times New Roman" w:cs="Times New Roman"/>
              </w:rPr>
              <w:t>х. Клетский, ул. Школьная, 3</w:t>
            </w:r>
          </w:p>
        </w:tc>
        <w:tc>
          <w:tcPr>
            <w:tcW w:w="1980" w:type="dxa"/>
          </w:tcPr>
          <w:p w:rsidR="00E82A9D" w:rsidRPr="00E82A9D" w:rsidRDefault="00E82A9D">
            <w:pPr>
              <w:pStyle w:val="ab"/>
              <w:jc w:val="center"/>
              <w:rPr>
                <w:rFonts w:ascii="Times New Roman" w:hAnsi="Times New Roman" w:cs="Times New Roman"/>
                <w:b/>
                <w:vertAlign w:val="superscript"/>
              </w:rPr>
            </w:pPr>
            <w:r>
              <w:rPr>
                <w:rFonts w:ascii="Times New Roman" w:hAnsi="Times New Roman" w:cs="Times New Roman"/>
                <w:b/>
              </w:rPr>
              <w:t>50 м</w:t>
            </w:r>
            <w:proofErr w:type="gramStart"/>
            <w:r>
              <w:rPr>
                <w:rFonts w:ascii="Times New Roman" w:hAnsi="Times New Roman" w:cs="Times New Roman"/>
                <w:b/>
                <w:vertAlign w:val="superscript"/>
              </w:rPr>
              <w:t>2</w:t>
            </w:r>
            <w:proofErr w:type="gramEnd"/>
          </w:p>
        </w:tc>
        <w:tc>
          <w:tcPr>
            <w:tcW w:w="3974" w:type="dxa"/>
          </w:tcPr>
          <w:p w:rsidR="00E82A9D" w:rsidRDefault="00E82A9D">
            <w:pPr>
              <w:pStyle w:val="ab"/>
              <w:jc w:val="center"/>
              <w:rPr>
                <w:rFonts w:ascii="Times New Roman" w:hAnsi="Times New Roman" w:cs="Times New Roman"/>
              </w:rPr>
            </w:pPr>
            <w:r>
              <w:rPr>
                <w:rFonts w:ascii="Times New Roman" w:hAnsi="Times New Roman" w:cs="Times New Roman"/>
              </w:rPr>
              <w:t>Установка памятника Герою Советского Союза Чепусову Дмитрию Леонтьевичу</w:t>
            </w:r>
          </w:p>
        </w:tc>
      </w:tr>
      <w:tr w:rsidR="00190C9B">
        <w:trPr>
          <w:trHeight w:val="1477"/>
        </w:trPr>
        <w:tc>
          <w:tcPr>
            <w:tcW w:w="1188"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E82A9D">
            <w:pPr>
              <w:pStyle w:val="ab"/>
              <w:jc w:val="center"/>
              <w:rPr>
                <w:rFonts w:ascii="Times New Roman" w:hAnsi="Times New Roman" w:cs="Times New Roman"/>
              </w:rPr>
            </w:pPr>
            <w:r>
              <w:rPr>
                <w:rFonts w:ascii="Times New Roman" w:hAnsi="Times New Roman" w:cs="Times New Roman"/>
              </w:rPr>
              <w:t>3.</w:t>
            </w:r>
          </w:p>
        </w:tc>
        <w:tc>
          <w:tcPr>
            <w:tcW w:w="3031"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х. Клетский,</w:t>
            </w:r>
          </w:p>
          <w:p w:rsidR="00190C9B" w:rsidRDefault="007D29CD">
            <w:pPr>
              <w:pStyle w:val="ab"/>
              <w:jc w:val="center"/>
              <w:rPr>
                <w:rFonts w:ascii="Times New Roman" w:hAnsi="Times New Roman" w:cs="Times New Roman"/>
              </w:rPr>
            </w:pPr>
            <w:r>
              <w:rPr>
                <w:rFonts w:ascii="Times New Roman" w:hAnsi="Times New Roman" w:cs="Times New Roman"/>
              </w:rPr>
              <w:t>ул. Садовая, 1</w:t>
            </w:r>
            <w:proofErr w:type="gramStart"/>
            <w:r>
              <w:rPr>
                <w:rFonts w:ascii="Times New Roman" w:hAnsi="Times New Roman" w:cs="Times New Roman"/>
              </w:rPr>
              <w:t xml:space="preserve"> А</w:t>
            </w:r>
            <w:proofErr w:type="gramEnd"/>
          </w:p>
        </w:tc>
        <w:tc>
          <w:tcPr>
            <w:tcW w:w="1980"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b/>
              </w:rPr>
            </w:pPr>
          </w:p>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vertAlign w:val="superscript"/>
              </w:rPr>
            </w:pPr>
            <w:r>
              <w:rPr>
                <w:rFonts w:ascii="Times New Roman" w:hAnsi="Times New Roman" w:cs="Times New Roman"/>
                <w:b/>
              </w:rPr>
              <w:t>500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установка уличного освещения;   озеленение территории,</w:t>
            </w:r>
          </w:p>
          <w:p w:rsidR="00190C9B" w:rsidRDefault="007D29CD">
            <w:pPr>
              <w:pStyle w:val="ab"/>
              <w:jc w:val="center"/>
              <w:rPr>
                <w:rFonts w:ascii="Times New Roman" w:hAnsi="Times New Roman" w:cs="Times New Roman"/>
              </w:rPr>
            </w:pPr>
            <w:r>
              <w:rPr>
                <w:rFonts w:ascii="Times New Roman" w:hAnsi="Times New Roman" w:cs="Times New Roman"/>
              </w:rPr>
              <w:t>установка скамеек и урн</w:t>
            </w:r>
          </w:p>
        </w:tc>
      </w:tr>
      <w:tr w:rsidR="00190C9B">
        <w:trPr>
          <w:trHeight w:val="874"/>
        </w:trPr>
        <w:tc>
          <w:tcPr>
            <w:tcW w:w="1188"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E82A9D">
            <w:pPr>
              <w:pStyle w:val="ab"/>
              <w:jc w:val="center"/>
              <w:rPr>
                <w:rFonts w:ascii="Times New Roman" w:hAnsi="Times New Roman" w:cs="Times New Roman"/>
              </w:rPr>
            </w:pPr>
            <w:r>
              <w:rPr>
                <w:rFonts w:ascii="Times New Roman" w:hAnsi="Times New Roman" w:cs="Times New Roman"/>
              </w:rPr>
              <w:t>4</w:t>
            </w:r>
            <w:r w:rsidR="007D29CD">
              <w:rPr>
                <w:rFonts w:ascii="Times New Roman" w:hAnsi="Times New Roman" w:cs="Times New Roman"/>
              </w:rPr>
              <w:t>.</w:t>
            </w:r>
          </w:p>
        </w:tc>
        <w:tc>
          <w:tcPr>
            <w:tcW w:w="3031"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х. Репино</w:t>
            </w:r>
          </w:p>
        </w:tc>
        <w:tc>
          <w:tcPr>
            <w:tcW w:w="1980"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rPr>
            </w:pPr>
            <w:r>
              <w:rPr>
                <w:rFonts w:ascii="Times New Roman" w:hAnsi="Times New Roman" w:cs="Times New Roman"/>
                <w:b/>
              </w:rPr>
              <w:t>300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 xml:space="preserve">создание детской  площадки; установка уличного освещения, озеленение территории вокруг площадки </w:t>
            </w:r>
          </w:p>
        </w:tc>
      </w:tr>
      <w:tr w:rsidR="00190C9B">
        <w:trPr>
          <w:trHeight w:val="985"/>
        </w:trPr>
        <w:tc>
          <w:tcPr>
            <w:tcW w:w="1188"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E82A9D">
            <w:pPr>
              <w:pStyle w:val="ab"/>
              <w:jc w:val="center"/>
              <w:rPr>
                <w:rFonts w:ascii="Times New Roman" w:hAnsi="Times New Roman" w:cs="Times New Roman"/>
              </w:rPr>
            </w:pPr>
            <w:r>
              <w:rPr>
                <w:rFonts w:ascii="Times New Roman" w:hAnsi="Times New Roman" w:cs="Times New Roman"/>
              </w:rPr>
              <w:t>5.</w:t>
            </w:r>
          </w:p>
        </w:tc>
        <w:tc>
          <w:tcPr>
            <w:tcW w:w="3031"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х. Тумак</w:t>
            </w:r>
          </w:p>
        </w:tc>
        <w:tc>
          <w:tcPr>
            <w:tcW w:w="1980"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b/>
              </w:rPr>
            </w:pPr>
          </w:p>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vertAlign w:val="superscript"/>
              </w:rPr>
            </w:pPr>
            <w:r>
              <w:rPr>
                <w:rFonts w:ascii="Times New Roman" w:hAnsi="Times New Roman" w:cs="Times New Roman"/>
                <w:b/>
              </w:rPr>
              <w:t>500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создание спортивной  площадки; установка уличного освещения; установка скамеек и урн,   озеленение  территорий вокруг площадок</w:t>
            </w:r>
          </w:p>
        </w:tc>
      </w:tr>
      <w:tr w:rsidR="00190C9B">
        <w:trPr>
          <w:trHeight w:val="718"/>
        </w:trPr>
        <w:tc>
          <w:tcPr>
            <w:tcW w:w="1188"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E82A9D">
            <w:pPr>
              <w:pStyle w:val="ab"/>
              <w:jc w:val="center"/>
              <w:rPr>
                <w:rFonts w:ascii="Times New Roman" w:hAnsi="Times New Roman" w:cs="Times New Roman"/>
              </w:rPr>
            </w:pPr>
            <w:r>
              <w:rPr>
                <w:rFonts w:ascii="Times New Roman" w:hAnsi="Times New Roman" w:cs="Times New Roman"/>
              </w:rPr>
              <w:t>6</w:t>
            </w:r>
            <w:r w:rsidR="007D29CD">
              <w:rPr>
                <w:rFonts w:ascii="Times New Roman" w:hAnsi="Times New Roman" w:cs="Times New Roman"/>
              </w:rPr>
              <w:t>.</w:t>
            </w:r>
          </w:p>
        </w:tc>
        <w:tc>
          <w:tcPr>
            <w:tcW w:w="3031"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х. Пламенка</w:t>
            </w:r>
          </w:p>
        </w:tc>
        <w:tc>
          <w:tcPr>
            <w:tcW w:w="1980"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vertAlign w:val="superscript"/>
              </w:rPr>
            </w:pPr>
            <w:r>
              <w:rPr>
                <w:rFonts w:ascii="Times New Roman" w:hAnsi="Times New Roman" w:cs="Times New Roman"/>
                <w:b/>
              </w:rPr>
              <w:t>300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создание детской  площадки; установка уличного освещения</w:t>
            </w:r>
          </w:p>
        </w:tc>
      </w:tr>
      <w:tr w:rsidR="00190C9B">
        <w:trPr>
          <w:trHeight w:val="1289"/>
        </w:trPr>
        <w:tc>
          <w:tcPr>
            <w:tcW w:w="1188"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E82A9D">
            <w:pPr>
              <w:pStyle w:val="ab"/>
              <w:jc w:val="center"/>
              <w:rPr>
                <w:rFonts w:ascii="Times New Roman" w:hAnsi="Times New Roman" w:cs="Times New Roman"/>
              </w:rPr>
            </w:pPr>
            <w:r>
              <w:rPr>
                <w:rFonts w:ascii="Times New Roman" w:hAnsi="Times New Roman" w:cs="Times New Roman"/>
              </w:rPr>
              <w:t>7</w:t>
            </w:r>
            <w:r w:rsidR="007D29CD">
              <w:rPr>
                <w:rFonts w:ascii="Times New Roman" w:hAnsi="Times New Roman" w:cs="Times New Roman"/>
              </w:rPr>
              <w:t>.</w:t>
            </w:r>
          </w:p>
        </w:tc>
        <w:tc>
          <w:tcPr>
            <w:tcW w:w="3031"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х. Ямы</w:t>
            </w:r>
          </w:p>
        </w:tc>
        <w:tc>
          <w:tcPr>
            <w:tcW w:w="1980"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b/>
              </w:rPr>
            </w:pPr>
          </w:p>
          <w:p w:rsidR="00190C9B" w:rsidRDefault="00190C9B">
            <w:pPr>
              <w:pStyle w:val="ab"/>
              <w:jc w:val="center"/>
              <w:rPr>
                <w:rFonts w:ascii="Times New Roman" w:hAnsi="Times New Roman" w:cs="Times New Roman"/>
                <w:b/>
              </w:rPr>
            </w:pPr>
          </w:p>
          <w:p w:rsidR="00190C9B" w:rsidRDefault="00190C9B">
            <w:pPr>
              <w:pStyle w:val="ab"/>
              <w:jc w:val="center"/>
              <w:rPr>
                <w:rFonts w:ascii="Times New Roman" w:hAnsi="Times New Roman" w:cs="Times New Roman"/>
                <w:b/>
              </w:rPr>
            </w:pPr>
          </w:p>
          <w:p w:rsidR="00190C9B" w:rsidRDefault="007D29CD">
            <w:pPr>
              <w:pStyle w:val="ab"/>
              <w:jc w:val="center"/>
              <w:rPr>
                <w:rFonts w:ascii="Times New Roman" w:hAnsi="Times New Roman" w:cs="Times New Roman"/>
                <w:b/>
                <w:vertAlign w:val="superscript"/>
              </w:rPr>
            </w:pPr>
            <w:r>
              <w:rPr>
                <w:rFonts w:ascii="Times New Roman" w:hAnsi="Times New Roman" w:cs="Times New Roman"/>
                <w:b/>
              </w:rPr>
              <w:t>1000 м</w:t>
            </w:r>
            <w:proofErr w:type="gramStart"/>
            <w:r>
              <w:rPr>
                <w:rFonts w:ascii="Times New Roman" w:hAnsi="Times New Roman" w:cs="Times New Roman"/>
                <w:b/>
                <w:vertAlign w:val="superscript"/>
              </w:rPr>
              <w:t>2</w:t>
            </w:r>
            <w:proofErr w:type="gramEnd"/>
          </w:p>
        </w:tc>
        <w:tc>
          <w:tcPr>
            <w:tcW w:w="3974" w:type="dxa"/>
            <w:tcBorders>
              <w:top w:val="single" w:sz="4" w:space="0" w:color="auto"/>
              <w:left w:val="single" w:sz="4" w:space="0" w:color="auto"/>
              <w:bottom w:val="single" w:sz="4" w:space="0" w:color="auto"/>
              <w:right w:val="single" w:sz="4" w:space="0" w:color="auto"/>
            </w:tcBorders>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создание спортивной  площадки; создание детской площадки, установка уличного освещения; установка скамеек и урн,  озеленения  территории вокруг площадок</w:t>
            </w:r>
          </w:p>
        </w:tc>
      </w:tr>
    </w:tbl>
    <w:p w:rsidR="00190C9B" w:rsidRDefault="00190C9B">
      <w:pPr>
        <w:pStyle w:val="ConsPlusNormal"/>
        <w:ind w:firstLine="851"/>
        <w:jc w:val="right"/>
        <w:outlineLvl w:val="1"/>
        <w:rPr>
          <w:rFonts w:ascii="Times New Roman" w:hAnsi="Times New Roman" w:cs="Times New Roman"/>
          <w:sz w:val="28"/>
          <w:szCs w:val="28"/>
        </w:rPr>
      </w:pPr>
    </w:p>
    <w:p w:rsidR="00190C9B" w:rsidRDefault="00190C9B">
      <w:pPr>
        <w:pStyle w:val="ab"/>
        <w:jc w:val="both"/>
        <w:rPr>
          <w:rFonts w:ascii="Times New Roman" w:hAnsi="Times New Roman" w:cs="Times New Roman"/>
          <w:sz w:val="20"/>
          <w:szCs w:val="20"/>
        </w:rPr>
      </w:pPr>
    </w:p>
    <w:p w:rsidR="00190C9B" w:rsidRDefault="00190C9B">
      <w:pPr>
        <w:pStyle w:val="ab"/>
        <w:jc w:val="both"/>
        <w:rPr>
          <w:rFonts w:ascii="Times New Roman" w:hAnsi="Times New Roman" w:cs="Times New Roman"/>
          <w:sz w:val="20"/>
          <w:szCs w:val="20"/>
        </w:rPr>
      </w:pPr>
    </w:p>
    <w:p w:rsidR="00190C9B" w:rsidRDefault="00190C9B">
      <w:pPr>
        <w:pStyle w:val="ab"/>
        <w:jc w:val="both"/>
        <w:rPr>
          <w:rFonts w:ascii="Times New Roman" w:hAnsi="Times New Roman" w:cs="Times New Roman"/>
          <w:sz w:val="20"/>
          <w:szCs w:val="20"/>
        </w:rPr>
      </w:pPr>
    </w:p>
    <w:p w:rsidR="00190C9B" w:rsidRDefault="00190C9B">
      <w:pPr>
        <w:autoSpaceDE w:val="0"/>
        <w:autoSpaceDN w:val="0"/>
        <w:adjustRightInd w:val="0"/>
        <w:ind w:left="5954" w:firstLine="851"/>
        <w:jc w:val="right"/>
        <w:rPr>
          <w:sz w:val="28"/>
          <w:szCs w:val="28"/>
        </w:rPr>
      </w:pPr>
    </w:p>
    <w:p w:rsidR="00190C9B" w:rsidRDefault="00190C9B">
      <w:pPr>
        <w:autoSpaceDE w:val="0"/>
        <w:autoSpaceDN w:val="0"/>
        <w:adjustRightInd w:val="0"/>
        <w:ind w:left="5954" w:firstLine="851"/>
        <w:jc w:val="right"/>
        <w:rPr>
          <w:sz w:val="28"/>
          <w:szCs w:val="28"/>
        </w:rPr>
        <w:sectPr w:rsidR="00190C9B">
          <w:footerReference w:type="default" r:id="rId13"/>
          <w:pgSz w:w="11906" w:h="16838"/>
          <w:pgMar w:top="624" w:right="567" w:bottom="567" w:left="1134" w:header="709" w:footer="709" w:gutter="0"/>
          <w:cols w:space="708"/>
          <w:docGrid w:linePitch="360"/>
        </w:sectPr>
      </w:pPr>
    </w:p>
    <w:tbl>
      <w:tblPr>
        <w:tblW w:w="10421" w:type="dxa"/>
        <w:tblInd w:w="5308" w:type="dxa"/>
        <w:tblLayout w:type="fixed"/>
        <w:tblLook w:val="04A0" w:firstRow="1" w:lastRow="0" w:firstColumn="1" w:lastColumn="0" w:noHBand="0" w:noVBand="1"/>
      </w:tblPr>
      <w:tblGrid>
        <w:gridCol w:w="5290"/>
        <w:gridCol w:w="5131"/>
      </w:tblGrid>
      <w:tr w:rsidR="00190C9B">
        <w:trPr>
          <w:trHeight w:val="618"/>
        </w:trPr>
        <w:tc>
          <w:tcPr>
            <w:tcW w:w="5290" w:type="dxa"/>
          </w:tcPr>
          <w:p w:rsidR="00190C9B" w:rsidRDefault="00190C9B">
            <w:pPr>
              <w:autoSpaceDE w:val="0"/>
              <w:autoSpaceDN w:val="0"/>
              <w:adjustRightInd w:val="0"/>
              <w:ind w:firstLine="851"/>
              <w:rPr>
                <w:sz w:val="28"/>
                <w:szCs w:val="28"/>
              </w:rPr>
            </w:pPr>
          </w:p>
        </w:tc>
        <w:tc>
          <w:tcPr>
            <w:tcW w:w="5131" w:type="dxa"/>
          </w:tcPr>
          <w:p w:rsidR="00190C9B" w:rsidRDefault="007D29CD">
            <w:pPr>
              <w:pStyle w:val="ab"/>
              <w:jc w:val="both"/>
              <w:rPr>
                <w:rFonts w:ascii="Times New Roman" w:hAnsi="Times New Roman" w:cs="Times New Roman"/>
                <w:sz w:val="20"/>
                <w:szCs w:val="20"/>
              </w:rPr>
            </w:pPr>
            <w:r>
              <w:rPr>
                <w:rFonts w:ascii="Times New Roman" w:hAnsi="Times New Roman" w:cs="Times New Roman"/>
                <w:sz w:val="20"/>
                <w:szCs w:val="20"/>
              </w:rPr>
              <w:t xml:space="preserve">Приложение № 2 </w:t>
            </w:r>
          </w:p>
          <w:p w:rsidR="00190C9B" w:rsidRDefault="007D29CD">
            <w:pPr>
              <w:pStyle w:val="ab"/>
              <w:jc w:val="both"/>
              <w:rPr>
                <w:rFonts w:ascii="Times New Roman" w:hAnsi="Times New Roman" w:cs="Times New Roman"/>
                <w:sz w:val="20"/>
                <w:szCs w:val="20"/>
              </w:rPr>
            </w:pPr>
            <w:r>
              <w:rPr>
                <w:rFonts w:ascii="Times New Roman" w:hAnsi="Times New Roman" w:cs="Times New Roman"/>
                <w:sz w:val="20"/>
                <w:szCs w:val="20"/>
              </w:rPr>
              <w:t>к муниципальной Программе</w:t>
            </w:r>
          </w:p>
          <w:p w:rsidR="00190C9B" w:rsidRDefault="00190C9B">
            <w:pPr>
              <w:pStyle w:val="ab"/>
              <w:jc w:val="both"/>
              <w:rPr>
                <w:sz w:val="28"/>
                <w:szCs w:val="28"/>
              </w:rPr>
            </w:pPr>
          </w:p>
        </w:tc>
      </w:tr>
    </w:tbl>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ПЕРЕЧЕНЬ</w:t>
      </w: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 xml:space="preserve">Основных мероприятий муниципальной программы «Формирование современной городской среды </w:t>
      </w: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Клетского сельского поселения Среднеахтубинского района Волгоградской области на 2018-202</w:t>
      </w:r>
      <w:r w:rsidR="006B03E1">
        <w:rPr>
          <w:rFonts w:ascii="Times New Roman" w:hAnsi="Times New Roman" w:cs="Times New Roman"/>
          <w:b/>
          <w:sz w:val="24"/>
          <w:szCs w:val="24"/>
        </w:rPr>
        <w:t>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190C9B" w:rsidRDefault="00190C9B">
      <w:pPr>
        <w:pStyle w:val="ab"/>
        <w:jc w:val="center"/>
        <w:rPr>
          <w:rFonts w:ascii="Times New Roman" w:hAnsi="Times New Roman" w:cs="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734"/>
        <w:gridCol w:w="2100"/>
        <w:gridCol w:w="1567"/>
        <w:gridCol w:w="1333"/>
        <w:gridCol w:w="2067"/>
        <w:gridCol w:w="1667"/>
        <w:gridCol w:w="1841"/>
      </w:tblGrid>
      <w:tr w:rsidR="00190C9B" w:rsidTr="008440CF">
        <w:tc>
          <w:tcPr>
            <w:tcW w:w="392"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4734"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наименование основного мероприятия</w:t>
            </w:r>
          </w:p>
        </w:tc>
        <w:tc>
          <w:tcPr>
            <w:tcW w:w="2100"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Ответственный исполнитель</w:t>
            </w:r>
          </w:p>
        </w:tc>
        <w:tc>
          <w:tcPr>
            <w:tcW w:w="2900" w:type="dxa"/>
            <w:gridSpan w:val="2"/>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Срок</w:t>
            </w:r>
          </w:p>
        </w:tc>
        <w:tc>
          <w:tcPr>
            <w:tcW w:w="2067"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Ожидаемый непосредственный результат (краткое описание)</w:t>
            </w:r>
          </w:p>
        </w:tc>
        <w:tc>
          <w:tcPr>
            <w:tcW w:w="1667"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Основные направления реализации</w:t>
            </w:r>
          </w:p>
        </w:tc>
        <w:tc>
          <w:tcPr>
            <w:tcW w:w="1841"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r w:rsidR="00190C9B" w:rsidTr="008440CF">
        <w:tc>
          <w:tcPr>
            <w:tcW w:w="392" w:type="dxa"/>
            <w:vMerge/>
          </w:tcPr>
          <w:p w:rsidR="00190C9B" w:rsidRDefault="00190C9B">
            <w:pPr>
              <w:autoSpaceDE w:val="0"/>
              <w:autoSpaceDN w:val="0"/>
              <w:adjustRightInd w:val="0"/>
              <w:ind w:firstLine="142"/>
              <w:jc w:val="both"/>
              <w:rPr>
                <w:rFonts w:ascii="Times New Roman" w:hAnsi="Times New Roman" w:cs="Times New Roman"/>
              </w:rPr>
            </w:pPr>
          </w:p>
        </w:tc>
        <w:tc>
          <w:tcPr>
            <w:tcW w:w="4734" w:type="dxa"/>
            <w:vMerge/>
          </w:tcPr>
          <w:p w:rsidR="00190C9B" w:rsidRDefault="00190C9B">
            <w:pPr>
              <w:autoSpaceDE w:val="0"/>
              <w:autoSpaceDN w:val="0"/>
              <w:adjustRightInd w:val="0"/>
              <w:ind w:firstLine="142"/>
              <w:jc w:val="both"/>
              <w:rPr>
                <w:rFonts w:ascii="Times New Roman" w:hAnsi="Times New Roman" w:cs="Times New Roman"/>
              </w:rPr>
            </w:pPr>
          </w:p>
        </w:tc>
        <w:tc>
          <w:tcPr>
            <w:tcW w:w="2100" w:type="dxa"/>
            <w:vMerge/>
          </w:tcPr>
          <w:p w:rsidR="00190C9B" w:rsidRDefault="00190C9B">
            <w:pPr>
              <w:autoSpaceDE w:val="0"/>
              <w:autoSpaceDN w:val="0"/>
              <w:adjustRightInd w:val="0"/>
              <w:ind w:firstLine="851"/>
              <w:jc w:val="both"/>
              <w:rPr>
                <w:rFonts w:ascii="Times New Roman" w:hAnsi="Times New Roman" w:cs="Times New Roman"/>
              </w:rPr>
            </w:pPr>
          </w:p>
        </w:tc>
        <w:tc>
          <w:tcPr>
            <w:tcW w:w="1567" w:type="dxa"/>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Начала реализации</w:t>
            </w:r>
          </w:p>
        </w:tc>
        <w:tc>
          <w:tcPr>
            <w:tcW w:w="1333" w:type="dxa"/>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Окончания реализации</w:t>
            </w:r>
          </w:p>
        </w:tc>
        <w:tc>
          <w:tcPr>
            <w:tcW w:w="2067" w:type="dxa"/>
            <w:vMerge/>
            <w:tcBorders>
              <w:bottom w:val="nil"/>
            </w:tcBorders>
          </w:tcPr>
          <w:p w:rsidR="00190C9B" w:rsidRDefault="00190C9B">
            <w:pPr>
              <w:autoSpaceDE w:val="0"/>
              <w:autoSpaceDN w:val="0"/>
              <w:adjustRightInd w:val="0"/>
              <w:ind w:firstLine="851"/>
              <w:jc w:val="both"/>
              <w:rPr>
                <w:rFonts w:ascii="Times New Roman" w:hAnsi="Times New Roman" w:cs="Times New Roman"/>
              </w:rPr>
            </w:pPr>
          </w:p>
        </w:tc>
        <w:tc>
          <w:tcPr>
            <w:tcW w:w="1667" w:type="dxa"/>
            <w:vMerge/>
          </w:tcPr>
          <w:p w:rsidR="00190C9B" w:rsidRDefault="00190C9B">
            <w:pPr>
              <w:autoSpaceDE w:val="0"/>
              <w:autoSpaceDN w:val="0"/>
              <w:adjustRightInd w:val="0"/>
              <w:ind w:firstLine="851"/>
              <w:jc w:val="both"/>
              <w:rPr>
                <w:rFonts w:ascii="Times New Roman" w:hAnsi="Times New Roman" w:cs="Times New Roman"/>
              </w:rPr>
            </w:pPr>
          </w:p>
        </w:tc>
        <w:tc>
          <w:tcPr>
            <w:tcW w:w="1841" w:type="dxa"/>
            <w:vMerge/>
            <w:tcBorders>
              <w:bottom w:val="nil"/>
            </w:tcBorders>
          </w:tcPr>
          <w:p w:rsidR="00190C9B" w:rsidRDefault="00190C9B">
            <w:pPr>
              <w:autoSpaceDE w:val="0"/>
              <w:autoSpaceDN w:val="0"/>
              <w:adjustRightInd w:val="0"/>
              <w:ind w:firstLine="851"/>
              <w:jc w:val="both"/>
              <w:rPr>
                <w:rFonts w:ascii="Times New Roman" w:hAnsi="Times New Roman" w:cs="Times New Roman"/>
              </w:rPr>
            </w:pPr>
          </w:p>
        </w:tc>
      </w:tr>
      <w:tr w:rsidR="00190C9B" w:rsidTr="008440CF">
        <w:trPr>
          <w:trHeight w:val="1006"/>
        </w:trPr>
        <w:tc>
          <w:tcPr>
            <w:tcW w:w="392"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1. </w:t>
            </w:r>
          </w:p>
          <w:p w:rsidR="00190C9B" w:rsidRDefault="00190C9B">
            <w:pPr>
              <w:pStyle w:val="ab"/>
              <w:jc w:val="center"/>
              <w:rPr>
                <w:rFonts w:ascii="Times New Roman" w:hAnsi="Times New Roman" w:cs="Times New Roman"/>
                <w:sz w:val="20"/>
                <w:szCs w:val="20"/>
              </w:rPr>
            </w:pPr>
          </w:p>
          <w:p w:rsidR="00190C9B" w:rsidRDefault="00190C9B">
            <w:pPr>
              <w:pStyle w:val="ab"/>
              <w:jc w:val="both"/>
              <w:rPr>
                <w:rFonts w:ascii="Times New Roman" w:hAnsi="Times New Roman" w:cs="Times New Roman"/>
                <w:sz w:val="20"/>
                <w:szCs w:val="20"/>
              </w:rPr>
            </w:pPr>
          </w:p>
        </w:tc>
        <w:tc>
          <w:tcPr>
            <w:tcW w:w="4734" w:type="dxa"/>
          </w:tcPr>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Благоустройство территории (справой стороны от МКУК  «</w:t>
            </w:r>
            <w:proofErr w:type="spellStart"/>
            <w:r>
              <w:rPr>
                <w:rFonts w:ascii="Times New Roman" w:hAnsi="Times New Roman" w:cs="Times New Roman"/>
                <w:sz w:val="20"/>
                <w:szCs w:val="20"/>
              </w:rPr>
              <w:t>Рассветинский</w:t>
            </w:r>
            <w:proofErr w:type="spellEnd"/>
            <w:r>
              <w:rPr>
                <w:rFonts w:ascii="Times New Roman" w:hAnsi="Times New Roman" w:cs="Times New Roman"/>
                <w:sz w:val="20"/>
                <w:szCs w:val="20"/>
              </w:rPr>
              <w:t xml:space="preserve"> СДК»)  для отдыха жителей и развлечения для детей дошкольного и  школьного возраста, установка сцены для проведения массовых мероприятий </w:t>
            </w:r>
          </w:p>
        </w:tc>
        <w:tc>
          <w:tcPr>
            <w:tcW w:w="2100"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tc>
        <w:tc>
          <w:tcPr>
            <w:tcW w:w="1333"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p w:rsidR="00190C9B" w:rsidRDefault="00190C9B">
            <w:pPr>
              <w:pStyle w:val="ab"/>
              <w:jc w:val="both"/>
              <w:rPr>
                <w:rFonts w:ascii="Times New Roman" w:hAnsi="Times New Roman" w:cs="Times New Roman"/>
                <w:sz w:val="20"/>
                <w:szCs w:val="20"/>
              </w:rPr>
            </w:pPr>
          </w:p>
        </w:tc>
        <w:tc>
          <w:tcPr>
            <w:tcW w:w="2067" w:type="dxa"/>
            <w:vMerge w:val="restart"/>
            <w:tcBorders>
              <w:top w:val="nil"/>
            </w:tcBorders>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both"/>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Увеличение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благоустроенных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территорий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общественного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назначения,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отвечающих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потребностям жителей</w:t>
            </w:r>
          </w:p>
        </w:tc>
        <w:tc>
          <w:tcPr>
            <w:tcW w:w="1667" w:type="dxa"/>
            <w:vMerge w:val="restart"/>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Благоустройство</w:t>
            </w:r>
          </w:p>
          <w:p w:rsidR="00190C9B" w:rsidRDefault="00190C9B">
            <w:pPr>
              <w:pStyle w:val="ab"/>
              <w:jc w:val="center"/>
              <w:rPr>
                <w:rFonts w:ascii="Times New Roman" w:hAnsi="Times New Roman" w:cs="Times New Roman"/>
                <w:sz w:val="20"/>
                <w:szCs w:val="20"/>
              </w:rPr>
            </w:pPr>
          </w:p>
          <w:p w:rsidR="00190C9B" w:rsidRDefault="00190C9B">
            <w:pPr>
              <w:pStyle w:val="ab"/>
              <w:jc w:val="both"/>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Благоустройство</w:t>
            </w:r>
          </w:p>
        </w:tc>
        <w:tc>
          <w:tcPr>
            <w:tcW w:w="1841" w:type="dxa"/>
            <w:vMerge w:val="restart"/>
            <w:tcBorders>
              <w:top w:val="nil"/>
            </w:tcBorders>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благоустроенных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территорий общего </w:t>
            </w:r>
          </w:p>
          <w:p w:rsidR="00190C9B" w:rsidRDefault="00190C9B">
            <w:pPr>
              <w:pStyle w:val="ab"/>
              <w:jc w:val="center"/>
              <w:rPr>
                <w:rFonts w:ascii="Times New Roman" w:hAnsi="Times New Roman" w:cs="Times New Roman"/>
                <w:sz w:val="20"/>
                <w:szCs w:val="20"/>
              </w:rPr>
            </w:pPr>
          </w:p>
          <w:p w:rsidR="00190C9B" w:rsidRDefault="00586683">
            <w:pPr>
              <w:pStyle w:val="ab"/>
              <w:jc w:val="center"/>
              <w:rPr>
                <w:rFonts w:ascii="Times New Roman" w:hAnsi="Times New Roman" w:cs="Times New Roman"/>
                <w:sz w:val="20"/>
                <w:szCs w:val="20"/>
              </w:rPr>
            </w:pPr>
            <w:r>
              <w:rPr>
                <w:rFonts w:ascii="Times New Roman" w:hAnsi="Times New Roman" w:cs="Times New Roman"/>
                <w:sz w:val="20"/>
                <w:szCs w:val="20"/>
              </w:rPr>
              <w:t>пользования – 7</w:t>
            </w:r>
            <w:r w:rsidR="007D29CD">
              <w:rPr>
                <w:rFonts w:ascii="Times New Roman" w:hAnsi="Times New Roman" w:cs="Times New Roman"/>
                <w:sz w:val="20"/>
                <w:szCs w:val="20"/>
              </w:rPr>
              <w:t xml:space="preserve"> шт.</w:t>
            </w: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Площадь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благоустроенных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 xml:space="preserve">территорий общего </w:t>
            </w: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по</w:t>
            </w:r>
            <w:r w:rsidR="00E82A9D">
              <w:rPr>
                <w:rFonts w:ascii="Times New Roman" w:hAnsi="Times New Roman" w:cs="Times New Roman"/>
                <w:sz w:val="20"/>
                <w:szCs w:val="20"/>
              </w:rPr>
              <w:t>льзования – 865</w:t>
            </w:r>
            <w:r>
              <w:rPr>
                <w:rFonts w:ascii="Times New Roman" w:hAnsi="Times New Roman" w:cs="Times New Roman"/>
                <w:sz w:val="20"/>
                <w:szCs w:val="20"/>
              </w:rPr>
              <w:t>0 м</w:t>
            </w:r>
            <w:proofErr w:type="gramStart"/>
            <w:r>
              <w:rPr>
                <w:rFonts w:ascii="Times New Roman" w:hAnsi="Times New Roman" w:cs="Times New Roman"/>
                <w:sz w:val="20"/>
                <w:szCs w:val="20"/>
                <w:vertAlign w:val="superscript"/>
              </w:rPr>
              <w:t>2</w:t>
            </w:r>
            <w:proofErr w:type="gramEnd"/>
          </w:p>
        </w:tc>
      </w:tr>
      <w:tr w:rsidR="00190C9B" w:rsidTr="008440CF">
        <w:trPr>
          <w:trHeight w:val="933"/>
        </w:trPr>
        <w:tc>
          <w:tcPr>
            <w:tcW w:w="392" w:type="dxa"/>
          </w:tcPr>
          <w:p w:rsidR="00190C9B" w:rsidRDefault="00190C9B">
            <w:pPr>
              <w:pStyle w:val="ab"/>
              <w:jc w:val="center"/>
              <w:rPr>
                <w:rFonts w:ascii="Times New Roman" w:hAnsi="Times New Roman" w:cs="Times New Roman"/>
                <w:sz w:val="20"/>
                <w:szCs w:val="20"/>
              </w:rPr>
            </w:pPr>
          </w:p>
          <w:p w:rsidR="00190C9B" w:rsidRDefault="007D29CD">
            <w:pPr>
              <w:pStyle w:val="ab"/>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4734" w:type="dxa"/>
          </w:tcPr>
          <w:p w:rsidR="00190C9B" w:rsidRDefault="00190C9B">
            <w:pPr>
              <w:pStyle w:val="ab"/>
              <w:jc w:val="both"/>
              <w:rPr>
                <w:rFonts w:ascii="Times New Roman" w:hAnsi="Times New Roman" w:cs="Times New Roman"/>
                <w:sz w:val="20"/>
                <w:szCs w:val="20"/>
              </w:rPr>
            </w:pPr>
          </w:p>
          <w:p w:rsidR="00E148BA" w:rsidRDefault="00035E75" w:rsidP="00E148BA">
            <w:pPr>
              <w:pStyle w:val="ab"/>
              <w:jc w:val="center"/>
              <w:rPr>
                <w:rFonts w:ascii="Times New Roman" w:hAnsi="Times New Roman" w:cs="Times New Roman"/>
                <w:sz w:val="20"/>
                <w:szCs w:val="20"/>
              </w:rPr>
            </w:pPr>
            <w:r>
              <w:rPr>
                <w:rFonts w:ascii="Times New Roman" w:hAnsi="Times New Roman" w:cs="Times New Roman"/>
              </w:rPr>
              <w:t>У</w:t>
            </w:r>
            <w:r w:rsidR="007D29CD">
              <w:rPr>
                <w:rFonts w:ascii="Times New Roman" w:hAnsi="Times New Roman" w:cs="Times New Roman"/>
              </w:rPr>
              <w:t>становка памятника Герою Советского Союза Чепусову Дмитрию Леонтьевичу</w:t>
            </w:r>
            <w:r w:rsidR="00E148BA">
              <w:rPr>
                <w:rFonts w:ascii="Times New Roman" w:hAnsi="Times New Roman" w:cs="Times New Roman"/>
              </w:rPr>
              <w:t>.</w:t>
            </w:r>
          </w:p>
          <w:p w:rsidR="00190C9B" w:rsidRDefault="00190C9B">
            <w:pPr>
              <w:pStyle w:val="ab"/>
              <w:jc w:val="center"/>
              <w:rPr>
                <w:rFonts w:ascii="Times New Roman" w:hAnsi="Times New Roman" w:cs="Times New Roman"/>
                <w:sz w:val="20"/>
                <w:szCs w:val="20"/>
              </w:rPr>
            </w:pPr>
          </w:p>
        </w:tc>
        <w:tc>
          <w:tcPr>
            <w:tcW w:w="2100"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tc>
        <w:tc>
          <w:tcPr>
            <w:tcW w:w="1333" w:type="dxa"/>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rsidP="006B03E1">
            <w:pPr>
              <w:pStyle w:val="ab"/>
              <w:jc w:val="center"/>
              <w:rPr>
                <w:rFonts w:ascii="Times New Roman" w:hAnsi="Times New Roman" w:cs="Times New Roman"/>
                <w:sz w:val="20"/>
                <w:szCs w:val="20"/>
              </w:rPr>
            </w:pPr>
            <w:r>
              <w:rPr>
                <w:rFonts w:ascii="Times New Roman" w:hAnsi="Times New Roman" w:cs="Times New Roman"/>
                <w:sz w:val="20"/>
                <w:szCs w:val="20"/>
              </w:rPr>
              <w:t>20</w:t>
            </w:r>
            <w:r w:rsidR="006B03E1">
              <w:rPr>
                <w:rFonts w:ascii="Times New Roman" w:hAnsi="Times New Roman" w:cs="Times New Roman"/>
                <w:sz w:val="20"/>
                <w:szCs w:val="20"/>
              </w:rPr>
              <w:t>19</w:t>
            </w:r>
          </w:p>
        </w:tc>
        <w:tc>
          <w:tcPr>
            <w:tcW w:w="2067" w:type="dxa"/>
            <w:vMerge/>
          </w:tcPr>
          <w:p w:rsidR="00190C9B" w:rsidRDefault="00190C9B">
            <w:pPr>
              <w:pStyle w:val="ab"/>
              <w:jc w:val="center"/>
              <w:rPr>
                <w:rFonts w:ascii="Times New Roman" w:hAnsi="Times New Roman" w:cs="Times New Roman"/>
                <w:sz w:val="20"/>
                <w:szCs w:val="20"/>
              </w:rPr>
            </w:pPr>
          </w:p>
        </w:tc>
        <w:tc>
          <w:tcPr>
            <w:tcW w:w="1667" w:type="dxa"/>
            <w:vMerge/>
          </w:tcPr>
          <w:p w:rsidR="00190C9B" w:rsidRDefault="00190C9B">
            <w:pPr>
              <w:pStyle w:val="ab"/>
              <w:jc w:val="center"/>
              <w:rPr>
                <w:rFonts w:ascii="Times New Roman" w:hAnsi="Times New Roman" w:cs="Times New Roman"/>
                <w:sz w:val="20"/>
                <w:szCs w:val="20"/>
              </w:rPr>
            </w:pPr>
          </w:p>
        </w:tc>
        <w:tc>
          <w:tcPr>
            <w:tcW w:w="1841" w:type="dxa"/>
            <w:vMerge/>
          </w:tcPr>
          <w:p w:rsidR="00190C9B" w:rsidRDefault="00190C9B">
            <w:pPr>
              <w:pStyle w:val="ab"/>
              <w:jc w:val="center"/>
              <w:rPr>
                <w:rFonts w:ascii="Times New Roman" w:hAnsi="Times New Roman" w:cs="Times New Roman"/>
                <w:sz w:val="20"/>
                <w:szCs w:val="20"/>
              </w:rPr>
            </w:pPr>
          </w:p>
        </w:tc>
      </w:tr>
      <w:tr w:rsidR="00586683" w:rsidTr="008440CF">
        <w:trPr>
          <w:trHeight w:val="703"/>
        </w:trPr>
        <w:tc>
          <w:tcPr>
            <w:tcW w:w="392" w:type="dxa"/>
          </w:tcPr>
          <w:p w:rsidR="00586683" w:rsidRDefault="008440CF">
            <w:pPr>
              <w:pStyle w:val="ab"/>
              <w:jc w:val="center"/>
              <w:rPr>
                <w:rFonts w:ascii="Times New Roman" w:hAnsi="Times New Roman" w:cs="Times New Roman"/>
                <w:sz w:val="20"/>
                <w:szCs w:val="20"/>
              </w:rPr>
            </w:pPr>
            <w:r>
              <w:rPr>
                <w:rFonts w:ascii="Times New Roman" w:hAnsi="Times New Roman" w:cs="Times New Roman"/>
                <w:sz w:val="20"/>
                <w:szCs w:val="20"/>
              </w:rPr>
              <w:t>3</w:t>
            </w:r>
          </w:p>
        </w:tc>
        <w:tc>
          <w:tcPr>
            <w:tcW w:w="4734" w:type="dxa"/>
          </w:tcPr>
          <w:p w:rsidR="00586683" w:rsidRDefault="00586683" w:rsidP="00586683">
            <w:pPr>
              <w:pStyle w:val="ab"/>
              <w:jc w:val="center"/>
              <w:rPr>
                <w:rFonts w:ascii="Times New Roman" w:hAnsi="Times New Roman" w:cs="Times New Roman"/>
              </w:rPr>
            </w:pPr>
            <w:r>
              <w:rPr>
                <w:rFonts w:ascii="Times New Roman" w:hAnsi="Times New Roman" w:cs="Times New Roman"/>
              </w:rPr>
              <w:t>Благоустройство территории х. Клетский,</w:t>
            </w:r>
          </w:p>
          <w:p w:rsidR="00586683" w:rsidRDefault="00586683" w:rsidP="00586683">
            <w:pPr>
              <w:pStyle w:val="ab"/>
              <w:jc w:val="center"/>
              <w:rPr>
                <w:rFonts w:ascii="Times New Roman" w:hAnsi="Times New Roman" w:cs="Times New Roman"/>
              </w:rPr>
            </w:pPr>
            <w:r>
              <w:rPr>
                <w:rFonts w:ascii="Times New Roman" w:hAnsi="Times New Roman" w:cs="Times New Roman"/>
              </w:rPr>
              <w:t>ул. Садовая, 1 А</w:t>
            </w:r>
            <w:proofErr w:type="gramStart"/>
            <w:r>
              <w:rPr>
                <w:rFonts w:ascii="Times New Roman" w:hAnsi="Times New Roman" w:cs="Times New Roman"/>
              </w:rPr>
              <w:t xml:space="preserve"> .</w:t>
            </w:r>
            <w:proofErr w:type="gramEnd"/>
            <w:r>
              <w:rPr>
                <w:rFonts w:ascii="Times New Roman" w:hAnsi="Times New Roman" w:cs="Times New Roman"/>
              </w:rPr>
              <w:t xml:space="preserve"> Установка уличного освещения; озеленение территории,</w:t>
            </w:r>
          </w:p>
          <w:p w:rsidR="00586683" w:rsidRDefault="00586683" w:rsidP="00586683">
            <w:pPr>
              <w:pStyle w:val="ab"/>
              <w:jc w:val="center"/>
              <w:rPr>
                <w:rFonts w:ascii="Times New Roman" w:hAnsi="Times New Roman" w:cs="Times New Roman"/>
                <w:sz w:val="20"/>
                <w:szCs w:val="20"/>
              </w:rPr>
            </w:pPr>
            <w:r>
              <w:rPr>
                <w:rFonts w:ascii="Times New Roman" w:hAnsi="Times New Roman" w:cs="Times New Roman"/>
              </w:rPr>
              <w:t xml:space="preserve">установка скамеек и урн  </w:t>
            </w:r>
          </w:p>
          <w:p w:rsidR="00586683" w:rsidRDefault="00586683" w:rsidP="00586683">
            <w:pPr>
              <w:pStyle w:val="ab"/>
              <w:jc w:val="center"/>
              <w:rPr>
                <w:rFonts w:ascii="Times New Roman" w:hAnsi="Times New Roman" w:cs="Times New Roman"/>
                <w:sz w:val="20"/>
                <w:szCs w:val="20"/>
              </w:rPr>
            </w:pPr>
          </w:p>
        </w:tc>
        <w:tc>
          <w:tcPr>
            <w:tcW w:w="2100" w:type="dxa"/>
          </w:tcPr>
          <w:p w:rsidR="00586683" w:rsidRDefault="00AF58F0" w:rsidP="00586683">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AF58F0" w:rsidRDefault="00AF58F0">
            <w:pPr>
              <w:pStyle w:val="ab"/>
              <w:jc w:val="center"/>
              <w:rPr>
                <w:rFonts w:ascii="Times New Roman" w:hAnsi="Times New Roman" w:cs="Times New Roman"/>
                <w:sz w:val="20"/>
                <w:szCs w:val="20"/>
              </w:rPr>
            </w:pPr>
          </w:p>
          <w:p w:rsidR="00586683" w:rsidRDefault="00AF58F0">
            <w:pPr>
              <w:pStyle w:val="ab"/>
              <w:jc w:val="center"/>
              <w:rPr>
                <w:rFonts w:ascii="Times New Roman" w:hAnsi="Times New Roman" w:cs="Times New Roman"/>
                <w:sz w:val="20"/>
                <w:szCs w:val="20"/>
              </w:rPr>
            </w:pPr>
            <w:r>
              <w:rPr>
                <w:rFonts w:ascii="Times New Roman" w:hAnsi="Times New Roman" w:cs="Times New Roman"/>
                <w:sz w:val="20"/>
                <w:szCs w:val="20"/>
              </w:rPr>
              <w:t>2019</w:t>
            </w:r>
          </w:p>
        </w:tc>
        <w:tc>
          <w:tcPr>
            <w:tcW w:w="1333" w:type="dxa"/>
          </w:tcPr>
          <w:p w:rsidR="00AF58F0" w:rsidRDefault="00AF58F0">
            <w:pPr>
              <w:pStyle w:val="ab"/>
              <w:jc w:val="center"/>
              <w:rPr>
                <w:rFonts w:ascii="Times New Roman" w:hAnsi="Times New Roman" w:cs="Times New Roman"/>
                <w:sz w:val="20"/>
                <w:szCs w:val="20"/>
              </w:rPr>
            </w:pPr>
          </w:p>
          <w:p w:rsidR="00586683" w:rsidRDefault="00AF58F0">
            <w:pPr>
              <w:pStyle w:val="ab"/>
              <w:jc w:val="center"/>
              <w:rPr>
                <w:rFonts w:ascii="Times New Roman" w:hAnsi="Times New Roman" w:cs="Times New Roman"/>
                <w:sz w:val="20"/>
                <w:szCs w:val="20"/>
              </w:rPr>
            </w:pPr>
            <w:r>
              <w:rPr>
                <w:rFonts w:ascii="Times New Roman" w:hAnsi="Times New Roman" w:cs="Times New Roman"/>
                <w:sz w:val="20"/>
                <w:szCs w:val="20"/>
              </w:rPr>
              <w:t>2024</w:t>
            </w:r>
          </w:p>
        </w:tc>
        <w:tc>
          <w:tcPr>
            <w:tcW w:w="2067" w:type="dxa"/>
            <w:vMerge/>
          </w:tcPr>
          <w:p w:rsidR="00586683" w:rsidRDefault="00586683">
            <w:pPr>
              <w:pStyle w:val="ab"/>
              <w:jc w:val="center"/>
              <w:rPr>
                <w:rFonts w:ascii="Times New Roman" w:hAnsi="Times New Roman" w:cs="Times New Roman"/>
                <w:sz w:val="20"/>
                <w:szCs w:val="20"/>
              </w:rPr>
            </w:pPr>
          </w:p>
        </w:tc>
        <w:tc>
          <w:tcPr>
            <w:tcW w:w="1667" w:type="dxa"/>
            <w:vMerge/>
          </w:tcPr>
          <w:p w:rsidR="00586683" w:rsidRDefault="00586683">
            <w:pPr>
              <w:pStyle w:val="ab"/>
              <w:jc w:val="center"/>
              <w:rPr>
                <w:rFonts w:ascii="Times New Roman" w:hAnsi="Times New Roman" w:cs="Times New Roman"/>
                <w:sz w:val="20"/>
                <w:szCs w:val="20"/>
              </w:rPr>
            </w:pPr>
          </w:p>
        </w:tc>
        <w:tc>
          <w:tcPr>
            <w:tcW w:w="1841" w:type="dxa"/>
            <w:vMerge/>
          </w:tcPr>
          <w:p w:rsidR="00586683" w:rsidRDefault="00586683">
            <w:pPr>
              <w:pStyle w:val="ab"/>
              <w:jc w:val="center"/>
              <w:rPr>
                <w:rFonts w:ascii="Times New Roman" w:hAnsi="Times New Roman" w:cs="Times New Roman"/>
                <w:sz w:val="20"/>
                <w:szCs w:val="20"/>
              </w:rPr>
            </w:pPr>
          </w:p>
        </w:tc>
      </w:tr>
      <w:tr w:rsidR="00190C9B" w:rsidTr="008440CF">
        <w:trPr>
          <w:trHeight w:val="703"/>
        </w:trPr>
        <w:tc>
          <w:tcPr>
            <w:tcW w:w="392" w:type="dxa"/>
          </w:tcPr>
          <w:p w:rsidR="00190C9B" w:rsidRDefault="00190C9B">
            <w:pPr>
              <w:pStyle w:val="ab"/>
              <w:jc w:val="center"/>
              <w:rPr>
                <w:rFonts w:ascii="Times New Roman" w:hAnsi="Times New Roman" w:cs="Times New Roman"/>
                <w:sz w:val="20"/>
                <w:szCs w:val="20"/>
              </w:rPr>
            </w:pPr>
          </w:p>
          <w:p w:rsidR="00190C9B" w:rsidRDefault="008440CF">
            <w:pPr>
              <w:pStyle w:val="ab"/>
              <w:jc w:val="center"/>
              <w:rPr>
                <w:rFonts w:ascii="Times New Roman" w:hAnsi="Times New Roman" w:cs="Times New Roman"/>
                <w:sz w:val="20"/>
                <w:szCs w:val="20"/>
              </w:rPr>
            </w:pPr>
            <w:r>
              <w:rPr>
                <w:rFonts w:ascii="Times New Roman" w:hAnsi="Times New Roman" w:cs="Times New Roman"/>
                <w:sz w:val="20"/>
                <w:szCs w:val="20"/>
              </w:rPr>
              <w:t>4</w:t>
            </w:r>
            <w:r w:rsidR="007D29CD">
              <w:rPr>
                <w:rFonts w:ascii="Times New Roman" w:hAnsi="Times New Roman" w:cs="Times New Roman"/>
                <w:sz w:val="20"/>
                <w:szCs w:val="20"/>
              </w:rPr>
              <w:t xml:space="preserve">. </w:t>
            </w:r>
          </w:p>
        </w:tc>
        <w:tc>
          <w:tcPr>
            <w:tcW w:w="4734"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Благоустройство</w:t>
            </w:r>
            <w:r>
              <w:rPr>
                <w:rFonts w:ascii="Times New Roman" w:hAnsi="Times New Roman" w:cs="Times New Roman"/>
              </w:rPr>
              <w:t xml:space="preserve"> детской  площадки; установка уличного освещения х. Репино, озеленение территории вокруг площадки</w:t>
            </w:r>
          </w:p>
        </w:tc>
        <w:tc>
          <w:tcPr>
            <w:tcW w:w="2100"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tc>
        <w:tc>
          <w:tcPr>
            <w:tcW w:w="1333" w:type="dxa"/>
          </w:tcPr>
          <w:p w:rsidR="00190C9B" w:rsidRDefault="00190C9B">
            <w:pPr>
              <w:pStyle w:val="ab"/>
              <w:jc w:val="center"/>
              <w:rPr>
                <w:rFonts w:ascii="Times New Roman" w:hAnsi="Times New Roman" w:cs="Times New Roman"/>
                <w:sz w:val="20"/>
                <w:szCs w:val="20"/>
              </w:rPr>
            </w:pPr>
          </w:p>
          <w:p w:rsidR="00190C9B" w:rsidRDefault="007D29CD" w:rsidP="006B03E1">
            <w:pPr>
              <w:pStyle w:val="ab"/>
              <w:jc w:val="center"/>
              <w:rPr>
                <w:rFonts w:ascii="Times New Roman" w:hAnsi="Times New Roman" w:cs="Times New Roman"/>
                <w:sz w:val="20"/>
                <w:szCs w:val="20"/>
              </w:rPr>
            </w:pPr>
            <w:r>
              <w:rPr>
                <w:rFonts w:ascii="Times New Roman" w:hAnsi="Times New Roman" w:cs="Times New Roman"/>
                <w:sz w:val="20"/>
                <w:szCs w:val="20"/>
              </w:rPr>
              <w:t>202</w:t>
            </w:r>
            <w:r w:rsidR="006B03E1">
              <w:rPr>
                <w:rFonts w:ascii="Times New Roman" w:hAnsi="Times New Roman" w:cs="Times New Roman"/>
                <w:sz w:val="20"/>
                <w:szCs w:val="20"/>
              </w:rPr>
              <w:t>4</w:t>
            </w:r>
          </w:p>
        </w:tc>
        <w:tc>
          <w:tcPr>
            <w:tcW w:w="2067" w:type="dxa"/>
            <w:vMerge/>
          </w:tcPr>
          <w:p w:rsidR="00190C9B" w:rsidRDefault="00190C9B">
            <w:pPr>
              <w:pStyle w:val="ab"/>
              <w:jc w:val="center"/>
              <w:rPr>
                <w:rFonts w:ascii="Times New Roman" w:hAnsi="Times New Roman" w:cs="Times New Roman"/>
                <w:sz w:val="20"/>
                <w:szCs w:val="20"/>
              </w:rPr>
            </w:pPr>
          </w:p>
        </w:tc>
        <w:tc>
          <w:tcPr>
            <w:tcW w:w="1667" w:type="dxa"/>
            <w:vMerge/>
          </w:tcPr>
          <w:p w:rsidR="00190C9B" w:rsidRDefault="00190C9B">
            <w:pPr>
              <w:pStyle w:val="ab"/>
              <w:jc w:val="center"/>
              <w:rPr>
                <w:rFonts w:ascii="Times New Roman" w:hAnsi="Times New Roman" w:cs="Times New Roman"/>
                <w:sz w:val="20"/>
                <w:szCs w:val="20"/>
              </w:rPr>
            </w:pPr>
          </w:p>
        </w:tc>
        <w:tc>
          <w:tcPr>
            <w:tcW w:w="1841" w:type="dxa"/>
            <w:vMerge/>
          </w:tcPr>
          <w:p w:rsidR="00190C9B" w:rsidRDefault="00190C9B">
            <w:pPr>
              <w:pStyle w:val="ab"/>
              <w:jc w:val="center"/>
              <w:rPr>
                <w:rFonts w:ascii="Times New Roman" w:hAnsi="Times New Roman" w:cs="Times New Roman"/>
                <w:sz w:val="20"/>
                <w:szCs w:val="20"/>
              </w:rPr>
            </w:pPr>
          </w:p>
        </w:tc>
      </w:tr>
      <w:tr w:rsidR="00190C9B" w:rsidTr="008440CF">
        <w:trPr>
          <w:trHeight w:val="1041"/>
        </w:trPr>
        <w:tc>
          <w:tcPr>
            <w:tcW w:w="392" w:type="dxa"/>
          </w:tcPr>
          <w:p w:rsidR="00190C9B" w:rsidRDefault="00190C9B">
            <w:pPr>
              <w:pStyle w:val="ab"/>
              <w:jc w:val="center"/>
              <w:rPr>
                <w:rFonts w:ascii="Times New Roman" w:hAnsi="Times New Roman" w:cs="Times New Roman"/>
                <w:sz w:val="20"/>
                <w:szCs w:val="20"/>
              </w:rPr>
            </w:pPr>
          </w:p>
          <w:p w:rsidR="00190C9B" w:rsidRDefault="008440CF">
            <w:pPr>
              <w:pStyle w:val="ab"/>
              <w:jc w:val="center"/>
              <w:rPr>
                <w:rFonts w:ascii="Times New Roman" w:hAnsi="Times New Roman" w:cs="Times New Roman"/>
                <w:sz w:val="20"/>
                <w:szCs w:val="20"/>
              </w:rPr>
            </w:pPr>
            <w:r>
              <w:rPr>
                <w:rFonts w:ascii="Times New Roman" w:hAnsi="Times New Roman" w:cs="Times New Roman"/>
                <w:sz w:val="20"/>
                <w:szCs w:val="20"/>
              </w:rPr>
              <w:t>5</w:t>
            </w:r>
          </w:p>
          <w:p w:rsidR="00190C9B" w:rsidRDefault="00190C9B">
            <w:pPr>
              <w:pStyle w:val="ab"/>
              <w:jc w:val="center"/>
              <w:rPr>
                <w:rFonts w:ascii="Times New Roman" w:hAnsi="Times New Roman" w:cs="Times New Roman"/>
                <w:sz w:val="20"/>
                <w:szCs w:val="20"/>
              </w:rPr>
            </w:pPr>
          </w:p>
        </w:tc>
        <w:tc>
          <w:tcPr>
            <w:tcW w:w="4734" w:type="dxa"/>
          </w:tcPr>
          <w:p w:rsidR="00190C9B" w:rsidRDefault="007D29CD">
            <w:pPr>
              <w:pStyle w:val="ab"/>
              <w:jc w:val="center"/>
              <w:rPr>
                <w:rFonts w:ascii="Times New Roman" w:hAnsi="Times New Roman" w:cs="Times New Roman"/>
                <w:sz w:val="20"/>
                <w:szCs w:val="20"/>
              </w:rPr>
            </w:pPr>
            <w:r>
              <w:rPr>
                <w:rFonts w:ascii="Times New Roman" w:hAnsi="Times New Roman" w:cs="Times New Roman"/>
              </w:rPr>
              <w:t>создание спортивной  площадки; установка уличного освещения; установка скамеек и урн,   озеленение  территорий вокруг площадки на терри</w:t>
            </w:r>
            <w:r w:rsidR="00E148BA">
              <w:rPr>
                <w:rFonts w:ascii="Times New Roman" w:hAnsi="Times New Roman" w:cs="Times New Roman"/>
              </w:rPr>
              <w:t>то</w:t>
            </w:r>
            <w:r>
              <w:rPr>
                <w:rFonts w:ascii="Times New Roman" w:hAnsi="Times New Roman" w:cs="Times New Roman"/>
              </w:rPr>
              <w:t>рии х. Тумак</w:t>
            </w:r>
          </w:p>
        </w:tc>
        <w:tc>
          <w:tcPr>
            <w:tcW w:w="2100"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tc>
        <w:tc>
          <w:tcPr>
            <w:tcW w:w="1333"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202</w:t>
            </w:r>
            <w:r w:rsidR="006B03E1">
              <w:rPr>
                <w:rFonts w:ascii="Times New Roman" w:hAnsi="Times New Roman" w:cs="Times New Roman"/>
                <w:sz w:val="20"/>
                <w:szCs w:val="20"/>
              </w:rPr>
              <w:t>4</w:t>
            </w:r>
          </w:p>
          <w:p w:rsidR="00190C9B" w:rsidRDefault="00190C9B">
            <w:pPr>
              <w:pStyle w:val="ab"/>
              <w:jc w:val="center"/>
              <w:rPr>
                <w:rFonts w:ascii="Times New Roman" w:hAnsi="Times New Roman" w:cs="Times New Roman"/>
                <w:sz w:val="20"/>
                <w:szCs w:val="20"/>
              </w:rPr>
            </w:pPr>
          </w:p>
        </w:tc>
        <w:tc>
          <w:tcPr>
            <w:tcW w:w="2067" w:type="dxa"/>
            <w:vMerge/>
          </w:tcPr>
          <w:p w:rsidR="00190C9B" w:rsidRDefault="00190C9B">
            <w:pPr>
              <w:pStyle w:val="ab"/>
              <w:jc w:val="center"/>
              <w:rPr>
                <w:rFonts w:ascii="Times New Roman" w:hAnsi="Times New Roman" w:cs="Times New Roman"/>
                <w:sz w:val="20"/>
                <w:szCs w:val="20"/>
              </w:rPr>
            </w:pPr>
          </w:p>
        </w:tc>
        <w:tc>
          <w:tcPr>
            <w:tcW w:w="1667" w:type="dxa"/>
            <w:vMerge/>
            <w:tcBorders>
              <w:bottom w:val="nil"/>
            </w:tcBorders>
          </w:tcPr>
          <w:p w:rsidR="00190C9B" w:rsidRDefault="00190C9B">
            <w:pPr>
              <w:pStyle w:val="ab"/>
              <w:jc w:val="center"/>
              <w:rPr>
                <w:rFonts w:ascii="Times New Roman" w:hAnsi="Times New Roman" w:cs="Times New Roman"/>
                <w:sz w:val="20"/>
                <w:szCs w:val="20"/>
              </w:rPr>
            </w:pPr>
          </w:p>
        </w:tc>
        <w:tc>
          <w:tcPr>
            <w:tcW w:w="1841" w:type="dxa"/>
            <w:vMerge/>
          </w:tcPr>
          <w:p w:rsidR="00190C9B" w:rsidRDefault="00190C9B">
            <w:pPr>
              <w:pStyle w:val="ab"/>
              <w:jc w:val="center"/>
              <w:rPr>
                <w:rFonts w:ascii="Times New Roman" w:hAnsi="Times New Roman" w:cs="Times New Roman"/>
                <w:sz w:val="20"/>
                <w:szCs w:val="20"/>
              </w:rPr>
            </w:pPr>
          </w:p>
        </w:tc>
      </w:tr>
      <w:tr w:rsidR="00190C9B" w:rsidTr="008440CF">
        <w:trPr>
          <w:trHeight w:val="569"/>
        </w:trPr>
        <w:tc>
          <w:tcPr>
            <w:tcW w:w="392" w:type="dxa"/>
          </w:tcPr>
          <w:p w:rsidR="00190C9B" w:rsidRDefault="00190C9B">
            <w:pPr>
              <w:pStyle w:val="ab"/>
              <w:jc w:val="center"/>
              <w:rPr>
                <w:rFonts w:ascii="Times New Roman" w:hAnsi="Times New Roman" w:cs="Times New Roman"/>
                <w:sz w:val="20"/>
                <w:szCs w:val="20"/>
              </w:rPr>
            </w:pPr>
          </w:p>
          <w:p w:rsidR="00190C9B" w:rsidRDefault="008440CF">
            <w:pPr>
              <w:pStyle w:val="ab"/>
              <w:jc w:val="center"/>
              <w:rPr>
                <w:rFonts w:ascii="Times New Roman" w:hAnsi="Times New Roman" w:cs="Times New Roman"/>
                <w:sz w:val="20"/>
                <w:szCs w:val="20"/>
              </w:rPr>
            </w:pPr>
            <w:r>
              <w:rPr>
                <w:rFonts w:ascii="Times New Roman" w:hAnsi="Times New Roman" w:cs="Times New Roman"/>
                <w:sz w:val="20"/>
                <w:szCs w:val="20"/>
              </w:rPr>
              <w:t>6</w:t>
            </w:r>
          </w:p>
          <w:p w:rsidR="00190C9B" w:rsidRDefault="00190C9B">
            <w:pPr>
              <w:pStyle w:val="ab"/>
              <w:jc w:val="center"/>
              <w:rPr>
                <w:rFonts w:ascii="Times New Roman" w:hAnsi="Times New Roman" w:cs="Times New Roman"/>
                <w:sz w:val="20"/>
                <w:szCs w:val="20"/>
              </w:rPr>
            </w:pPr>
          </w:p>
        </w:tc>
        <w:tc>
          <w:tcPr>
            <w:tcW w:w="4734" w:type="dxa"/>
          </w:tcPr>
          <w:p w:rsidR="00190C9B" w:rsidRDefault="007D29CD">
            <w:pPr>
              <w:pStyle w:val="ab"/>
              <w:jc w:val="center"/>
              <w:rPr>
                <w:rFonts w:ascii="Times New Roman" w:hAnsi="Times New Roman" w:cs="Times New Roman"/>
              </w:rPr>
            </w:pPr>
            <w:r>
              <w:rPr>
                <w:rFonts w:ascii="Times New Roman" w:hAnsi="Times New Roman" w:cs="Times New Roman"/>
                <w:sz w:val="20"/>
                <w:szCs w:val="20"/>
              </w:rPr>
              <w:t>Благоустройство</w:t>
            </w:r>
            <w:r>
              <w:rPr>
                <w:rFonts w:ascii="Times New Roman" w:hAnsi="Times New Roman" w:cs="Times New Roman"/>
              </w:rPr>
              <w:t xml:space="preserve"> детской  площадки; установка уличного освещения х. Пламенка</w:t>
            </w:r>
          </w:p>
        </w:tc>
        <w:tc>
          <w:tcPr>
            <w:tcW w:w="2100" w:type="dxa"/>
          </w:tcPr>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tc>
        <w:tc>
          <w:tcPr>
            <w:tcW w:w="1333" w:type="dxa"/>
          </w:tcPr>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202</w:t>
            </w:r>
            <w:r w:rsidR="006B03E1">
              <w:rPr>
                <w:rFonts w:ascii="Times New Roman" w:hAnsi="Times New Roman" w:cs="Times New Roman"/>
                <w:sz w:val="20"/>
                <w:szCs w:val="20"/>
              </w:rPr>
              <w:t>4</w:t>
            </w:r>
          </w:p>
          <w:p w:rsidR="00190C9B" w:rsidRDefault="00190C9B">
            <w:pPr>
              <w:pStyle w:val="ab"/>
              <w:jc w:val="center"/>
              <w:rPr>
                <w:rFonts w:ascii="Times New Roman" w:hAnsi="Times New Roman" w:cs="Times New Roman"/>
                <w:sz w:val="20"/>
                <w:szCs w:val="20"/>
              </w:rPr>
            </w:pPr>
          </w:p>
        </w:tc>
        <w:tc>
          <w:tcPr>
            <w:tcW w:w="2067" w:type="dxa"/>
            <w:vMerge/>
          </w:tcPr>
          <w:p w:rsidR="00190C9B" w:rsidRDefault="00190C9B">
            <w:pPr>
              <w:pStyle w:val="ab"/>
              <w:jc w:val="center"/>
              <w:rPr>
                <w:rFonts w:ascii="Times New Roman" w:hAnsi="Times New Roman" w:cs="Times New Roman"/>
                <w:sz w:val="20"/>
                <w:szCs w:val="20"/>
              </w:rPr>
            </w:pPr>
          </w:p>
        </w:tc>
        <w:tc>
          <w:tcPr>
            <w:tcW w:w="1667" w:type="dxa"/>
            <w:vMerge w:val="restart"/>
            <w:tcBorders>
              <w:top w:val="nil"/>
            </w:tcBorders>
          </w:tcPr>
          <w:p w:rsidR="00190C9B" w:rsidRDefault="00190C9B">
            <w:pPr>
              <w:pStyle w:val="ab"/>
              <w:jc w:val="center"/>
              <w:rPr>
                <w:rFonts w:ascii="Times New Roman" w:hAnsi="Times New Roman" w:cs="Times New Roman"/>
                <w:sz w:val="20"/>
                <w:szCs w:val="20"/>
              </w:rPr>
            </w:pPr>
          </w:p>
        </w:tc>
        <w:tc>
          <w:tcPr>
            <w:tcW w:w="1841" w:type="dxa"/>
            <w:vMerge/>
          </w:tcPr>
          <w:p w:rsidR="00190C9B" w:rsidRDefault="00190C9B">
            <w:pPr>
              <w:pStyle w:val="ab"/>
              <w:jc w:val="center"/>
              <w:rPr>
                <w:rFonts w:ascii="Times New Roman" w:hAnsi="Times New Roman" w:cs="Times New Roman"/>
                <w:sz w:val="20"/>
                <w:szCs w:val="20"/>
              </w:rPr>
            </w:pPr>
          </w:p>
        </w:tc>
      </w:tr>
      <w:tr w:rsidR="00190C9B" w:rsidTr="008440CF">
        <w:trPr>
          <w:trHeight w:val="1122"/>
        </w:trPr>
        <w:tc>
          <w:tcPr>
            <w:tcW w:w="392" w:type="dxa"/>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8440CF">
            <w:pPr>
              <w:pStyle w:val="ab"/>
              <w:jc w:val="center"/>
              <w:rPr>
                <w:rFonts w:ascii="Times New Roman" w:hAnsi="Times New Roman" w:cs="Times New Roman"/>
                <w:sz w:val="20"/>
                <w:szCs w:val="20"/>
              </w:rPr>
            </w:pPr>
            <w:r>
              <w:rPr>
                <w:rFonts w:ascii="Times New Roman" w:hAnsi="Times New Roman" w:cs="Times New Roman"/>
                <w:sz w:val="20"/>
                <w:szCs w:val="20"/>
              </w:rPr>
              <w:t>7</w:t>
            </w:r>
          </w:p>
        </w:tc>
        <w:tc>
          <w:tcPr>
            <w:tcW w:w="4734" w:type="dxa"/>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sz w:val="20"/>
                <w:szCs w:val="20"/>
              </w:rPr>
            </w:pPr>
            <w:r>
              <w:rPr>
                <w:rFonts w:ascii="Times New Roman" w:hAnsi="Times New Roman" w:cs="Times New Roman"/>
              </w:rPr>
              <w:t>создание спортивной  площадки; установка уличного освещения; установка скамеек и урн,   озеленение  территорий вокруг площадки на  территории х. Ямы</w:t>
            </w:r>
          </w:p>
        </w:tc>
        <w:tc>
          <w:tcPr>
            <w:tcW w:w="2100" w:type="dxa"/>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Администрация Клетского сельского поселения</w:t>
            </w:r>
          </w:p>
        </w:tc>
        <w:tc>
          <w:tcPr>
            <w:tcW w:w="1567" w:type="dxa"/>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2019</w:t>
            </w:r>
          </w:p>
          <w:p w:rsidR="00190C9B" w:rsidRDefault="00190C9B">
            <w:pPr>
              <w:pStyle w:val="ab"/>
              <w:jc w:val="center"/>
              <w:rPr>
                <w:rFonts w:ascii="Times New Roman" w:hAnsi="Times New Roman" w:cs="Times New Roman"/>
                <w:sz w:val="20"/>
                <w:szCs w:val="20"/>
              </w:rPr>
            </w:pPr>
          </w:p>
        </w:tc>
        <w:tc>
          <w:tcPr>
            <w:tcW w:w="1333" w:type="dxa"/>
          </w:tcPr>
          <w:p w:rsidR="00190C9B" w:rsidRDefault="00190C9B">
            <w:pPr>
              <w:pStyle w:val="ab"/>
              <w:jc w:val="center"/>
              <w:rPr>
                <w:rFonts w:ascii="Times New Roman" w:hAnsi="Times New Roman" w:cs="Times New Roman"/>
                <w:sz w:val="20"/>
                <w:szCs w:val="20"/>
              </w:rPr>
            </w:pPr>
          </w:p>
          <w:p w:rsidR="00190C9B" w:rsidRDefault="00190C9B">
            <w:pPr>
              <w:pStyle w:val="ab"/>
              <w:jc w:val="center"/>
              <w:rPr>
                <w:rFonts w:ascii="Times New Roman" w:hAnsi="Times New Roman" w:cs="Times New Roman"/>
                <w:sz w:val="20"/>
                <w:szCs w:val="20"/>
              </w:rPr>
            </w:pPr>
          </w:p>
          <w:p w:rsidR="00190C9B" w:rsidRDefault="007D29CD">
            <w:pPr>
              <w:pStyle w:val="ab"/>
              <w:jc w:val="center"/>
              <w:rPr>
                <w:rFonts w:ascii="Times New Roman" w:hAnsi="Times New Roman" w:cs="Times New Roman"/>
                <w:sz w:val="20"/>
                <w:szCs w:val="20"/>
              </w:rPr>
            </w:pPr>
            <w:r>
              <w:rPr>
                <w:rFonts w:ascii="Times New Roman" w:hAnsi="Times New Roman" w:cs="Times New Roman"/>
                <w:sz w:val="20"/>
                <w:szCs w:val="20"/>
              </w:rPr>
              <w:t>202</w:t>
            </w:r>
            <w:r w:rsidR="006B03E1">
              <w:rPr>
                <w:rFonts w:ascii="Times New Roman" w:hAnsi="Times New Roman" w:cs="Times New Roman"/>
                <w:sz w:val="20"/>
                <w:szCs w:val="20"/>
              </w:rPr>
              <w:t>4</w:t>
            </w:r>
          </w:p>
          <w:p w:rsidR="00190C9B" w:rsidRDefault="00190C9B">
            <w:pPr>
              <w:pStyle w:val="ab"/>
              <w:jc w:val="center"/>
              <w:rPr>
                <w:rFonts w:ascii="Times New Roman" w:hAnsi="Times New Roman" w:cs="Times New Roman"/>
                <w:sz w:val="20"/>
                <w:szCs w:val="20"/>
              </w:rPr>
            </w:pPr>
          </w:p>
        </w:tc>
        <w:tc>
          <w:tcPr>
            <w:tcW w:w="2067" w:type="dxa"/>
            <w:tcBorders>
              <w:top w:val="nil"/>
            </w:tcBorders>
          </w:tcPr>
          <w:p w:rsidR="00190C9B" w:rsidRDefault="00190C9B">
            <w:pPr>
              <w:pStyle w:val="ab"/>
              <w:jc w:val="center"/>
              <w:rPr>
                <w:rFonts w:ascii="Times New Roman" w:hAnsi="Times New Roman" w:cs="Times New Roman"/>
                <w:sz w:val="20"/>
                <w:szCs w:val="20"/>
              </w:rPr>
            </w:pPr>
          </w:p>
        </w:tc>
        <w:tc>
          <w:tcPr>
            <w:tcW w:w="1667" w:type="dxa"/>
            <w:vMerge/>
          </w:tcPr>
          <w:p w:rsidR="00190C9B" w:rsidRDefault="00190C9B">
            <w:pPr>
              <w:pStyle w:val="ab"/>
              <w:jc w:val="center"/>
              <w:rPr>
                <w:rFonts w:ascii="Times New Roman" w:hAnsi="Times New Roman" w:cs="Times New Roman"/>
                <w:sz w:val="20"/>
                <w:szCs w:val="20"/>
              </w:rPr>
            </w:pPr>
          </w:p>
        </w:tc>
        <w:tc>
          <w:tcPr>
            <w:tcW w:w="1841" w:type="dxa"/>
            <w:vMerge/>
          </w:tcPr>
          <w:p w:rsidR="00190C9B" w:rsidRDefault="00190C9B">
            <w:pPr>
              <w:pStyle w:val="ab"/>
              <w:jc w:val="center"/>
              <w:rPr>
                <w:rFonts w:ascii="Times New Roman" w:hAnsi="Times New Roman" w:cs="Times New Roman"/>
                <w:sz w:val="20"/>
                <w:szCs w:val="20"/>
              </w:rPr>
            </w:pPr>
          </w:p>
        </w:tc>
      </w:tr>
    </w:tbl>
    <w:p w:rsidR="00190C9B" w:rsidRDefault="00190C9B">
      <w:pPr>
        <w:pStyle w:val="ab"/>
        <w:jc w:val="center"/>
        <w:rPr>
          <w:rFonts w:ascii="Times New Roman" w:hAnsi="Times New Roman" w:cs="Times New Roman"/>
          <w:b/>
          <w:sz w:val="24"/>
          <w:szCs w:val="24"/>
        </w:rPr>
      </w:pPr>
    </w:p>
    <w:p w:rsidR="00190C9B" w:rsidRDefault="007D29CD">
      <w:pPr>
        <w:pStyle w:val="ab"/>
        <w:ind w:left="7700" w:firstLine="700"/>
        <w:jc w:val="center"/>
        <w:rPr>
          <w:rFonts w:ascii="Times New Roman" w:hAnsi="Times New Roman" w:cs="Times New Roman"/>
          <w:bCs/>
        </w:rPr>
      </w:pPr>
      <w:r>
        <w:rPr>
          <w:rFonts w:ascii="Times New Roman" w:hAnsi="Times New Roman" w:cs="Times New Roman"/>
          <w:bCs/>
        </w:rPr>
        <w:t xml:space="preserve">Приложение № 3 </w:t>
      </w:r>
    </w:p>
    <w:p w:rsidR="00190C9B" w:rsidRDefault="007D29CD">
      <w:pPr>
        <w:pStyle w:val="ab"/>
        <w:ind w:left="10500" w:firstLine="700"/>
        <w:jc w:val="both"/>
        <w:rPr>
          <w:rFonts w:ascii="Times New Roman" w:hAnsi="Times New Roman" w:cs="Times New Roman"/>
          <w:bCs/>
        </w:rPr>
      </w:pPr>
      <w:r>
        <w:rPr>
          <w:rFonts w:ascii="Times New Roman" w:hAnsi="Times New Roman" w:cs="Times New Roman"/>
          <w:bCs/>
        </w:rPr>
        <w:t>к муниципальной программе</w:t>
      </w:r>
    </w:p>
    <w:p w:rsidR="00190C9B" w:rsidRDefault="00190C9B">
      <w:pPr>
        <w:pStyle w:val="ab"/>
        <w:ind w:left="2100" w:firstLine="700"/>
        <w:jc w:val="both"/>
        <w:rPr>
          <w:rFonts w:ascii="Times New Roman" w:hAnsi="Times New Roman" w:cs="Times New Roman"/>
          <w:bCs/>
        </w:rPr>
      </w:pP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«Формирование современной городской среды </w:t>
      </w:r>
    </w:p>
    <w:p w:rsidR="00190C9B" w:rsidRDefault="007D29CD">
      <w:pPr>
        <w:pStyle w:val="ab"/>
        <w:jc w:val="center"/>
        <w:rPr>
          <w:rFonts w:ascii="Times New Roman" w:hAnsi="Times New Roman" w:cs="Times New Roman"/>
          <w:b/>
          <w:sz w:val="24"/>
          <w:szCs w:val="24"/>
        </w:rPr>
      </w:pPr>
      <w:r>
        <w:rPr>
          <w:rFonts w:ascii="Times New Roman" w:hAnsi="Times New Roman" w:cs="Times New Roman"/>
          <w:b/>
          <w:sz w:val="24"/>
          <w:szCs w:val="24"/>
        </w:rPr>
        <w:t>Клетского сельского поселения Среднеахтубинского района Волгоградской области на 2018-202</w:t>
      </w:r>
      <w:r w:rsidR="006B03E1">
        <w:rPr>
          <w:rFonts w:ascii="Times New Roman" w:hAnsi="Times New Roman" w:cs="Times New Roman"/>
          <w:b/>
          <w:sz w:val="24"/>
          <w:szCs w:val="24"/>
        </w:rPr>
        <w:t>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190C9B" w:rsidRDefault="00190C9B">
      <w:pPr>
        <w:pStyle w:val="ConsPlusNormal"/>
        <w:ind w:firstLine="851"/>
        <w:jc w:val="both"/>
        <w:rPr>
          <w:rFonts w:ascii="Times New Roman" w:hAnsi="Times New Roman" w:cs="Times New Roman"/>
          <w:sz w:val="28"/>
          <w:szCs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992"/>
        <w:gridCol w:w="4111"/>
        <w:gridCol w:w="1559"/>
        <w:gridCol w:w="1417"/>
        <w:gridCol w:w="1276"/>
        <w:gridCol w:w="1843"/>
        <w:gridCol w:w="1134"/>
      </w:tblGrid>
      <w:tr w:rsidR="00190C9B">
        <w:tc>
          <w:tcPr>
            <w:tcW w:w="3323" w:type="dxa"/>
            <w:vMerge w:val="restart"/>
          </w:tcPr>
          <w:p w:rsidR="00190C9B" w:rsidRDefault="007D29CD">
            <w:pPr>
              <w:pStyle w:val="ab"/>
              <w:jc w:val="center"/>
              <w:rPr>
                <w:rFonts w:ascii="Times New Roman" w:hAnsi="Times New Roman" w:cs="Times New Roman"/>
                <w:b/>
                <w:sz w:val="20"/>
                <w:szCs w:val="20"/>
              </w:rPr>
            </w:pPr>
            <w:bookmarkStart w:id="2" w:name="P1357"/>
            <w:bookmarkEnd w:id="2"/>
            <w:r>
              <w:rPr>
                <w:rFonts w:ascii="Times New Roman" w:hAnsi="Times New Roman" w:cs="Times New Roman"/>
                <w:b/>
                <w:sz w:val="20"/>
                <w:szCs w:val="20"/>
              </w:rPr>
              <w:t>Наименование государственной программы, подпрограммы</w:t>
            </w:r>
          </w:p>
        </w:tc>
        <w:tc>
          <w:tcPr>
            <w:tcW w:w="992"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Год реализации</w:t>
            </w:r>
          </w:p>
        </w:tc>
        <w:tc>
          <w:tcPr>
            <w:tcW w:w="4111" w:type="dxa"/>
            <w:vMerge w:val="restart"/>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Наименование ответственного исполнителя, соисполнителя государственной программы, подпрограммы</w:t>
            </w:r>
          </w:p>
        </w:tc>
        <w:tc>
          <w:tcPr>
            <w:tcW w:w="6095" w:type="dxa"/>
            <w:gridSpan w:val="4"/>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Объемы и источники финансирования (тыс. рублей)</w:t>
            </w:r>
          </w:p>
        </w:tc>
        <w:tc>
          <w:tcPr>
            <w:tcW w:w="1134" w:type="dxa"/>
            <w:tcBorders>
              <w:top w:val="nil"/>
              <w:bottom w:val="nil"/>
              <w:right w:val="nil"/>
            </w:tcBorders>
          </w:tcPr>
          <w:p w:rsidR="00190C9B" w:rsidRDefault="00190C9B">
            <w:pPr>
              <w:pStyle w:val="ab"/>
              <w:jc w:val="center"/>
              <w:rPr>
                <w:rFonts w:ascii="Times New Roman" w:hAnsi="Times New Roman" w:cs="Times New Roman"/>
                <w:b/>
                <w:sz w:val="20"/>
                <w:szCs w:val="20"/>
              </w:rPr>
            </w:pPr>
          </w:p>
        </w:tc>
      </w:tr>
      <w:tr w:rsidR="00190C9B">
        <w:trPr>
          <w:gridAfter w:val="1"/>
          <w:wAfter w:w="1134" w:type="dxa"/>
        </w:trPr>
        <w:tc>
          <w:tcPr>
            <w:tcW w:w="3323" w:type="dxa"/>
            <w:vMerge/>
          </w:tcPr>
          <w:p w:rsidR="00190C9B" w:rsidRDefault="00190C9B">
            <w:pPr>
              <w:pStyle w:val="ab"/>
              <w:jc w:val="center"/>
              <w:rPr>
                <w:rFonts w:ascii="Times New Roman" w:hAnsi="Times New Roman" w:cs="Times New Roman"/>
                <w:b/>
                <w:sz w:val="20"/>
                <w:szCs w:val="20"/>
              </w:rPr>
            </w:pPr>
          </w:p>
        </w:tc>
        <w:tc>
          <w:tcPr>
            <w:tcW w:w="992" w:type="dxa"/>
            <w:vMerge/>
          </w:tcPr>
          <w:p w:rsidR="00190C9B" w:rsidRDefault="00190C9B">
            <w:pPr>
              <w:pStyle w:val="ab"/>
              <w:jc w:val="center"/>
              <w:rPr>
                <w:rFonts w:ascii="Times New Roman" w:hAnsi="Times New Roman" w:cs="Times New Roman"/>
                <w:b/>
                <w:sz w:val="20"/>
                <w:szCs w:val="20"/>
              </w:rPr>
            </w:pPr>
          </w:p>
        </w:tc>
        <w:tc>
          <w:tcPr>
            <w:tcW w:w="4111" w:type="dxa"/>
            <w:vMerge/>
          </w:tcPr>
          <w:p w:rsidR="00190C9B" w:rsidRDefault="00190C9B">
            <w:pPr>
              <w:pStyle w:val="ab"/>
              <w:jc w:val="center"/>
              <w:rPr>
                <w:rFonts w:ascii="Times New Roman" w:hAnsi="Times New Roman" w:cs="Times New Roman"/>
                <w:b/>
                <w:sz w:val="20"/>
                <w:szCs w:val="20"/>
              </w:rPr>
            </w:pPr>
          </w:p>
        </w:tc>
        <w:tc>
          <w:tcPr>
            <w:tcW w:w="6095" w:type="dxa"/>
            <w:gridSpan w:val="4"/>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в том числе</w:t>
            </w:r>
          </w:p>
        </w:tc>
      </w:tr>
      <w:tr w:rsidR="00190C9B">
        <w:trPr>
          <w:gridAfter w:val="1"/>
          <w:wAfter w:w="1134" w:type="dxa"/>
          <w:trHeight w:val="367"/>
        </w:trPr>
        <w:tc>
          <w:tcPr>
            <w:tcW w:w="3323" w:type="dxa"/>
            <w:vMerge/>
          </w:tcPr>
          <w:p w:rsidR="00190C9B" w:rsidRDefault="00190C9B">
            <w:pPr>
              <w:pStyle w:val="ab"/>
              <w:jc w:val="center"/>
              <w:rPr>
                <w:rFonts w:ascii="Times New Roman" w:hAnsi="Times New Roman" w:cs="Times New Roman"/>
                <w:b/>
                <w:sz w:val="20"/>
                <w:szCs w:val="20"/>
              </w:rPr>
            </w:pPr>
          </w:p>
        </w:tc>
        <w:tc>
          <w:tcPr>
            <w:tcW w:w="992" w:type="dxa"/>
            <w:vMerge/>
          </w:tcPr>
          <w:p w:rsidR="00190C9B" w:rsidRDefault="00190C9B">
            <w:pPr>
              <w:pStyle w:val="ab"/>
              <w:jc w:val="center"/>
              <w:rPr>
                <w:rFonts w:ascii="Times New Roman" w:hAnsi="Times New Roman" w:cs="Times New Roman"/>
                <w:b/>
                <w:sz w:val="20"/>
                <w:szCs w:val="20"/>
              </w:rPr>
            </w:pPr>
          </w:p>
        </w:tc>
        <w:tc>
          <w:tcPr>
            <w:tcW w:w="4111" w:type="dxa"/>
            <w:vMerge/>
          </w:tcPr>
          <w:p w:rsidR="00190C9B" w:rsidRDefault="00190C9B">
            <w:pPr>
              <w:pStyle w:val="ab"/>
              <w:jc w:val="center"/>
              <w:rPr>
                <w:rFonts w:ascii="Times New Roman" w:hAnsi="Times New Roman" w:cs="Times New Roman"/>
                <w:b/>
                <w:sz w:val="20"/>
                <w:szCs w:val="20"/>
              </w:rPr>
            </w:pPr>
          </w:p>
        </w:tc>
        <w:tc>
          <w:tcPr>
            <w:tcW w:w="1559" w:type="dxa"/>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федеральный бюджет</w:t>
            </w:r>
          </w:p>
        </w:tc>
        <w:tc>
          <w:tcPr>
            <w:tcW w:w="1417" w:type="dxa"/>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областной бюджет</w:t>
            </w:r>
          </w:p>
        </w:tc>
        <w:tc>
          <w:tcPr>
            <w:tcW w:w="1276" w:type="dxa"/>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местный бюджет</w:t>
            </w:r>
          </w:p>
        </w:tc>
        <w:tc>
          <w:tcPr>
            <w:tcW w:w="1843" w:type="dxa"/>
          </w:tcPr>
          <w:p w:rsidR="00190C9B" w:rsidRDefault="007D29CD">
            <w:pPr>
              <w:pStyle w:val="ab"/>
              <w:jc w:val="center"/>
              <w:rPr>
                <w:rFonts w:ascii="Times New Roman" w:hAnsi="Times New Roman" w:cs="Times New Roman"/>
                <w:b/>
                <w:sz w:val="20"/>
                <w:szCs w:val="20"/>
              </w:rPr>
            </w:pPr>
            <w:r>
              <w:rPr>
                <w:rFonts w:ascii="Times New Roman" w:hAnsi="Times New Roman" w:cs="Times New Roman"/>
                <w:b/>
                <w:sz w:val="20"/>
                <w:szCs w:val="20"/>
              </w:rPr>
              <w:t>внебюджетные источники</w:t>
            </w:r>
          </w:p>
        </w:tc>
      </w:tr>
      <w:tr w:rsidR="00190C9B">
        <w:trPr>
          <w:gridAfter w:val="1"/>
          <w:wAfter w:w="1134" w:type="dxa"/>
        </w:trPr>
        <w:tc>
          <w:tcPr>
            <w:tcW w:w="3323" w:type="dxa"/>
          </w:tcPr>
          <w:p w:rsidR="00190C9B" w:rsidRDefault="007D29CD">
            <w:pPr>
              <w:pStyle w:val="ab"/>
              <w:jc w:val="center"/>
              <w:rPr>
                <w:rFonts w:ascii="Times New Roman" w:hAnsi="Times New Roman" w:cs="Times New Roman"/>
                <w:b/>
              </w:rPr>
            </w:pPr>
            <w:r>
              <w:rPr>
                <w:rFonts w:ascii="Times New Roman" w:hAnsi="Times New Roman" w:cs="Times New Roman"/>
                <w:b/>
              </w:rPr>
              <w:t>1</w:t>
            </w:r>
          </w:p>
        </w:tc>
        <w:tc>
          <w:tcPr>
            <w:tcW w:w="992" w:type="dxa"/>
          </w:tcPr>
          <w:p w:rsidR="00190C9B" w:rsidRDefault="007D29CD">
            <w:pPr>
              <w:pStyle w:val="ab"/>
              <w:jc w:val="center"/>
              <w:rPr>
                <w:rFonts w:ascii="Times New Roman" w:hAnsi="Times New Roman" w:cs="Times New Roman"/>
                <w:b/>
              </w:rPr>
            </w:pPr>
            <w:r>
              <w:rPr>
                <w:rFonts w:ascii="Times New Roman" w:hAnsi="Times New Roman" w:cs="Times New Roman"/>
                <w:b/>
              </w:rPr>
              <w:t>2</w:t>
            </w:r>
          </w:p>
        </w:tc>
        <w:tc>
          <w:tcPr>
            <w:tcW w:w="4111" w:type="dxa"/>
          </w:tcPr>
          <w:p w:rsidR="00190C9B" w:rsidRDefault="007D29CD">
            <w:pPr>
              <w:pStyle w:val="ab"/>
              <w:jc w:val="center"/>
              <w:rPr>
                <w:rFonts w:ascii="Times New Roman" w:hAnsi="Times New Roman" w:cs="Times New Roman"/>
                <w:b/>
              </w:rPr>
            </w:pPr>
            <w:r>
              <w:rPr>
                <w:rFonts w:ascii="Times New Roman" w:hAnsi="Times New Roman" w:cs="Times New Roman"/>
                <w:b/>
              </w:rPr>
              <w:t>3</w:t>
            </w:r>
          </w:p>
        </w:tc>
        <w:tc>
          <w:tcPr>
            <w:tcW w:w="1559" w:type="dxa"/>
          </w:tcPr>
          <w:p w:rsidR="00190C9B" w:rsidRDefault="007D29CD">
            <w:pPr>
              <w:pStyle w:val="ab"/>
              <w:jc w:val="center"/>
              <w:rPr>
                <w:rFonts w:ascii="Times New Roman" w:hAnsi="Times New Roman" w:cs="Times New Roman"/>
                <w:b/>
              </w:rPr>
            </w:pPr>
            <w:r>
              <w:rPr>
                <w:rFonts w:ascii="Times New Roman" w:hAnsi="Times New Roman" w:cs="Times New Roman"/>
                <w:b/>
              </w:rPr>
              <w:t>4</w:t>
            </w:r>
          </w:p>
        </w:tc>
        <w:tc>
          <w:tcPr>
            <w:tcW w:w="1417" w:type="dxa"/>
          </w:tcPr>
          <w:p w:rsidR="00190C9B" w:rsidRDefault="007D29CD">
            <w:pPr>
              <w:pStyle w:val="ab"/>
              <w:jc w:val="center"/>
              <w:rPr>
                <w:rFonts w:ascii="Times New Roman" w:hAnsi="Times New Roman" w:cs="Times New Roman"/>
                <w:b/>
              </w:rPr>
            </w:pPr>
            <w:r>
              <w:rPr>
                <w:rFonts w:ascii="Times New Roman" w:hAnsi="Times New Roman" w:cs="Times New Roman"/>
                <w:b/>
              </w:rPr>
              <w:t>5</w:t>
            </w:r>
          </w:p>
        </w:tc>
        <w:tc>
          <w:tcPr>
            <w:tcW w:w="1276" w:type="dxa"/>
          </w:tcPr>
          <w:p w:rsidR="00190C9B" w:rsidRDefault="007D29CD">
            <w:pPr>
              <w:pStyle w:val="ab"/>
              <w:jc w:val="center"/>
              <w:rPr>
                <w:rFonts w:ascii="Times New Roman" w:hAnsi="Times New Roman" w:cs="Times New Roman"/>
                <w:b/>
              </w:rPr>
            </w:pPr>
            <w:r>
              <w:rPr>
                <w:rFonts w:ascii="Times New Roman" w:hAnsi="Times New Roman" w:cs="Times New Roman"/>
                <w:b/>
              </w:rPr>
              <w:t>6</w:t>
            </w:r>
          </w:p>
        </w:tc>
        <w:tc>
          <w:tcPr>
            <w:tcW w:w="1843" w:type="dxa"/>
          </w:tcPr>
          <w:p w:rsidR="00190C9B" w:rsidRDefault="007D29CD">
            <w:pPr>
              <w:pStyle w:val="ab"/>
              <w:jc w:val="center"/>
              <w:rPr>
                <w:rFonts w:ascii="Times New Roman" w:hAnsi="Times New Roman" w:cs="Times New Roman"/>
                <w:b/>
              </w:rPr>
            </w:pPr>
            <w:r>
              <w:rPr>
                <w:rFonts w:ascii="Times New Roman" w:hAnsi="Times New Roman" w:cs="Times New Roman"/>
                <w:b/>
              </w:rPr>
              <w:t>6</w:t>
            </w:r>
          </w:p>
        </w:tc>
      </w:tr>
      <w:tr w:rsidR="00190C9B">
        <w:trPr>
          <w:gridAfter w:val="1"/>
          <w:wAfter w:w="1134" w:type="dxa"/>
          <w:trHeight w:val="2212"/>
        </w:trPr>
        <w:tc>
          <w:tcPr>
            <w:tcW w:w="3323" w:type="dxa"/>
          </w:tcPr>
          <w:p w:rsidR="00190C9B" w:rsidRDefault="00190C9B">
            <w:pPr>
              <w:pStyle w:val="ab"/>
              <w:jc w:val="center"/>
              <w:rPr>
                <w:rFonts w:ascii="Times New Roman" w:hAnsi="Times New Roman" w:cs="Times New Roman"/>
              </w:rPr>
            </w:pPr>
          </w:p>
          <w:p w:rsidR="00190C9B" w:rsidRDefault="007D29CD" w:rsidP="006B03E1">
            <w:pPr>
              <w:pStyle w:val="ab"/>
              <w:jc w:val="center"/>
              <w:rPr>
                <w:rFonts w:ascii="Times New Roman" w:hAnsi="Times New Roman" w:cs="Times New Roman"/>
              </w:rPr>
            </w:pPr>
            <w:r>
              <w:rPr>
                <w:rFonts w:ascii="Times New Roman" w:hAnsi="Times New Roman" w:cs="Times New Roman"/>
              </w:rPr>
              <w:t>Муниципальная программа «Формирование современной городской среды Клетского сельского поселения Среднеахтубинского района Волгоградской области на 2018-202</w:t>
            </w:r>
            <w:r w:rsidR="006B03E1">
              <w:rPr>
                <w:rFonts w:ascii="Times New Roman" w:hAnsi="Times New Roman" w:cs="Times New Roman"/>
              </w:rPr>
              <w:t>4</w:t>
            </w:r>
            <w:r>
              <w:rPr>
                <w:rFonts w:ascii="Times New Roman" w:hAnsi="Times New Roman" w:cs="Times New Roman"/>
              </w:rPr>
              <w:t xml:space="preserve"> годы»</w:t>
            </w:r>
          </w:p>
        </w:tc>
        <w:tc>
          <w:tcPr>
            <w:tcW w:w="992" w:type="dxa"/>
          </w:tcPr>
          <w:p w:rsidR="00190C9B" w:rsidRDefault="00190C9B">
            <w:pPr>
              <w:pStyle w:val="ab"/>
              <w:jc w:val="center"/>
              <w:rPr>
                <w:rFonts w:ascii="Times New Roman" w:hAnsi="Times New Roman" w:cs="Times New Roman"/>
              </w:rPr>
            </w:pPr>
          </w:p>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2019</w:t>
            </w:r>
          </w:p>
          <w:p w:rsidR="00190C9B" w:rsidRDefault="007D29CD" w:rsidP="006B03E1">
            <w:pPr>
              <w:pStyle w:val="ab"/>
              <w:jc w:val="center"/>
              <w:rPr>
                <w:rFonts w:ascii="Times New Roman" w:hAnsi="Times New Roman" w:cs="Times New Roman"/>
              </w:rPr>
            </w:pPr>
            <w:r>
              <w:rPr>
                <w:rFonts w:ascii="Times New Roman" w:hAnsi="Times New Roman" w:cs="Times New Roman"/>
              </w:rPr>
              <w:t>20</w:t>
            </w:r>
            <w:r w:rsidR="006B03E1">
              <w:rPr>
                <w:rFonts w:ascii="Times New Roman" w:hAnsi="Times New Roman" w:cs="Times New Roman"/>
              </w:rPr>
              <w:t>19</w:t>
            </w:r>
          </w:p>
        </w:tc>
        <w:tc>
          <w:tcPr>
            <w:tcW w:w="4111" w:type="dxa"/>
          </w:tcPr>
          <w:p w:rsidR="00190C9B" w:rsidRDefault="00190C9B">
            <w:pPr>
              <w:pStyle w:val="ab"/>
              <w:jc w:val="center"/>
              <w:rPr>
                <w:rFonts w:ascii="Times New Roman" w:hAnsi="Times New Roman" w:cs="Times New Roman"/>
                <w:color w:val="000000"/>
              </w:rPr>
            </w:pPr>
          </w:p>
          <w:p w:rsidR="00190C9B" w:rsidRDefault="007D29CD">
            <w:pPr>
              <w:pStyle w:val="ab"/>
              <w:jc w:val="center"/>
              <w:rPr>
                <w:rFonts w:ascii="Times New Roman" w:hAnsi="Times New Roman" w:cs="Times New Roman"/>
                <w:color w:val="000000"/>
              </w:rPr>
            </w:pPr>
            <w:r>
              <w:rPr>
                <w:rFonts w:ascii="Times New Roman" w:hAnsi="Times New Roman" w:cs="Times New Roman"/>
                <w:color w:val="000000"/>
              </w:rPr>
              <w:t xml:space="preserve">Ответственный исполнитель – Администрация </w:t>
            </w:r>
            <w:r>
              <w:rPr>
                <w:rFonts w:ascii="Times New Roman" w:hAnsi="Times New Roman" w:cs="Times New Roman"/>
              </w:rPr>
              <w:t>Клетского</w:t>
            </w:r>
            <w:r>
              <w:rPr>
                <w:rFonts w:ascii="Times New Roman" w:hAnsi="Times New Roman" w:cs="Times New Roman"/>
                <w:color w:val="000000"/>
              </w:rPr>
              <w:t xml:space="preserve"> сельского поселения</w:t>
            </w:r>
          </w:p>
          <w:p w:rsidR="00190C9B" w:rsidRDefault="00190C9B">
            <w:pPr>
              <w:pStyle w:val="ab"/>
              <w:jc w:val="center"/>
              <w:rPr>
                <w:rFonts w:ascii="Times New Roman" w:hAnsi="Times New Roman" w:cs="Times New Roman"/>
                <w:b/>
              </w:rPr>
            </w:pPr>
          </w:p>
        </w:tc>
        <w:tc>
          <w:tcPr>
            <w:tcW w:w="1559" w:type="dxa"/>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0,0</w:t>
            </w:r>
          </w:p>
        </w:tc>
        <w:tc>
          <w:tcPr>
            <w:tcW w:w="1417" w:type="dxa"/>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3000,0</w:t>
            </w:r>
          </w:p>
        </w:tc>
        <w:tc>
          <w:tcPr>
            <w:tcW w:w="1276" w:type="dxa"/>
          </w:tcPr>
          <w:p w:rsidR="00190C9B" w:rsidRDefault="00190C9B">
            <w:pPr>
              <w:pStyle w:val="ab"/>
              <w:jc w:val="center"/>
              <w:rPr>
                <w:rFonts w:ascii="Times New Roman" w:hAnsi="Times New Roman" w:cs="Times New Roman"/>
              </w:rPr>
            </w:pPr>
          </w:p>
          <w:p w:rsidR="00190C9B" w:rsidRDefault="006B03E1" w:rsidP="006B03E1">
            <w:pPr>
              <w:pStyle w:val="ab"/>
              <w:jc w:val="center"/>
              <w:rPr>
                <w:rFonts w:ascii="Times New Roman" w:hAnsi="Times New Roman" w:cs="Times New Roman"/>
              </w:rPr>
            </w:pPr>
            <w:r>
              <w:rPr>
                <w:rFonts w:ascii="Times New Roman" w:hAnsi="Times New Roman" w:cs="Times New Roman"/>
              </w:rPr>
              <w:t>334</w:t>
            </w:r>
            <w:r w:rsidR="007D29CD">
              <w:rPr>
                <w:rFonts w:ascii="Times New Roman" w:hAnsi="Times New Roman" w:cs="Times New Roman"/>
              </w:rPr>
              <w:t>,0</w:t>
            </w:r>
          </w:p>
        </w:tc>
        <w:tc>
          <w:tcPr>
            <w:tcW w:w="1843" w:type="dxa"/>
          </w:tcPr>
          <w:p w:rsidR="00190C9B" w:rsidRDefault="00190C9B">
            <w:pPr>
              <w:pStyle w:val="ab"/>
              <w:jc w:val="center"/>
              <w:rPr>
                <w:rFonts w:ascii="Times New Roman" w:hAnsi="Times New Roman" w:cs="Times New Roman"/>
              </w:rPr>
            </w:pPr>
          </w:p>
          <w:p w:rsidR="00190C9B" w:rsidRDefault="007D29CD">
            <w:pPr>
              <w:pStyle w:val="ab"/>
              <w:jc w:val="center"/>
              <w:rPr>
                <w:rFonts w:ascii="Times New Roman" w:hAnsi="Times New Roman" w:cs="Times New Roman"/>
              </w:rPr>
            </w:pPr>
            <w:r>
              <w:rPr>
                <w:rFonts w:ascii="Times New Roman" w:hAnsi="Times New Roman" w:cs="Times New Roman"/>
              </w:rPr>
              <w:t>0,0</w:t>
            </w:r>
          </w:p>
        </w:tc>
      </w:tr>
    </w:tbl>
    <w:p w:rsidR="00190C9B" w:rsidRDefault="00190C9B">
      <w:pPr>
        <w:ind w:firstLine="851"/>
      </w:pPr>
    </w:p>
    <w:p w:rsidR="00190C9B" w:rsidRDefault="00190C9B">
      <w:pPr>
        <w:ind w:firstLine="851"/>
        <w:rPr>
          <w:rFonts w:ascii="Times New Roman" w:hAnsi="Times New Roman" w:cs="Times New Roman"/>
        </w:rPr>
      </w:pPr>
    </w:p>
    <w:p w:rsidR="00190C9B" w:rsidRDefault="00190C9B">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sectPr w:rsidR="00F231CC">
          <w:pgSz w:w="16838" w:h="11906" w:orient="landscape"/>
          <w:pgMar w:top="567" w:right="567" w:bottom="1418" w:left="567" w:header="709" w:footer="709" w:gutter="0"/>
          <w:cols w:space="708"/>
          <w:titlePg/>
          <w:docGrid w:linePitch="360"/>
        </w:sectPr>
      </w:pPr>
    </w:p>
    <w:tbl>
      <w:tblPr>
        <w:tblW w:w="0" w:type="auto"/>
        <w:tblBorders>
          <w:insideH w:val="single" w:sz="4" w:space="0" w:color="auto"/>
        </w:tblBorders>
        <w:tblLayout w:type="fixed"/>
        <w:tblLook w:val="0000" w:firstRow="0" w:lastRow="0" w:firstColumn="0" w:lastColumn="0" w:noHBand="0" w:noVBand="0"/>
      </w:tblPr>
      <w:tblGrid>
        <w:gridCol w:w="4643"/>
        <w:gridCol w:w="4644"/>
      </w:tblGrid>
      <w:tr w:rsidR="00F231CC" w:rsidTr="00C3732F">
        <w:tc>
          <w:tcPr>
            <w:tcW w:w="4643" w:type="dxa"/>
          </w:tcPr>
          <w:p w:rsidR="00F231CC" w:rsidRDefault="00F231CC" w:rsidP="00C3732F">
            <w:pPr>
              <w:spacing w:line="240" w:lineRule="exact"/>
              <w:jc w:val="center"/>
              <w:rPr>
                <w:rFonts w:ascii="Times New Roman CYR" w:hAnsi="Times New Roman CYR" w:cs="Times New Roman CYR"/>
                <w:sz w:val="28"/>
                <w:szCs w:val="28"/>
              </w:rPr>
            </w:pPr>
          </w:p>
        </w:tc>
        <w:tc>
          <w:tcPr>
            <w:tcW w:w="4644" w:type="dxa"/>
          </w:tcPr>
          <w:p w:rsidR="00F231CC" w:rsidRPr="0000404D" w:rsidRDefault="00F231CC" w:rsidP="0000404D">
            <w:pPr>
              <w:spacing w:after="0" w:line="240" w:lineRule="exact"/>
              <w:ind w:left="744"/>
              <w:rPr>
                <w:rFonts w:ascii="Times New Roman" w:hAnsi="Times New Roman" w:cs="Times New Roman"/>
                <w:sz w:val="28"/>
                <w:szCs w:val="28"/>
              </w:rPr>
            </w:pPr>
            <w:r w:rsidRPr="0000404D">
              <w:rPr>
                <w:rFonts w:ascii="Times New Roman" w:hAnsi="Times New Roman" w:cs="Times New Roman"/>
                <w:sz w:val="28"/>
                <w:szCs w:val="28"/>
              </w:rPr>
              <w:t>Приложение № 2</w:t>
            </w:r>
          </w:p>
          <w:p w:rsidR="00F231CC" w:rsidRPr="0000404D" w:rsidRDefault="00F231CC" w:rsidP="0000404D">
            <w:pPr>
              <w:spacing w:after="0" w:line="240" w:lineRule="exact"/>
              <w:ind w:left="744"/>
              <w:rPr>
                <w:rFonts w:ascii="Times New Roman" w:hAnsi="Times New Roman" w:cs="Times New Roman"/>
                <w:sz w:val="28"/>
                <w:szCs w:val="28"/>
              </w:rPr>
            </w:pPr>
            <w:r w:rsidRPr="0000404D">
              <w:rPr>
                <w:rFonts w:ascii="Times New Roman" w:hAnsi="Times New Roman" w:cs="Times New Roman"/>
                <w:sz w:val="28"/>
                <w:szCs w:val="28"/>
              </w:rPr>
              <w:t xml:space="preserve">к решению сельской Думы </w:t>
            </w:r>
          </w:p>
          <w:p w:rsidR="00F231CC" w:rsidRPr="0000404D" w:rsidRDefault="00F231CC" w:rsidP="0000404D">
            <w:pPr>
              <w:spacing w:after="0" w:line="240" w:lineRule="exact"/>
              <w:ind w:left="744"/>
              <w:rPr>
                <w:rFonts w:ascii="Times New Roman" w:hAnsi="Times New Roman" w:cs="Times New Roman"/>
                <w:sz w:val="28"/>
                <w:szCs w:val="28"/>
              </w:rPr>
            </w:pPr>
            <w:r w:rsidRPr="0000404D">
              <w:rPr>
                <w:rFonts w:ascii="Times New Roman" w:hAnsi="Times New Roman" w:cs="Times New Roman"/>
                <w:sz w:val="28"/>
                <w:szCs w:val="28"/>
              </w:rPr>
              <w:t>Клетского сельского поселения</w:t>
            </w:r>
          </w:p>
          <w:p w:rsidR="00F231CC" w:rsidRDefault="0000404D" w:rsidP="0000404D">
            <w:pPr>
              <w:spacing w:after="0" w:line="240" w:lineRule="exact"/>
              <w:ind w:left="744"/>
              <w:rPr>
                <w:rFonts w:ascii="Times New Roman CYR" w:hAnsi="Times New Roman CYR" w:cs="Times New Roman CYR"/>
              </w:rPr>
            </w:pPr>
            <w:r>
              <w:rPr>
                <w:rFonts w:ascii="Times New Roman" w:hAnsi="Times New Roman" w:cs="Times New Roman"/>
                <w:sz w:val="28"/>
                <w:szCs w:val="28"/>
              </w:rPr>
              <w:t>от 21.03.2019 № 3</w:t>
            </w:r>
            <w:r w:rsidR="00F231CC" w:rsidRPr="0000404D">
              <w:rPr>
                <w:rFonts w:ascii="Times New Roman" w:hAnsi="Times New Roman" w:cs="Times New Roman"/>
                <w:sz w:val="28"/>
                <w:szCs w:val="28"/>
              </w:rPr>
              <w:t>/</w:t>
            </w:r>
            <w:r>
              <w:rPr>
                <w:rFonts w:ascii="Times New Roman" w:hAnsi="Times New Roman" w:cs="Times New Roman"/>
                <w:sz w:val="28"/>
                <w:szCs w:val="28"/>
              </w:rPr>
              <w:t>4</w:t>
            </w:r>
          </w:p>
        </w:tc>
      </w:tr>
    </w:tbl>
    <w:p w:rsidR="00F231CC" w:rsidRDefault="00F231CC" w:rsidP="00F231CC">
      <w:pPr>
        <w:spacing w:line="240" w:lineRule="exact"/>
        <w:jc w:val="center"/>
        <w:rPr>
          <w:rFonts w:ascii="Times New Roman CYR" w:hAnsi="Times New Roman CYR" w:cs="Times New Roman CYR"/>
          <w:sz w:val="28"/>
          <w:szCs w:val="28"/>
        </w:rPr>
      </w:pPr>
    </w:p>
    <w:p w:rsidR="00F231CC" w:rsidRDefault="00F231CC" w:rsidP="00F231CC">
      <w:pPr>
        <w:pStyle w:val="ad"/>
        <w:jc w:val="both"/>
        <w:rPr>
          <w:rFonts w:ascii="Times New Roman" w:hAnsi="Times New Roman"/>
        </w:rPr>
      </w:pPr>
    </w:p>
    <w:p w:rsidR="00F231CC" w:rsidRPr="0000404D" w:rsidRDefault="00F231CC" w:rsidP="0000404D">
      <w:pPr>
        <w:spacing w:after="0"/>
        <w:jc w:val="center"/>
        <w:rPr>
          <w:rFonts w:ascii="Times New Roman" w:hAnsi="Times New Roman" w:cs="Times New Roman"/>
          <w:sz w:val="28"/>
          <w:szCs w:val="28"/>
        </w:rPr>
      </w:pPr>
      <w:r w:rsidRPr="0000404D">
        <w:rPr>
          <w:rFonts w:ascii="Times New Roman" w:hAnsi="Times New Roman" w:cs="Times New Roman"/>
          <w:sz w:val="28"/>
          <w:szCs w:val="28"/>
        </w:rPr>
        <w:t xml:space="preserve">Порядок </w:t>
      </w:r>
    </w:p>
    <w:p w:rsidR="0000404D" w:rsidRDefault="00F231CC" w:rsidP="0000404D">
      <w:pPr>
        <w:spacing w:after="0"/>
        <w:jc w:val="center"/>
        <w:rPr>
          <w:rFonts w:ascii="Times New Roman" w:hAnsi="Times New Roman" w:cs="Times New Roman"/>
          <w:sz w:val="28"/>
          <w:szCs w:val="28"/>
        </w:rPr>
      </w:pPr>
      <w:r w:rsidRPr="0000404D">
        <w:rPr>
          <w:rFonts w:ascii="Times New Roman" w:hAnsi="Times New Roman" w:cs="Times New Roman"/>
          <w:sz w:val="28"/>
          <w:szCs w:val="28"/>
        </w:rPr>
        <w:t>Учета предложений по проекту решения</w:t>
      </w:r>
    </w:p>
    <w:p w:rsidR="00F231CC" w:rsidRPr="0000404D" w:rsidRDefault="0000404D" w:rsidP="0000404D">
      <w:pPr>
        <w:spacing w:after="0"/>
        <w:jc w:val="center"/>
        <w:rPr>
          <w:rFonts w:ascii="Times New Roman" w:hAnsi="Times New Roman" w:cs="Times New Roman"/>
          <w:sz w:val="28"/>
          <w:szCs w:val="28"/>
        </w:rPr>
      </w:pPr>
      <w:r>
        <w:rPr>
          <w:rFonts w:ascii="Times New Roman" w:hAnsi="Times New Roman"/>
          <w:sz w:val="28"/>
          <w:szCs w:val="28"/>
        </w:rPr>
        <w:t>«О</w:t>
      </w:r>
      <w:r w:rsidRPr="0000404D">
        <w:rPr>
          <w:rFonts w:ascii="Times New Roman" w:hAnsi="Times New Roman"/>
          <w:sz w:val="28"/>
          <w:szCs w:val="28"/>
        </w:rPr>
        <w:t xml:space="preserve"> внесении изменений в решение сельской Думы от 27.12.2017 №15/1</w:t>
      </w:r>
      <w:r w:rsidRPr="0000404D">
        <w:rPr>
          <w:rFonts w:ascii="Times New Roman" w:hAnsi="Times New Roman"/>
          <w:i/>
          <w:sz w:val="28"/>
          <w:szCs w:val="28"/>
        </w:rPr>
        <w:t>«</w:t>
      </w:r>
      <w:r w:rsidRPr="0000404D">
        <w:rPr>
          <w:rFonts w:ascii="Times New Roman" w:hAnsi="Times New Roman"/>
          <w:sz w:val="28"/>
          <w:szCs w:val="28"/>
        </w:rPr>
        <w:t xml:space="preserve">Об утверждении муниципальной </w:t>
      </w:r>
      <w:r w:rsidRPr="0000404D">
        <w:rPr>
          <w:rFonts w:ascii="Times New Roman" w:hAnsi="Times New Roman"/>
          <w:sz w:val="24"/>
          <w:szCs w:val="28"/>
        </w:rPr>
        <w:t xml:space="preserve"> </w:t>
      </w:r>
      <w:r w:rsidRPr="0000404D">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F231CC" w:rsidRPr="0000404D">
        <w:rPr>
          <w:rFonts w:ascii="Times New Roman" w:hAnsi="Times New Roman" w:cs="Times New Roman"/>
          <w:sz w:val="28"/>
          <w:szCs w:val="28"/>
        </w:rPr>
        <w:t xml:space="preserve"> и участия граждан в обсуждении и проведении по нему </w:t>
      </w:r>
      <w:r>
        <w:rPr>
          <w:rFonts w:ascii="Times New Roman" w:hAnsi="Times New Roman" w:cs="Times New Roman"/>
          <w:sz w:val="28"/>
          <w:szCs w:val="28"/>
        </w:rPr>
        <w:t>общественных обсуждений</w:t>
      </w:r>
      <w:r w:rsidR="00F231CC" w:rsidRPr="0000404D">
        <w:rPr>
          <w:rFonts w:ascii="Times New Roman" w:hAnsi="Times New Roman" w:cs="Times New Roman"/>
          <w:sz w:val="28"/>
          <w:szCs w:val="28"/>
        </w:rPr>
        <w:t>.</w:t>
      </w:r>
    </w:p>
    <w:p w:rsidR="00F231CC" w:rsidRPr="0000404D" w:rsidRDefault="00F231CC" w:rsidP="0000404D">
      <w:pPr>
        <w:spacing w:after="0"/>
        <w:jc w:val="center"/>
        <w:rPr>
          <w:rFonts w:ascii="Times New Roman" w:hAnsi="Times New Roman" w:cs="Times New Roman"/>
          <w:sz w:val="28"/>
          <w:szCs w:val="28"/>
        </w:rPr>
      </w:pPr>
    </w:p>
    <w:p w:rsidR="00B225CE" w:rsidRPr="00B225CE" w:rsidRDefault="00F231CC" w:rsidP="0000404D">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1. </w:t>
      </w:r>
      <w:proofErr w:type="gramStart"/>
      <w:r w:rsidRPr="0000404D">
        <w:rPr>
          <w:rFonts w:ascii="Times New Roman" w:hAnsi="Times New Roman" w:cs="Times New Roman"/>
          <w:sz w:val="28"/>
          <w:szCs w:val="28"/>
        </w:rPr>
        <w:t xml:space="preserve">Настоящий порядок направлен на реализацию прав граждан, проживающих на территории Клетского сельского поселения, на осуществление местного самоуправления путем участия в обсуждении проекта решения </w:t>
      </w:r>
      <w:r w:rsidR="00B225CE">
        <w:rPr>
          <w:rFonts w:ascii="Times New Roman" w:hAnsi="Times New Roman" w:cs="Times New Roman"/>
          <w:sz w:val="28"/>
          <w:szCs w:val="28"/>
        </w:rPr>
        <w:t>«О</w:t>
      </w:r>
      <w:r w:rsidR="00B225CE">
        <w:rPr>
          <w:rFonts w:ascii="Times New Roman" w:hAnsi="Times New Roman"/>
          <w:b/>
          <w:sz w:val="28"/>
          <w:szCs w:val="28"/>
        </w:rPr>
        <w:t xml:space="preserve"> </w:t>
      </w:r>
      <w:r w:rsidR="00B225CE" w:rsidRPr="00B225CE">
        <w:rPr>
          <w:rFonts w:ascii="Times New Roman" w:hAnsi="Times New Roman"/>
          <w:sz w:val="28"/>
          <w:szCs w:val="28"/>
        </w:rPr>
        <w:t>внесении изменений в решение сельской Думы от 27.12.2017 №15/1</w:t>
      </w:r>
      <w:r w:rsidR="00B225CE" w:rsidRPr="00B225CE">
        <w:rPr>
          <w:rFonts w:ascii="Times New Roman" w:hAnsi="Times New Roman"/>
          <w:i/>
          <w:sz w:val="28"/>
          <w:szCs w:val="28"/>
        </w:rPr>
        <w:t>«</w:t>
      </w:r>
      <w:r w:rsidR="00B225CE" w:rsidRPr="00B225CE">
        <w:rPr>
          <w:rFonts w:ascii="Times New Roman" w:hAnsi="Times New Roman"/>
          <w:sz w:val="28"/>
          <w:szCs w:val="28"/>
        </w:rPr>
        <w:t xml:space="preserve">Об утверждении муниципальной </w:t>
      </w:r>
      <w:r w:rsidR="00B225CE" w:rsidRPr="00B225CE">
        <w:rPr>
          <w:rFonts w:ascii="Times New Roman" w:hAnsi="Times New Roman"/>
          <w:sz w:val="24"/>
          <w:szCs w:val="28"/>
        </w:rPr>
        <w:t xml:space="preserve"> </w:t>
      </w:r>
      <w:r w:rsidR="00B225C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B225CE">
        <w:rPr>
          <w:rFonts w:ascii="Times New Roman" w:hAnsi="Times New Roman"/>
          <w:sz w:val="28"/>
          <w:szCs w:val="28"/>
        </w:rPr>
        <w:t>.</w:t>
      </w:r>
      <w:proofErr w:type="gramEnd"/>
    </w:p>
    <w:p w:rsidR="00B225CE" w:rsidRDefault="00F231CC" w:rsidP="00B225CE">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2. </w:t>
      </w:r>
      <w:proofErr w:type="gramStart"/>
      <w:r w:rsidRPr="0000404D">
        <w:rPr>
          <w:rFonts w:ascii="Times New Roman" w:hAnsi="Times New Roman" w:cs="Times New Roman"/>
          <w:sz w:val="28"/>
          <w:szCs w:val="28"/>
        </w:rPr>
        <w:t>Обсуждение проекта</w:t>
      </w:r>
      <w:r w:rsidRPr="0000404D">
        <w:rPr>
          <w:rFonts w:ascii="Times New Roman" w:eastAsia="MS Mincho" w:hAnsi="Times New Roman" w:cs="Times New Roman"/>
          <w:b/>
          <w:kern w:val="3"/>
          <w:sz w:val="28"/>
          <w:szCs w:val="28"/>
          <w:lang w:eastAsia="ja-JP"/>
        </w:rPr>
        <w:t xml:space="preserve"> </w:t>
      </w:r>
      <w:r w:rsidR="00B225CE" w:rsidRPr="00B225CE">
        <w:rPr>
          <w:rFonts w:ascii="Times New Roman" w:eastAsia="MS Mincho" w:hAnsi="Times New Roman" w:cs="Times New Roman"/>
          <w:kern w:val="3"/>
          <w:sz w:val="28"/>
          <w:szCs w:val="28"/>
          <w:lang w:eastAsia="ja-JP"/>
        </w:rPr>
        <w:t>«О</w:t>
      </w:r>
      <w:r w:rsidR="00B225CE" w:rsidRPr="00B225CE">
        <w:rPr>
          <w:rFonts w:ascii="Times New Roman" w:hAnsi="Times New Roman"/>
          <w:sz w:val="28"/>
          <w:szCs w:val="28"/>
        </w:rPr>
        <w:t xml:space="preserve"> внесении изменений в решение сельской Думы от 27.12.2017 №15/1</w:t>
      </w:r>
      <w:r w:rsidR="00B225CE" w:rsidRPr="00B225CE">
        <w:rPr>
          <w:rFonts w:ascii="Times New Roman" w:hAnsi="Times New Roman"/>
          <w:i/>
          <w:sz w:val="28"/>
          <w:szCs w:val="28"/>
        </w:rPr>
        <w:t>«</w:t>
      </w:r>
      <w:r w:rsidR="00B225CE" w:rsidRPr="00B225CE">
        <w:rPr>
          <w:rFonts w:ascii="Times New Roman" w:hAnsi="Times New Roman"/>
          <w:sz w:val="28"/>
          <w:szCs w:val="28"/>
        </w:rPr>
        <w:t xml:space="preserve">Об утверждении муниципальной </w:t>
      </w:r>
      <w:r w:rsidR="00B225CE" w:rsidRPr="00B225CE">
        <w:rPr>
          <w:rFonts w:ascii="Times New Roman" w:hAnsi="Times New Roman"/>
          <w:sz w:val="24"/>
          <w:szCs w:val="28"/>
        </w:rPr>
        <w:t xml:space="preserve"> </w:t>
      </w:r>
      <w:r w:rsidR="00B225C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B225CE">
        <w:rPr>
          <w:rFonts w:ascii="Times New Roman" w:hAnsi="Times New Roman"/>
          <w:sz w:val="28"/>
          <w:szCs w:val="28"/>
        </w:rPr>
        <w:t xml:space="preserve"> о</w:t>
      </w:r>
      <w:r w:rsidRPr="0000404D">
        <w:rPr>
          <w:rFonts w:ascii="Times New Roman" w:hAnsi="Times New Roman" w:cs="Times New Roman"/>
          <w:sz w:val="28"/>
          <w:szCs w:val="28"/>
        </w:rPr>
        <w:t xml:space="preserve">существляется посредством участия в </w:t>
      </w:r>
      <w:r w:rsidR="00B225CE">
        <w:rPr>
          <w:rFonts w:ascii="Times New Roman" w:hAnsi="Times New Roman" w:cs="Times New Roman"/>
          <w:sz w:val="28"/>
          <w:szCs w:val="28"/>
        </w:rPr>
        <w:t>общественных обсуждениях</w:t>
      </w:r>
      <w:r w:rsidRPr="0000404D">
        <w:rPr>
          <w:rFonts w:ascii="Times New Roman" w:hAnsi="Times New Roman" w:cs="Times New Roman"/>
          <w:sz w:val="28"/>
          <w:szCs w:val="28"/>
        </w:rPr>
        <w:t xml:space="preserve">, а также направлении предложений по проекту решения </w:t>
      </w:r>
      <w:r w:rsidR="00B225CE">
        <w:rPr>
          <w:rFonts w:ascii="Times New Roman" w:hAnsi="Times New Roman"/>
          <w:sz w:val="28"/>
          <w:szCs w:val="28"/>
        </w:rPr>
        <w:t>«О</w:t>
      </w:r>
      <w:r w:rsidR="00B225CE" w:rsidRPr="00B225CE">
        <w:rPr>
          <w:rFonts w:ascii="Times New Roman" w:hAnsi="Times New Roman"/>
          <w:sz w:val="28"/>
          <w:szCs w:val="28"/>
        </w:rPr>
        <w:t xml:space="preserve"> внесении изменений в решение сельской Думы от 27.12.2017 №15/1</w:t>
      </w:r>
      <w:r w:rsidR="00B225CE" w:rsidRPr="00B225CE">
        <w:rPr>
          <w:rFonts w:ascii="Times New Roman" w:hAnsi="Times New Roman"/>
          <w:i/>
          <w:sz w:val="28"/>
          <w:szCs w:val="28"/>
        </w:rPr>
        <w:t>«</w:t>
      </w:r>
      <w:r w:rsidR="00B225CE" w:rsidRPr="00B225CE">
        <w:rPr>
          <w:rFonts w:ascii="Times New Roman" w:hAnsi="Times New Roman"/>
          <w:sz w:val="28"/>
          <w:szCs w:val="28"/>
        </w:rPr>
        <w:t>Об утверждении</w:t>
      </w:r>
      <w:proofErr w:type="gramEnd"/>
      <w:r w:rsidR="00B225CE" w:rsidRPr="00B225CE">
        <w:rPr>
          <w:rFonts w:ascii="Times New Roman" w:hAnsi="Times New Roman"/>
          <w:sz w:val="28"/>
          <w:szCs w:val="28"/>
        </w:rPr>
        <w:t xml:space="preserve"> муниципальной </w:t>
      </w:r>
      <w:r w:rsidR="00B225CE" w:rsidRPr="00B225CE">
        <w:rPr>
          <w:rFonts w:ascii="Times New Roman" w:hAnsi="Times New Roman"/>
          <w:sz w:val="24"/>
          <w:szCs w:val="28"/>
        </w:rPr>
        <w:t xml:space="preserve"> </w:t>
      </w:r>
      <w:r w:rsidR="00B225C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B225CE">
        <w:rPr>
          <w:rFonts w:ascii="Times New Roman" w:hAnsi="Times New Roman"/>
          <w:sz w:val="28"/>
          <w:szCs w:val="28"/>
        </w:rPr>
        <w:t>.</w:t>
      </w:r>
    </w:p>
    <w:p w:rsidR="00F231CC" w:rsidRPr="0000404D" w:rsidRDefault="00F231CC" w:rsidP="00B225CE">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3. </w:t>
      </w:r>
      <w:proofErr w:type="gramStart"/>
      <w:r w:rsidRPr="0000404D">
        <w:rPr>
          <w:rFonts w:ascii="Times New Roman" w:hAnsi="Times New Roman" w:cs="Times New Roman"/>
          <w:sz w:val="28"/>
          <w:szCs w:val="28"/>
        </w:rPr>
        <w:t xml:space="preserve">Проект решения </w:t>
      </w:r>
      <w:r w:rsidR="00B225CE">
        <w:rPr>
          <w:rFonts w:ascii="Times New Roman" w:hAnsi="Times New Roman"/>
          <w:sz w:val="28"/>
          <w:szCs w:val="28"/>
        </w:rPr>
        <w:t>«О</w:t>
      </w:r>
      <w:r w:rsidR="00B225CE" w:rsidRPr="00B225CE">
        <w:rPr>
          <w:rFonts w:ascii="Times New Roman" w:hAnsi="Times New Roman"/>
          <w:sz w:val="28"/>
          <w:szCs w:val="28"/>
        </w:rPr>
        <w:t xml:space="preserve"> внесении изменений в решение сельской Думы от 27.12.2017 №15/1</w:t>
      </w:r>
      <w:r w:rsidR="00B225CE" w:rsidRPr="00B225CE">
        <w:rPr>
          <w:rFonts w:ascii="Times New Roman" w:hAnsi="Times New Roman"/>
          <w:i/>
          <w:sz w:val="28"/>
          <w:szCs w:val="28"/>
        </w:rPr>
        <w:t>«</w:t>
      </w:r>
      <w:r w:rsidR="00B225CE" w:rsidRPr="00B225CE">
        <w:rPr>
          <w:rFonts w:ascii="Times New Roman" w:hAnsi="Times New Roman"/>
          <w:sz w:val="28"/>
          <w:szCs w:val="28"/>
        </w:rPr>
        <w:t xml:space="preserve">Об утверждении муниципальной </w:t>
      </w:r>
      <w:r w:rsidR="00B225CE" w:rsidRPr="00B225CE">
        <w:rPr>
          <w:rFonts w:ascii="Times New Roman" w:hAnsi="Times New Roman"/>
          <w:sz w:val="24"/>
          <w:szCs w:val="28"/>
        </w:rPr>
        <w:t xml:space="preserve"> </w:t>
      </w:r>
      <w:r w:rsidR="00B225C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B225CE">
        <w:rPr>
          <w:rFonts w:ascii="Times New Roman" w:hAnsi="Times New Roman"/>
          <w:sz w:val="28"/>
          <w:szCs w:val="28"/>
        </w:rPr>
        <w:t xml:space="preserve"> </w:t>
      </w:r>
      <w:r w:rsidRPr="0000404D">
        <w:rPr>
          <w:rFonts w:ascii="Times New Roman" w:hAnsi="Times New Roman" w:cs="Times New Roman"/>
          <w:sz w:val="28"/>
          <w:szCs w:val="28"/>
        </w:rPr>
        <w:t xml:space="preserve">не позднее, чем за 30 дней до рассмотрения вопроса о принятии решения </w:t>
      </w:r>
      <w:r w:rsidR="00B225CE">
        <w:rPr>
          <w:rFonts w:ascii="Times New Roman" w:hAnsi="Times New Roman"/>
          <w:sz w:val="28"/>
          <w:szCs w:val="28"/>
        </w:rPr>
        <w:t>«О</w:t>
      </w:r>
      <w:r w:rsidR="00B225CE" w:rsidRPr="00B225CE">
        <w:rPr>
          <w:rFonts w:ascii="Times New Roman" w:hAnsi="Times New Roman"/>
          <w:sz w:val="28"/>
          <w:szCs w:val="28"/>
        </w:rPr>
        <w:t xml:space="preserve"> внесении изменений в решение сельской Думы от 27.12.2017 №15/1</w:t>
      </w:r>
      <w:r w:rsidR="00B225CE" w:rsidRPr="00B225CE">
        <w:rPr>
          <w:rFonts w:ascii="Times New Roman" w:hAnsi="Times New Roman"/>
          <w:i/>
          <w:sz w:val="28"/>
          <w:szCs w:val="28"/>
        </w:rPr>
        <w:t>«</w:t>
      </w:r>
      <w:r w:rsidR="00B225CE" w:rsidRPr="00B225CE">
        <w:rPr>
          <w:rFonts w:ascii="Times New Roman" w:hAnsi="Times New Roman"/>
          <w:sz w:val="28"/>
          <w:szCs w:val="28"/>
        </w:rPr>
        <w:t>Об утверждении муниципальной</w:t>
      </w:r>
      <w:proofErr w:type="gramEnd"/>
      <w:r w:rsidR="00B225CE" w:rsidRPr="00B225CE">
        <w:rPr>
          <w:rFonts w:ascii="Times New Roman" w:hAnsi="Times New Roman"/>
          <w:sz w:val="28"/>
          <w:szCs w:val="28"/>
        </w:rPr>
        <w:t xml:space="preserve"> </w:t>
      </w:r>
      <w:r w:rsidR="00B225CE" w:rsidRPr="00B225CE">
        <w:rPr>
          <w:rFonts w:ascii="Times New Roman" w:hAnsi="Times New Roman"/>
          <w:sz w:val="24"/>
          <w:szCs w:val="28"/>
        </w:rPr>
        <w:t xml:space="preserve"> </w:t>
      </w:r>
      <w:r w:rsidR="00B225C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Pr="0000404D">
        <w:rPr>
          <w:rFonts w:ascii="Times New Roman" w:hAnsi="Times New Roman" w:cs="Times New Roman"/>
          <w:sz w:val="28"/>
          <w:szCs w:val="28"/>
        </w:rPr>
        <w:t xml:space="preserve">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 </w:t>
      </w:r>
    </w:p>
    <w:p w:rsidR="009471D9" w:rsidRDefault="00F231CC" w:rsidP="009471D9">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lastRenderedPageBreak/>
        <w:t xml:space="preserve">Настоящий порядок подлежит обнародованию одновременно с проектом решения </w:t>
      </w:r>
      <w:r w:rsidR="009471D9">
        <w:rPr>
          <w:rFonts w:ascii="Times New Roman" w:hAnsi="Times New Roman"/>
          <w:sz w:val="28"/>
          <w:szCs w:val="28"/>
        </w:rPr>
        <w:t>«О</w:t>
      </w:r>
      <w:r w:rsidR="009471D9" w:rsidRPr="00B225CE">
        <w:rPr>
          <w:rFonts w:ascii="Times New Roman" w:hAnsi="Times New Roman"/>
          <w:sz w:val="28"/>
          <w:szCs w:val="28"/>
        </w:rPr>
        <w:t xml:space="preserve"> внесении изменений в решение сельской Думы от 27.12.2017 №15/1</w:t>
      </w:r>
      <w:r w:rsidR="009471D9" w:rsidRPr="00B225CE">
        <w:rPr>
          <w:rFonts w:ascii="Times New Roman" w:hAnsi="Times New Roman"/>
          <w:i/>
          <w:sz w:val="28"/>
          <w:szCs w:val="28"/>
        </w:rPr>
        <w:t>«</w:t>
      </w:r>
      <w:r w:rsidR="009471D9" w:rsidRPr="00B225CE">
        <w:rPr>
          <w:rFonts w:ascii="Times New Roman" w:hAnsi="Times New Roman"/>
          <w:sz w:val="28"/>
          <w:szCs w:val="28"/>
        </w:rPr>
        <w:t xml:space="preserve">Об утверждении муниципальной </w:t>
      </w:r>
      <w:r w:rsidR="009471D9" w:rsidRPr="00B225CE">
        <w:rPr>
          <w:rFonts w:ascii="Times New Roman" w:hAnsi="Times New Roman"/>
          <w:sz w:val="24"/>
          <w:szCs w:val="28"/>
        </w:rPr>
        <w:t xml:space="preserve"> </w:t>
      </w:r>
      <w:r w:rsidR="009471D9"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9471D9">
        <w:rPr>
          <w:rFonts w:ascii="Times New Roman" w:hAnsi="Times New Roman"/>
          <w:sz w:val="28"/>
          <w:szCs w:val="28"/>
        </w:rPr>
        <w:t>.</w:t>
      </w:r>
    </w:p>
    <w:p w:rsidR="009471D9" w:rsidRDefault="00F231CC" w:rsidP="009471D9">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4. </w:t>
      </w:r>
      <w:proofErr w:type="gramStart"/>
      <w:r w:rsidRPr="0000404D">
        <w:rPr>
          <w:rFonts w:ascii="Times New Roman" w:hAnsi="Times New Roman" w:cs="Times New Roman"/>
          <w:sz w:val="28"/>
          <w:szCs w:val="28"/>
        </w:rPr>
        <w:t>Предложения по проекту решения</w:t>
      </w:r>
      <w:r w:rsidR="009471D9">
        <w:rPr>
          <w:rFonts w:ascii="Times New Roman" w:hAnsi="Times New Roman" w:cs="Times New Roman"/>
          <w:sz w:val="28"/>
          <w:szCs w:val="28"/>
        </w:rPr>
        <w:t xml:space="preserve"> </w:t>
      </w:r>
      <w:r w:rsidR="009471D9">
        <w:rPr>
          <w:rFonts w:ascii="Times New Roman" w:hAnsi="Times New Roman"/>
          <w:sz w:val="28"/>
          <w:szCs w:val="28"/>
        </w:rPr>
        <w:t>«О</w:t>
      </w:r>
      <w:r w:rsidR="009471D9" w:rsidRPr="00B225CE">
        <w:rPr>
          <w:rFonts w:ascii="Times New Roman" w:hAnsi="Times New Roman"/>
          <w:sz w:val="28"/>
          <w:szCs w:val="28"/>
        </w:rPr>
        <w:t xml:space="preserve"> внесении изменений в решение сельской Думы от 27.12.2017 №15/1</w:t>
      </w:r>
      <w:r w:rsidR="009471D9" w:rsidRPr="00B225CE">
        <w:rPr>
          <w:rFonts w:ascii="Times New Roman" w:hAnsi="Times New Roman"/>
          <w:i/>
          <w:sz w:val="28"/>
          <w:szCs w:val="28"/>
        </w:rPr>
        <w:t>«</w:t>
      </w:r>
      <w:r w:rsidR="009471D9" w:rsidRPr="00B225CE">
        <w:rPr>
          <w:rFonts w:ascii="Times New Roman" w:hAnsi="Times New Roman"/>
          <w:sz w:val="28"/>
          <w:szCs w:val="28"/>
        </w:rPr>
        <w:t xml:space="preserve">Об утверждении муниципальной </w:t>
      </w:r>
      <w:r w:rsidR="009471D9" w:rsidRPr="00B225CE">
        <w:rPr>
          <w:rFonts w:ascii="Times New Roman" w:hAnsi="Times New Roman"/>
          <w:sz w:val="24"/>
          <w:szCs w:val="28"/>
        </w:rPr>
        <w:t xml:space="preserve"> </w:t>
      </w:r>
      <w:r w:rsidR="009471D9"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9471D9">
        <w:rPr>
          <w:rFonts w:ascii="Times New Roman" w:hAnsi="Times New Roman"/>
          <w:sz w:val="28"/>
          <w:szCs w:val="28"/>
        </w:rPr>
        <w:t xml:space="preserve"> </w:t>
      </w:r>
      <w:r w:rsidRPr="0000404D">
        <w:rPr>
          <w:rFonts w:ascii="Times New Roman" w:hAnsi="Times New Roman" w:cs="Times New Roman"/>
          <w:sz w:val="28"/>
          <w:szCs w:val="28"/>
        </w:rPr>
        <w:t>направляются в письменном виде Главе Клетского сельского поселения по адресу: х. Клетский, ул. Садовая 1, Среднеахтубинский район, Волгоградская область в течение 30 дней со</w:t>
      </w:r>
      <w:proofErr w:type="gramEnd"/>
      <w:r w:rsidRPr="0000404D">
        <w:rPr>
          <w:rFonts w:ascii="Times New Roman" w:hAnsi="Times New Roman" w:cs="Times New Roman"/>
          <w:sz w:val="28"/>
          <w:szCs w:val="28"/>
        </w:rPr>
        <w:t xml:space="preserve"> дня обнародования проекта решения </w:t>
      </w:r>
      <w:r w:rsidR="009471D9">
        <w:rPr>
          <w:rFonts w:ascii="Times New Roman" w:hAnsi="Times New Roman"/>
          <w:sz w:val="28"/>
          <w:szCs w:val="28"/>
        </w:rPr>
        <w:t>«О</w:t>
      </w:r>
      <w:r w:rsidR="009471D9" w:rsidRPr="00B225CE">
        <w:rPr>
          <w:rFonts w:ascii="Times New Roman" w:hAnsi="Times New Roman"/>
          <w:sz w:val="28"/>
          <w:szCs w:val="28"/>
        </w:rPr>
        <w:t xml:space="preserve"> внесении изменений в решение сельской Думы от 27.12.2017 №15/1</w:t>
      </w:r>
      <w:r w:rsidR="009471D9" w:rsidRPr="00B225CE">
        <w:rPr>
          <w:rFonts w:ascii="Times New Roman" w:hAnsi="Times New Roman"/>
          <w:i/>
          <w:sz w:val="28"/>
          <w:szCs w:val="28"/>
        </w:rPr>
        <w:t>«</w:t>
      </w:r>
      <w:r w:rsidR="009471D9" w:rsidRPr="00B225CE">
        <w:rPr>
          <w:rFonts w:ascii="Times New Roman" w:hAnsi="Times New Roman"/>
          <w:sz w:val="28"/>
          <w:szCs w:val="28"/>
        </w:rPr>
        <w:t xml:space="preserve">Об утверждении муниципальной </w:t>
      </w:r>
      <w:r w:rsidR="009471D9" w:rsidRPr="00B225CE">
        <w:rPr>
          <w:rFonts w:ascii="Times New Roman" w:hAnsi="Times New Roman"/>
          <w:sz w:val="24"/>
          <w:szCs w:val="28"/>
        </w:rPr>
        <w:t xml:space="preserve"> </w:t>
      </w:r>
      <w:r w:rsidR="009471D9"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9471D9">
        <w:rPr>
          <w:rFonts w:ascii="Times New Roman" w:hAnsi="Times New Roman"/>
          <w:sz w:val="28"/>
          <w:szCs w:val="28"/>
        </w:rPr>
        <w:t>.</w:t>
      </w:r>
    </w:p>
    <w:p w:rsidR="00F231CC" w:rsidRPr="0000404D" w:rsidRDefault="00F231CC" w:rsidP="0000404D">
      <w:pPr>
        <w:spacing w:after="0"/>
        <w:ind w:firstLine="709"/>
        <w:jc w:val="both"/>
        <w:rPr>
          <w:rFonts w:ascii="Times New Roman" w:hAnsi="Times New Roman" w:cs="Times New Roman"/>
          <w:sz w:val="28"/>
          <w:szCs w:val="28"/>
        </w:rPr>
      </w:pPr>
      <w:r w:rsidRPr="0000404D">
        <w:rPr>
          <w:rFonts w:ascii="Times New Roman" w:hAnsi="Times New Roman" w:cs="Times New Roman"/>
          <w:sz w:val="28"/>
          <w:szCs w:val="28"/>
        </w:rPr>
        <w:t>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F231CC" w:rsidRPr="0000404D" w:rsidRDefault="00F231CC" w:rsidP="009471D9">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5. Для обсуждения проекта решения </w:t>
      </w:r>
      <w:r w:rsidR="009471D9">
        <w:rPr>
          <w:rFonts w:ascii="Times New Roman" w:hAnsi="Times New Roman"/>
          <w:sz w:val="28"/>
          <w:szCs w:val="28"/>
        </w:rPr>
        <w:t>«О</w:t>
      </w:r>
      <w:r w:rsidR="009471D9" w:rsidRPr="00B225CE">
        <w:rPr>
          <w:rFonts w:ascii="Times New Roman" w:hAnsi="Times New Roman"/>
          <w:sz w:val="28"/>
          <w:szCs w:val="28"/>
        </w:rPr>
        <w:t xml:space="preserve"> внесении изменений в решение сельской Думы от 27.12.2017 №15/1</w:t>
      </w:r>
      <w:r w:rsidR="009471D9" w:rsidRPr="00B225CE">
        <w:rPr>
          <w:rFonts w:ascii="Times New Roman" w:hAnsi="Times New Roman"/>
          <w:i/>
          <w:sz w:val="28"/>
          <w:szCs w:val="28"/>
        </w:rPr>
        <w:t>«</w:t>
      </w:r>
      <w:r w:rsidR="009471D9" w:rsidRPr="00B225CE">
        <w:rPr>
          <w:rFonts w:ascii="Times New Roman" w:hAnsi="Times New Roman"/>
          <w:sz w:val="28"/>
          <w:szCs w:val="28"/>
        </w:rPr>
        <w:t xml:space="preserve">Об утверждении муниципальной </w:t>
      </w:r>
      <w:r w:rsidR="009471D9" w:rsidRPr="00B225CE">
        <w:rPr>
          <w:rFonts w:ascii="Times New Roman" w:hAnsi="Times New Roman"/>
          <w:sz w:val="24"/>
          <w:szCs w:val="28"/>
        </w:rPr>
        <w:t xml:space="preserve"> </w:t>
      </w:r>
      <w:r w:rsidR="009471D9"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9471D9">
        <w:rPr>
          <w:rFonts w:ascii="Times New Roman" w:hAnsi="Times New Roman"/>
          <w:sz w:val="28"/>
          <w:szCs w:val="28"/>
        </w:rPr>
        <w:t xml:space="preserve"> </w:t>
      </w:r>
      <w:r w:rsidRPr="0000404D">
        <w:rPr>
          <w:rFonts w:ascii="Times New Roman" w:hAnsi="Times New Roman" w:cs="Times New Roman"/>
          <w:sz w:val="28"/>
          <w:szCs w:val="28"/>
        </w:rPr>
        <w:t xml:space="preserve">проводятся </w:t>
      </w:r>
      <w:r w:rsidR="009471D9">
        <w:rPr>
          <w:rFonts w:ascii="Times New Roman" w:hAnsi="Times New Roman" w:cs="Times New Roman"/>
          <w:sz w:val="28"/>
          <w:szCs w:val="28"/>
        </w:rPr>
        <w:t>общественные обсуждения</w:t>
      </w:r>
      <w:r w:rsidRPr="0000404D">
        <w:rPr>
          <w:rFonts w:ascii="Times New Roman" w:hAnsi="Times New Roman" w:cs="Times New Roman"/>
          <w:sz w:val="28"/>
          <w:szCs w:val="28"/>
        </w:rPr>
        <w:t>.</w:t>
      </w:r>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 xml:space="preserve">6. Организацию и проведение </w:t>
      </w:r>
      <w:r w:rsidR="009471D9">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xml:space="preserve"> осуществляет Глава Клетского сельского поселения.</w:t>
      </w:r>
    </w:p>
    <w:p w:rsidR="00F231CC" w:rsidRPr="0000404D" w:rsidRDefault="00F231CC" w:rsidP="009471D9">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7. </w:t>
      </w:r>
      <w:proofErr w:type="gramStart"/>
      <w:r w:rsidR="009471D9">
        <w:rPr>
          <w:rFonts w:ascii="Times New Roman" w:hAnsi="Times New Roman" w:cs="Times New Roman"/>
          <w:sz w:val="28"/>
          <w:szCs w:val="28"/>
        </w:rPr>
        <w:t>Общественные обсуждения</w:t>
      </w:r>
      <w:r w:rsidRPr="0000404D">
        <w:rPr>
          <w:rFonts w:ascii="Times New Roman" w:hAnsi="Times New Roman" w:cs="Times New Roman"/>
          <w:sz w:val="28"/>
          <w:szCs w:val="28"/>
        </w:rPr>
        <w:t xml:space="preserve"> по проекту решения </w:t>
      </w:r>
      <w:r w:rsidR="009471D9">
        <w:rPr>
          <w:rFonts w:ascii="Times New Roman" w:hAnsi="Times New Roman"/>
          <w:sz w:val="28"/>
          <w:szCs w:val="28"/>
        </w:rPr>
        <w:t>«О</w:t>
      </w:r>
      <w:r w:rsidR="009471D9" w:rsidRPr="00B225CE">
        <w:rPr>
          <w:rFonts w:ascii="Times New Roman" w:hAnsi="Times New Roman"/>
          <w:sz w:val="28"/>
          <w:szCs w:val="28"/>
        </w:rPr>
        <w:t xml:space="preserve"> внесении изменений в решение сельской Думы от 27.12.2017 №15/1</w:t>
      </w:r>
      <w:r w:rsidR="009471D9" w:rsidRPr="00B225CE">
        <w:rPr>
          <w:rFonts w:ascii="Times New Roman" w:hAnsi="Times New Roman"/>
          <w:i/>
          <w:sz w:val="28"/>
          <w:szCs w:val="28"/>
        </w:rPr>
        <w:t>«</w:t>
      </w:r>
      <w:r w:rsidR="009471D9" w:rsidRPr="00B225CE">
        <w:rPr>
          <w:rFonts w:ascii="Times New Roman" w:hAnsi="Times New Roman"/>
          <w:sz w:val="28"/>
          <w:szCs w:val="28"/>
        </w:rPr>
        <w:t xml:space="preserve">Об утверждении муниципальной </w:t>
      </w:r>
      <w:r w:rsidR="009471D9" w:rsidRPr="00B225CE">
        <w:rPr>
          <w:rFonts w:ascii="Times New Roman" w:hAnsi="Times New Roman"/>
          <w:sz w:val="24"/>
          <w:szCs w:val="28"/>
        </w:rPr>
        <w:t xml:space="preserve"> </w:t>
      </w:r>
      <w:r w:rsidR="009471D9"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9471D9">
        <w:rPr>
          <w:rFonts w:ascii="Times New Roman" w:hAnsi="Times New Roman"/>
          <w:sz w:val="28"/>
          <w:szCs w:val="28"/>
        </w:rPr>
        <w:t>»</w:t>
      </w:r>
      <w:r w:rsidRPr="0000404D">
        <w:rPr>
          <w:rFonts w:ascii="Times New Roman" w:hAnsi="Times New Roman" w:cs="Times New Roman"/>
          <w:sz w:val="28"/>
          <w:szCs w:val="28"/>
        </w:rPr>
        <w:t>»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w:t>
      </w:r>
      <w:proofErr w:type="gramEnd"/>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 xml:space="preserve">8. В </w:t>
      </w:r>
      <w:r w:rsidR="00794ED8">
        <w:rPr>
          <w:rFonts w:ascii="Times New Roman" w:hAnsi="Times New Roman" w:cs="Times New Roman"/>
          <w:sz w:val="28"/>
          <w:szCs w:val="28"/>
        </w:rPr>
        <w:t>общественных обсуждениях</w:t>
      </w:r>
      <w:r w:rsidRPr="0000404D">
        <w:rPr>
          <w:rFonts w:ascii="Times New Roman" w:hAnsi="Times New Roman" w:cs="Times New Roman"/>
          <w:sz w:val="28"/>
          <w:szCs w:val="28"/>
        </w:rPr>
        <w:t xml:space="preserve"> вправе принять участие каждый житель Клетского сельского поселения.</w:t>
      </w:r>
    </w:p>
    <w:p w:rsidR="00F231CC" w:rsidRPr="0000404D" w:rsidRDefault="00F231CC" w:rsidP="009471D9">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9. На </w:t>
      </w:r>
      <w:r w:rsidR="00794ED8">
        <w:rPr>
          <w:rFonts w:ascii="Times New Roman" w:hAnsi="Times New Roman" w:cs="Times New Roman"/>
          <w:sz w:val="28"/>
          <w:szCs w:val="28"/>
        </w:rPr>
        <w:t>общественных обсуждениях</w:t>
      </w:r>
      <w:r w:rsidRPr="0000404D">
        <w:rPr>
          <w:rFonts w:ascii="Times New Roman" w:hAnsi="Times New Roman" w:cs="Times New Roman"/>
          <w:sz w:val="28"/>
          <w:szCs w:val="28"/>
        </w:rPr>
        <w:t xml:space="preserve"> по проекту решения </w:t>
      </w:r>
      <w:r w:rsidR="009471D9">
        <w:rPr>
          <w:rFonts w:ascii="Times New Roman" w:hAnsi="Times New Roman"/>
          <w:sz w:val="28"/>
          <w:szCs w:val="28"/>
        </w:rPr>
        <w:t>«О</w:t>
      </w:r>
      <w:r w:rsidR="009471D9" w:rsidRPr="00B225CE">
        <w:rPr>
          <w:rFonts w:ascii="Times New Roman" w:hAnsi="Times New Roman"/>
          <w:sz w:val="28"/>
          <w:szCs w:val="28"/>
        </w:rPr>
        <w:t xml:space="preserve"> внесении изменений в решение сельской Думы от 27.12.2017 №15/1</w:t>
      </w:r>
      <w:r w:rsidR="009471D9" w:rsidRPr="00B225CE">
        <w:rPr>
          <w:rFonts w:ascii="Times New Roman" w:hAnsi="Times New Roman"/>
          <w:i/>
          <w:sz w:val="28"/>
          <w:szCs w:val="28"/>
        </w:rPr>
        <w:t>«</w:t>
      </w:r>
      <w:r w:rsidR="009471D9" w:rsidRPr="00B225CE">
        <w:rPr>
          <w:rFonts w:ascii="Times New Roman" w:hAnsi="Times New Roman"/>
          <w:sz w:val="28"/>
          <w:szCs w:val="28"/>
        </w:rPr>
        <w:t xml:space="preserve">Об утверждении муниципальной </w:t>
      </w:r>
      <w:r w:rsidR="009471D9" w:rsidRPr="00B225CE">
        <w:rPr>
          <w:rFonts w:ascii="Times New Roman" w:hAnsi="Times New Roman"/>
          <w:sz w:val="24"/>
          <w:szCs w:val="28"/>
        </w:rPr>
        <w:t xml:space="preserve"> </w:t>
      </w:r>
      <w:r w:rsidR="009471D9" w:rsidRPr="00B225CE">
        <w:rPr>
          <w:rFonts w:ascii="Times New Roman" w:hAnsi="Times New Roman"/>
          <w:sz w:val="28"/>
          <w:szCs w:val="28"/>
        </w:rPr>
        <w:t xml:space="preserve">программы «Формирование городской среды Клетского сельского поселения Среднеахтубинского района Волгоградской области на </w:t>
      </w:r>
      <w:r w:rsidR="009471D9" w:rsidRPr="00B225CE">
        <w:rPr>
          <w:rFonts w:ascii="Times New Roman" w:hAnsi="Times New Roman"/>
          <w:sz w:val="28"/>
          <w:szCs w:val="28"/>
        </w:rPr>
        <w:lastRenderedPageBreak/>
        <w:t>период с 2018 по 2022 гг.»»</w:t>
      </w:r>
      <w:r w:rsidR="009471D9">
        <w:rPr>
          <w:rFonts w:ascii="Times New Roman" w:hAnsi="Times New Roman"/>
          <w:sz w:val="28"/>
          <w:szCs w:val="28"/>
        </w:rPr>
        <w:t xml:space="preserve"> </w:t>
      </w:r>
      <w:r w:rsidRPr="0000404D">
        <w:rPr>
          <w:rFonts w:ascii="Times New Roman" w:hAnsi="Times New Roman" w:cs="Times New Roman"/>
          <w:sz w:val="28"/>
          <w:szCs w:val="28"/>
        </w:rPr>
        <w:t>выступает с докладом и председательствует Глава Клетского сельского поселения (далее председательствующий).</w:t>
      </w:r>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 xml:space="preserve">10. Для ведения протокола публичных слушаний председательствующий определяет секретаря </w:t>
      </w:r>
      <w:r w:rsidR="00794ED8">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w:t>
      </w:r>
    </w:p>
    <w:p w:rsidR="00F231CC" w:rsidRPr="0000404D" w:rsidRDefault="00F231CC" w:rsidP="00F23D9E">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11. </w:t>
      </w:r>
      <w:proofErr w:type="gramStart"/>
      <w:r w:rsidRPr="0000404D">
        <w:rPr>
          <w:rFonts w:ascii="Times New Roman" w:hAnsi="Times New Roman" w:cs="Times New Roman"/>
          <w:sz w:val="28"/>
          <w:szCs w:val="28"/>
        </w:rPr>
        <w:t xml:space="preserve">Участникам </w:t>
      </w:r>
      <w:r w:rsidR="00794ED8">
        <w:rPr>
          <w:rFonts w:ascii="Times New Roman" w:hAnsi="Times New Roman" w:cs="Times New Roman"/>
          <w:sz w:val="28"/>
          <w:szCs w:val="28"/>
        </w:rPr>
        <w:t>общественных обсуждений</w:t>
      </w:r>
      <w:r w:rsidR="00794ED8" w:rsidRPr="0000404D">
        <w:rPr>
          <w:rFonts w:ascii="Times New Roman" w:hAnsi="Times New Roman" w:cs="Times New Roman"/>
          <w:sz w:val="28"/>
          <w:szCs w:val="28"/>
        </w:rPr>
        <w:t xml:space="preserve"> </w:t>
      </w:r>
      <w:r w:rsidRPr="0000404D">
        <w:rPr>
          <w:rFonts w:ascii="Times New Roman" w:hAnsi="Times New Roman" w:cs="Times New Roman"/>
          <w:sz w:val="28"/>
          <w:szCs w:val="28"/>
        </w:rPr>
        <w:t xml:space="preserve">обеспечивается возможность высказать свое мнение по проекту решения </w:t>
      </w:r>
      <w:r w:rsidR="00F23D9E">
        <w:rPr>
          <w:rFonts w:ascii="Times New Roman" w:hAnsi="Times New Roman"/>
          <w:sz w:val="28"/>
          <w:szCs w:val="28"/>
        </w:rPr>
        <w:t>«О</w:t>
      </w:r>
      <w:r w:rsidR="00F23D9E" w:rsidRPr="00B225CE">
        <w:rPr>
          <w:rFonts w:ascii="Times New Roman" w:hAnsi="Times New Roman"/>
          <w:sz w:val="28"/>
          <w:szCs w:val="28"/>
        </w:rPr>
        <w:t xml:space="preserve"> внесении изменений в решение сельской Думы от 27.12.2017 №15/1</w:t>
      </w:r>
      <w:r w:rsidR="00F23D9E" w:rsidRPr="00B225CE">
        <w:rPr>
          <w:rFonts w:ascii="Times New Roman" w:hAnsi="Times New Roman"/>
          <w:i/>
          <w:sz w:val="28"/>
          <w:szCs w:val="28"/>
        </w:rPr>
        <w:t>«</w:t>
      </w:r>
      <w:r w:rsidR="00F23D9E" w:rsidRPr="00B225CE">
        <w:rPr>
          <w:rFonts w:ascii="Times New Roman" w:hAnsi="Times New Roman"/>
          <w:sz w:val="28"/>
          <w:szCs w:val="28"/>
        </w:rPr>
        <w:t xml:space="preserve">Об утверждении муниципальной </w:t>
      </w:r>
      <w:r w:rsidR="00F23D9E" w:rsidRPr="00B225CE">
        <w:rPr>
          <w:rFonts w:ascii="Times New Roman" w:hAnsi="Times New Roman"/>
          <w:sz w:val="24"/>
          <w:szCs w:val="28"/>
        </w:rPr>
        <w:t xml:space="preserve"> </w:t>
      </w:r>
      <w:r w:rsidR="00F23D9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Pr="0000404D">
        <w:rPr>
          <w:rFonts w:ascii="Times New Roman" w:hAnsi="Times New Roman" w:cs="Times New Roman"/>
          <w:sz w:val="28"/>
          <w:szCs w:val="28"/>
        </w:rPr>
        <w:t>. В зависимости от количества желающих выступить председательствующий вправе ограничить время любого из выступающих.</w:t>
      </w:r>
      <w:proofErr w:type="gramEnd"/>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Всем желающим выступить предоставляется слово с разрешения председательствующего.</w:t>
      </w:r>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 xml:space="preserve">Председательствующий вправе  принять решение о перерыве </w:t>
      </w:r>
      <w:proofErr w:type="gramStart"/>
      <w:r w:rsidRPr="0000404D">
        <w:rPr>
          <w:rFonts w:ascii="Times New Roman" w:hAnsi="Times New Roman" w:cs="Times New Roman"/>
          <w:sz w:val="28"/>
          <w:szCs w:val="28"/>
        </w:rPr>
        <w:t>в</w:t>
      </w:r>
      <w:proofErr w:type="gramEnd"/>
      <w:r w:rsidRPr="0000404D">
        <w:rPr>
          <w:rFonts w:ascii="Times New Roman" w:hAnsi="Times New Roman" w:cs="Times New Roman"/>
          <w:sz w:val="28"/>
          <w:szCs w:val="28"/>
        </w:rPr>
        <w:t xml:space="preserve"> </w:t>
      </w:r>
      <w:proofErr w:type="gramStart"/>
      <w:r w:rsidR="00794ED8">
        <w:rPr>
          <w:rFonts w:ascii="Times New Roman" w:hAnsi="Times New Roman" w:cs="Times New Roman"/>
          <w:sz w:val="28"/>
          <w:szCs w:val="28"/>
        </w:rPr>
        <w:t>общественных</w:t>
      </w:r>
      <w:proofErr w:type="gramEnd"/>
      <w:r w:rsidR="00794ED8">
        <w:rPr>
          <w:rFonts w:ascii="Times New Roman" w:hAnsi="Times New Roman" w:cs="Times New Roman"/>
          <w:sz w:val="28"/>
          <w:szCs w:val="28"/>
        </w:rPr>
        <w:t xml:space="preserve"> обсуждений</w:t>
      </w:r>
      <w:r w:rsidRPr="0000404D">
        <w:rPr>
          <w:rFonts w:ascii="Times New Roman" w:hAnsi="Times New Roman" w:cs="Times New Roman"/>
          <w:sz w:val="28"/>
          <w:szCs w:val="28"/>
        </w:rPr>
        <w:t xml:space="preserve"> и предложении их в другое время.</w:t>
      </w:r>
    </w:p>
    <w:p w:rsidR="00F231CC" w:rsidRPr="0000404D" w:rsidRDefault="00F231CC" w:rsidP="00F23D9E">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По истечении времени, отведенного председательствующим для проведения </w:t>
      </w:r>
      <w:r w:rsidR="00794ED8">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xml:space="preserve">, участники </w:t>
      </w:r>
      <w:r w:rsidR="00794ED8">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xml:space="preserve">, которым не было предоставлено слово, вправе представить свои замечания в письменном виде. </w:t>
      </w:r>
      <w:proofErr w:type="gramStart"/>
      <w:r w:rsidRPr="0000404D">
        <w:rPr>
          <w:rFonts w:ascii="Times New Roman" w:hAnsi="Times New Roman" w:cs="Times New Roman"/>
          <w:sz w:val="28"/>
          <w:szCs w:val="28"/>
        </w:rPr>
        <w:t>Устные замечания и предложения по проекту решения</w:t>
      </w:r>
      <w:r w:rsidR="00F23D9E">
        <w:rPr>
          <w:rFonts w:ascii="Times New Roman" w:hAnsi="Times New Roman" w:cs="Times New Roman"/>
          <w:sz w:val="28"/>
          <w:szCs w:val="28"/>
        </w:rPr>
        <w:t xml:space="preserve"> </w:t>
      </w:r>
      <w:r w:rsidR="00F23D9E">
        <w:rPr>
          <w:rFonts w:ascii="Times New Roman" w:hAnsi="Times New Roman"/>
          <w:sz w:val="28"/>
          <w:szCs w:val="28"/>
        </w:rPr>
        <w:t>«О</w:t>
      </w:r>
      <w:r w:rsidR="00F23D9E" w:rsidRPr="00B225CE">
        <w:rPr>
          <w:rFonts w:ascii="Times New Roman" w:hAnsi="Times New Roman"/>
          <w:sz w:val="28"/>
          <w:szCs w:val="28"/>
        </w:rPr>
        <w:t xml:space="preserve"> внесении изменений в решение сельской Думы от 27.12.2017 №15/1</w:t>
      </w:r>
      <w:r w:rsidR="00F23D9E" w:rsidRPr="00B225CE">
        <w:rPr>
          <w:rFonts w:ascii="Times New Roman" w:hAnsi="Times New Roman"/>
          <w:i/>
          <w:sz w:val="28"/>
          <w:szCs w:val="28"/>
        </w:rPr>
        <w:t>«</w:t>
      </w:r>
      <w:r w:rsidR="00F23D9E" w:rsidRPr="00B225CE">
        <w:rPr>
          <w:rFonts w:ascii="Times New Roman" w:hAnsi="Times New Roman"/>
          <w:sz w:val="28"/>
          <w:szCs w:val="28"/>
        </w:rPr>
        <w:t xml:space="preserve">Об утверждении муниципальной </w:t>
      </w:r>
      <w:r w:rsidR="00F23D9E" w:rsidRPr="00B225CE">
        <w:rPr>
          <w:rFonts w:ascii="Times New Roman" w:hAnsi="Times New Roman"/>
          <w:sz w:val="24"/>
          <w:szCs w:val="28"/>
        </w:rPr>
        <w:t xml:space="preserve"> </w:t>
      </w:r>
      <w:r w:rsidR="00F23D9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Pr="0000404D">
        <w:rPr>
          <w:rFonts w:ascii="Times New Roman" w:hAnsi="Times New Roman" w:cs="Times New Roman"/>
          <w:sz w:val="28"/>
          <w:szCs w:val="28"/>
        </w:rPr>
        <w:t xml:space="preserve"> заносятся в протокол </w:t>
      </w:r>
      <w:r w:rsidR="00F23D9E">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письменные замечания и предложения приобщаются к протоколу.</w:t>
      </w:r>
      <w:proofErr w:type="gramEnd"/>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 xml:space="preserve">12. По итогам </w:t>
      </w:r>
      <w:r w:rsidR="00F23D9E">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xml:space="preserve"> большинством голосов от числа присутствующих принимается заключение.</w:t>
      </w:r>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 xml:space="preserve">Заключение по результатам </w:t>
      </w:r>
      <w:r w:rsidR="00F23D9E">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xml:space="preserve"> подписывается председательствующим и подлежит официальному обнародованию.</w:t>
      </w:r>
    </w:p>
    <w:p w:rsidR="00F231CC" w:rsidRPr="0000404D" w:rsidRDefault="00F231CC" w:rsidP="00F23D9E">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13. </w:t>
      </w:r>
      <w:proofErr w:type="gramStart"/>
      <w:r w:rsidRPr="0000404D">
        <w:rPr>
          <w:rFonts w:ascii="Times New Roman" w:hAnsi="Times New Roman" w:cs="Times New Roman"/>
          <w:sz w:val="28"/>
          <w:szCs w:val="28"/>
        </w:rPr>
        <w:t xml:space="preserve">Поступившие от населения замечания и предложения по проекту решения </w:t>
      </w:r>
      <w:r w:rsidR="00F23D9E">
        <w:rPr>
          <w:rFonts w:ascii="Times New Roman" w:hAnsi="Times New Roman"/>
          <w:sz w:val="28"/>
          <w:szCs w:val="28"/>
        </w:rPr>
        <w:t>«О</w:t>
      </w:r>
      <w:r w:rsidR="00F23D9E" w:rsidRPr="00B225CE">
        <w:rPr>
          <w:rFonts w:ascii="Times New Roman" w:hAnsi="Times New Roman"/>
          <w:sz w:val="28"/>
          <w:szCs w:val="28"/>
        </w:rPr>
        <w:t xml:space="preserve"> внесении изменений в решение сельской Думы от 27.12.2017 №15/1</w:t>
      </w:r>
      <w:r w:rsidR="00F23D9E" w:rsidRPr="00B225CE">
        <w:rPr>
          <w:rFonts w:ascii="Times New Roman" w:hAnsi="Times New Roman"/>
          <w:i/>
          <w:sz w:val="28"/>
          <w:szCs w:val="28"/>
        </w:rPr>
        <w:t>«</w:t>
      </w:r>
      <w:r w:rsidR="00F23D9E" w:rsidRPr="00B225CE">
        <w:rPr>
          <w:rFonts w:ascii="Times New Roman" w:hAnsi="Times New Roman"/>
          <w:sz w:val="28"/>
          <w:szCs w:val="28"/>
        </w:rPr>
        <w:t xml:space="preserve">Об утверждении муниципальной </w:t>
      </w:r>
      <w:r w:rsidR="00F23D9E" w:rsidRPr="00B225CE">
        <w:rPr>
          <w:rFonts w:ascii="Times New Roman" w:hAnsi="Times New Roman"/>
          <w:sz w:val="24"/>
          <w:szCs w:val="28"/>
        </w:rPr>
        <w:t xml:space="preserve"> </w:t>
      </w:r>
      <w:r w:rsidR="00F23D9E"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F23D9E">
        <w:rPr>
          <w:rFonts w:ascii="Times New Roman" w:hAnsi="Times New Roman"/>
          <w:sz w:val="28"/>
          <w:szCs w:val="28"/>
        </w:rPr>
        <w:t xml:space="preserve">, </w:t>
      </w:r>
      <w:r w:rsidRPr="0000404D">
        <w:rPr>
          <w:rFonts w:ascii="Times New Roman" w:hAnsi="Times New Roman" w:cs="Times New Roman"/>
          <w:sz w:val="28"/>
          <w:szCs w:val="28"/>
        </w:rPr>
        <w:t xml:space="preserve">в том числе в ходе проведения </w:t>
      </w:r>
      <w:r w:rsidR="00DF7DD2">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носят рекомендательный характер.</w:t>
      </w:r>
      <w:proofErr w:type="gramEnd"/>
    </w:p>
    <w:p w:rsidR="00F231CC" w:rsidRPr="0000404D" w:rsidRDefault="00F231CC" w:rsidP="0000404D">
      <w:pPr>
        <w:spacing w:after="0"/>
        <w:ind w:firstLine="720"/>
        <w:jc w:val="both"/>
        <w:rPr>
          <w:rFonts w:ascii="Times New Roman" w:hAnsi="Times New Roman" w:cs="Times New Roman"/>
          <w:sz w:val="28"/>
          <w:szCs w:val="28"/>
        </w:rPr>
      </w:pPr>
      <w:r w:rsidRPr="0000404D">
        <w:rPr>
          <w:rFonts w:ascii="Times New Roman" w:hAnsi="Times New Roman" w:cs="Times New Roman"/>
          <w:sz w:val="28"/>
          <w:szCs w:val="28"/>
        </w:rPr>
        <w:t>Указанные замечания и предложения рассматриваются на заседании сельской Думы Клетского сельского поселения.</w:t>
      </w:r>
    </w:p>
    <w:p w:rsidR="00DF7DD2" w:rsidRDefault="00F231CC" w:rsidP="00DF7DD2">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После завершения рассмотрения предложений граждан и заключения </w:t>
      </w:r>
      <w:r w:rsidR="00F23D9E">
        <w:rPr>
          <w:rFonts w:ascii="Times New Roman" w:hAnsi="Times New Roman" w:cs="Times New Roman"/>
          <w:sz w:val="28"/>
          <w:szCs w:val="28"/>
        </w:rPr>
        <w:t>общественных обсуждений</w:t>
      </w:r>
      <w:r w:rsidRPr="0000404D">
        <w:rPr>
          <w:rFonts w:ascii="Times New Roman" w:hAnsi="Times New Roman" w:cs="Times New Roman"/>
          <w:sz w:val="28"/>
          <w:szCs w:val="28"/>
        </w:rPr>
        <w:t xml:space="preserve"> сельская Дума Клетского сельского поселения принимает решение утвердить </w:t>
      </w:r>
      <w:r w:rsidR="00DF7DD2" w:rsidRPr="00B225CE">
        <w:rPr>
          <w:rFonts w:ascii="Times New Roman" w:hAnsi="Times New Roman"/>
          <w:sz w:val="28"/>
          <w:szCs w:val="28"/>
        </w:rPr>
        <w:t xml:space="preserve"> внесени</w:t>
      </w:r>
      <w:r w:rsidR="00DF7DD2">
        <w:rPr>
          <w:rFonts w:ascii="Times New Roman" w:hAnsi="Times New Roman"/>
          <w:sz w:val="28"/>
          <w:szCs w:val="28"/>
        </w:rPr>
        <w:t>е</w:t>
      </w:r>
      <w:r w:rsidR="00DF7DD2" w:rsidRPr="00B225CE">
        <w:rPr>
          <w:rFonts w:ascii="Times New Roman" w:hAnsi="Times New Roman"/>
          <w:sz w:val="28"/>
          <w:szCs w:val="28"/>
        </w:rPr>
        <w:t xml:space="preserve"> изменений в решение сельской Думы от 27.12.2017 №15/1</w:t>
      </w:r>
      <w:r w:rsidR="00DF7DD2" w:rsidRPr="00B225CE">
        <w:rPr>
          <w:rFonts w:ascii="Times New Roman" w:hAnsi="Times New Roman"/>
          <w:i/>
          <w:sz w:val="28"/>
          <w:szCs w:val="28"/>
        </w:rPr>
        <w:t>«</w:t>
      </w:r>
      <w:r w:rsidR="00DF7DD2" w:rsidRPr="00B225CE">
        <w:rPr>
          <w:rFonts w:ascii="Times New Roman" w:hAnsi="Times New Roman"/>
          <w:sz w:val="28"/>
          <w:szCs w:val="28"/>
        </w:rPr>
        <w:t xml:space="preserve">Об утверждении муниципальной </w:t>
      </w:r>
      <w:r w:rsidR="00DF7DD2" w:rsidRPr="00B225CE">
        <w:rPr>
          <w:rFonts w:ascii="Times New Roman" w:hAnsi="Times New Roman"/>
          <w:sz w:val="24"/>
          <w:szCs w:val="28"/>
        </w:rPr>
        <w:t xml:space="preserve"> </w:t>
      </w:r>
      <w:r w:rsidR="00DF7DD2" w:rsidRPr="00B225CE">
        <w:rPr>
          <w:rFonts w:ascii="Times New Roman" w:hAnsi="Times New Roman"/>
          <w:sz w:val="28"/>
          <w:szCs w:val="28"/>
        </w:rPr>
        <w:t xml:space="preserve">программы «Формирование </w:t>
      </w:r>
      <w:r w:rsidR="00DF7DD2" w:rsidRPr="00B225CE">
        <w:rPr>
          <w:rFonts w:ascii="Times New Roman" w:hAnsi="Times New Roman"/>
          <w:sz w:val="28"/>
          <w:szCs w:val="28"/>
        </w:rPr>
        <w:lastRenderedPageBreak/>
        <w:t>городской среды Клетского сельского поселения Среднеахтубинского района Волгоградской области на период с 2018 по 2022 гг.»»</w:t>
      </w:r>
      <w:r w:rsidR="00DF7DD2">
        <w:rPr>
          <w:rFonts w:ascii="Times New Roman" w:hAnsi="Times New Roman"/>
          <w:sz w:val="28"/>
          <w:szCs w:val="28"/>
        </w:rPr>
        <w:t>.</w:t>
      </w:r>
    </w:p>
    <w:p w:rsidR="00F231CC" w:rsidRPr="0000404D" w:rsidRDefault="00DF7DD2" w:rsidP="00DF7DD2">
      <w:pPr>
        <w:spacing w:after="0"/>
        <w:ind w:firstLine="567"/>
        <w:jc w:val="both"/>
        <w:rPr>
          <w:rFonts w:ascii="Times New Roman" w:hAnsi="Times New Roman" w:cs="Times New Roman"/>
          <w:sz w:val="28"/>
          <w:szCs w:val="28"/>
        </w:rPr>
      </w:pPr>
      <w:r w:rsidRPr="0000404D">
        <w:rPr>
          <w:rFonts w:ascii="Times New Roman" w:hAnsi="Times New Roman" w:cs="Times New Roman"/>
          <w:sz w:val="28"/>
          <w:szCs w:val="28"/>
        </w:rPr>
        <w:t xml:space="preserve"> </w:t>
      </w:r>
      <w:r w:rsidR="00F231CC" w:rsidRPr="0000404D">
        <w:rPr>
          <w:rFonts w:ascii="Times New Roman" w:hAnsi="Times New Roman" w:cs="Times New Roman"/>
          <w:sz w:val="28"/>
          <w:szCs w:val="28"/>
        </w:rPr>
        <w:t xml:space="preserve">14. </w:t>
      </w:r>
      <w:proofErr w:type="gramStart"/>
      <w:r w:rsidR="00F231CC" w:rsidRPr="0000404D">
        <w:rPr>
          <w:rFonts w:ascii="Times New Roman" w:hAnsi="Times New Roman" w:cs="Times New Roman"/>
          <w:sz w:val="28"/>
          <w:szCs w:val="28"/>
        </w:rPr>
        <w:t xml:space="preserve">Учет предложений по проекту муниципального правового акта </w:t>
      </w:r>
      <w:r>
        <w:rPr>
          <w:rFonts w:ascii="Times New Roman" w:hAnsi="Times New Roman"/>
          <w:sz w:val="28"/>
          <w:szCs w:val="28"/>
        </w:rPr>
        <w:t>«О</w:t>
      </w:r>
      <w:r w:rsidRPr="00B225CE">
        <w:rPr>
          <w:rFonts w:ascii="Times New Roman" w:hAnsi="Times New Roman"/>
          <w:sz w:val="28"/>
          <w:szCs w:val="28"/>
        </w:rPr>
        <w:t xml:space="preserve"> внесении изменений в решение сельской Думы от 27.12.2017 №15/1</w:t>
      </w:r>
      <w:r w:rsidRPr="00B225CE">
        <w:rPr>
          <w:rFonts w:ascii="Times New Roman" w:hAnsi="Times New Roman"/>
          <w:i/>
          <w:sz w:val="28"/>
          <w:szCs w:val="28"/>
        </w:rPr>
        <w:t>«</w:t>
      </w:r>
      <w:r w:rsidRPr="00B225CE">
        <w:rPr>
          <w:rFonts w:ascii="Times New Roman" w:hAnsi="Times New Roman"/>
          <w:sz w:val="28"/>
          <w:szCs w:val="28"/>
        </w:rPr>
        <w:t xml:space="preserve">Об утверждении муниципальной </w:t>
      </w:r>
      <w:r w:rsidRPr="00B225CE">
        <w:rPr>
          <w:rFonts w:ascii="Times New Roman" w:hAnsi="Times New Roman"/>
          <w:sz w:val="24"/>
          <w:szCs w:val="28"/>
        </w:rPr>
        <w:t xml:space="preserve"> </w:t>
      </w:r>
      <w:r w:rsidRPr="00B225CE">
        <w:rPr>
          <w:rFonts w:ascii="Times New Roman" w:hAnsi="Times New Roman"/>
          <w:sz w:val="28"/>
          <w:szCs w:val="28"/>
        </w:rPr>
        <w:t>программы «Формирование городской среды Клетского сельского поселения Среднеахтубинского района Волгоградской области на период с 2018 по 2022 гг.»»</w:t>
      </w:r>
      <w:r w:rsidR="00F231CC" w:rsidRPr="0000404D">
        <w:rPr>
          <w:rFonts w:ascii="Times New Roman" w:eastAsia="MS Mincho" w:hAnsi="Times New Roman" w:cs="Times New Roman"/>
          <w:kern w:val="3"/>
          <w:sz w:val="28"/>
          <w:szCs w:val="28"/>
          <w:lang w:eastAsia="ja-JP"/>
        </w:rPr>
        <w:t xml:space="preserve">, </w:t>
      </w:r>
      <w:r w:rsidR="00F231CC" w:rsidRPr="0000404D">
        <w:rPr>
          <w:rFonts w:ascii="Times New Roman" w:hAnsi="Times New Roman" w:cs="Times New Roman"/>
          <w:sz w:val="28"/>
          <w:szCs w:val="28"/>
        </w:rPr>
        <w:t xml:space="preserve">участие граждан в его обсуждении и проведении по нему </w:t>
      </w:r>
      <w:r>
        <w:rPr>
          <w:rFonts w:ascii="Times New Roman" w:hAnsi="Times New Roman" w:cs="Times New Roman"/>
          <w:sz w:val="28"/>
          <w:szCs w:val="28"/>
        </w:rPr>
        <w:t>общественных обсуждений</w:t>
      </w:r>
      <w:r w:rsidR="00F231CC" w:rsidRPr="0000404D">
        <w:rPr>
          <w:rFonts w:ascii="Times New Roman" w:hAnsi="Times New Roman" w:cs="Times New Roman"/>
          <w:sz w:val="28"/>
          <w:szCs w:val="28"/>
        </w:rPr>
        <w:t xml:space="preserve"> осуществляются в соответствии с настоящим Порядком.</w:t>
      </w:r>
      <w:proofErr w:type="gramEnd"/>
    </w:p>
    <w:p w:rsidR="00F231CC" w:rsidRPr="0000404D" w:rsidRDefault="00F231CC" w:rsidP="0000404D">
      <w:pPr>
        <w:spacing w:after="0"/>
        <w:jc w:val="both"/>
        <w:rPr>
          <w:rFonts w:ascii="Times New Roman" w:hAnsi="Times New Roman" w:cs="Times New Roman"/>
          <w:sz w:val="28"/>
          <w:szCs w:val="28"/>
        </w:rPr>
      </w:pPr>
    </w:p>
    <w:p w:rsidR="00F231CC" w:rsidRPr="0000404D" w:rsidRDefault="00F231CC" w:rsidP="0000404D">
      <w:pPr>
        <w:spacing w:after="0"/>
        <w:jc w:val="both"/>
        <w:rPr>
          <w:rFonts w:ascii="Times New Roman" w:hAnsi="Times New Roman" w:cs="Times New Roman"/>
          <w:sz w:val="28"/>
          <w:szCs w:val="28"/>
        </w:rPr>
      </w:pPr>
    </w:p>
    <w:p w:rsidR="00F231CC" w:rsidRPr="0000404D" w:rsidRDefault="00F231CC" w:rsidP="0000404D">
      <w:pPr>
        <w:spacing w:after="0"/>
        <w:jc w:val="both"/>
        <w:rPr>
          <w:rFonts w:ascii="Times New Roman" w:hAnsi="Times New Roman" w:cs="Times New Roman"/>
          <w:sz w:val="28"/>
          <w:szCs w:val="28"/>
        </w:rPr>
      </w:pPr>
    </w:p>
    <w:p w:rsidR="00F231CC" w:rsidRPr="0000404D" w:rsidRDefault="00F231CC" w:rsidP="0000404D">
      <w:pPr>
        <w:spacing w:after="0"/>
        <w:jc w:val="both"/>
        <w:rPr>
          <w:rFonts w:ascii="Times New Roman" w:hAnsi="Times New Roman" w:cs="Times New Roman"/>
          <w:sz w:val="20"/>
          <w:szCs w:val="20"/>
        </w:rPr>
      </w:pPr>
      <w:r w:rsidRPr="0000404D">
        <w:rPr>
          <w:rFonts w:ascii="Times New Roman" w:hAnsi="Times New Roman" w:cs="Times New Roman"/>
          <w:sz w:val="28"/>
          <w:szCs w:val="28"/>
        </w:rPr>
        <w:t>Глава Клетского се</w:t>
      </w:r>
      <w:r w:rsidRPr="0000404D">
        <w:rPr>
          <w:rFonts w:ascii="Times New Roman" w:hAnsi="Times New Roman" w:cs="Times New Roman"/>
          <w:bCs/>
          <w:sz w:val="28"/>
          <w:szCs w:val="28"/>
        </w:rPr>
        <w:t>льского</w:t>
      </w:r>
      <w:r w:rsidRPr="0000404D">
        <w:rPr>
          <w:rFonts w:ascii="Times New Roman" w:hAnsi="Times New Roman" w:cs="Times New Roman"/>
          <w:sz w:val="28"/>
          <w:szCs w:val="28"/>
        </w:rPr>
        <w:t xml:space="preserve"> поселения</w:t>
      </w:r>
      <w:r w:rsidRPr="0000404D">
        <w:rPr>
          <w:rFonts w:ascii="Times New Roman" w:hAnsi="Times New Roman" w:cs="Times New Roman"/>
          <w:sz w:val="20"/>
          <w:szCs w:val="20"/>
        </w:rPr>
        <w:t xml:space="preserve"> </w:t>
      </w:r>
    </w:p>
    <w:p w:rsidR="00F231CC" w:rsidRPr="0000404D" w:rsidRDefault="00F231CC" w:rsidP="0000404D">
      <w:pPr>
        <w:spacing w:after="0"/>
        <w:jc w:val="both"/>
        <w:rPr>
          <w:rFonts w:ascii="Times New Roman" w:hAnsi="Times New Roman" w:cs="Times New Roman"/>
          <w:sz w:val="28"/>
          <w:szCs w:val="28"/>
        </w:rPr>
      </w:pPr>
      <w:r w:rsidRPr="0000404D">
        <w:rPr>
          <w:rFonts w:ascii="Times New Roman" w:hAnsi="Times New Roman" w:cs="Times New Roman"/>
          <w:sz w:val="28"/>
          <w:szCs w:val="28"/>
        </w:rPr>
        <w:t>Среднеахтубинского муниципального</w:t>
      </w:r>
    </w:p>
    <w:p w:rsidR="00F231CC" w:rsidRPr="0000404D" w:rsidRDefault="00F231CC" w:rsidP="0000404D">
      <w:pPr>
        <w:spacing w:after="0"/>
        <w:jc w:val="both"/>
        <w:rPr>
          <w:rFonts w:ascii="Times New Roman" w:hAnsi="Times New Roman" w:cs="Times New Roman"/>
          <w:sz w:val="28"/>
          <w:szCs w:val="28"/>
        </w:rPr>
      </w:pPr>
      <w:r w:rsidRPr="0000404D">
        <w:rPr>
          <w:rFonts w:ascii="Times New Roman" w:hAnsi="Times New Roman" w:cs="Times New Roman"/>
          <w:sz w:val="28"/>
          <w:szCs w:val="28"/>
        </w:rPr>
        <w:t xml:space="preserve">района  Волгоградской области                                                        </w:t>
      </w:r>
    </w:p>
    <w:p w:rsidR="00F231CC" w:rsidRPr="0000404D" w:rsidRDefault="00F231CC" w:rsidP="0000404D">
      <w:pPr>
        <w:spacing w:after="0"/>
        <w:jc w:val="both"/>
        <w:rPr>
          <w:rFonts w:ascii="Times New Roman" w:hAnsi="Times New Roman" w:cs="Times New Roman"/>
          <w:sz w:val="28"/>
          <w:szCs w:val="28"/>
        </w:rPr>
      </w:pPr>
      <w:r w:rsidRPr="0000404D">
        <w:rPr>
          <w:rFonts w:ascii="Times New Roman" w:hAnsi="Times New Roman" w:cs="Times New Roman"/>
          <w:sz w:val="28"/>
          <w:szCs w:val="28"/>
        </w:rPr>
        <w:t xml:space="preserve">                                              </w:t>
      </w:r>
    </w:p>
    <w:p w:rsidR="00F231CC" w:rsidRPr="0000404D" w:rsidRDefault="00F231CC" w:rsidP="0000404D">
      <w:pPr>
        <w:spacing w:after="0"/>
        <w:jc w:val="both"/>
        <w:rPr>
          <w:rFonts w:ascii="Times New Roman" w:hAnsi="Times New Roman" w:cs="Times New Roman"/>
          <w:sz w:val="28"/>
          <w:szCs w:val="28"/>
        </w:rPr>
      </w:pPr>
      <w:r w:rsidRPr="0000404D">
        <w:rPr>
          <w:rFonts w:ascii="Times New Roman" w:hAnsi="Times New Roman" w:cs="Times New Roman"/>
          <w:sz w:val="28"/>
          <w:szCs w:val="28"/>
        </w:rPr>
        <w:t xml:space="preserve">______________Шахабов Г.Р.    </w:t>
      </w:r>
    </w:p>
    <w:p w:rsidR="00F231CC" w:rsidRPr="0000404D" w:rsidRDefault="00F231CC" w:rsidP="0000404D">
      <w:pPr>
        <w:spacing w:after="0"/>
        <w:jc w:val="both"/>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sectPr w:rsidR="00F231CC" w:rsidSect="00F231CC">
          <w:pgSz w:w="11906" w:h="16838"/>
          <w:pgMar w:top="567" w:right="1418" w:bottom="567" w:left="567" w:header="709" w:footer="709" w:gutter="0"/>
          <w:cols w:space="708"/>
          <w:titlePg/>
          <w:docGrid w:linePitch="360"/>
        </w:sectPr>
      </w:pPr>
    </w:p>
    <w:p w:rsidR="00F231CC" w:rsidRDefault="00F231CC">
      <w:pPr>
        <w:ind w:firstLine="851"/>
        <w:rPr>
          <w:rFonts w:ascii="Times New Roman" w:hAnsi="Times New Roman" w:cs="Times New Roman"/>
          <w:sz w:val="28"/>
          <w:szCs w:val="28"/>
        </w:rPr>
      </w:pPr>
    </w:p>
    <w:p w:rsidR="00F231CC" w:rsidRDefault="00F231CC">
      <w:pPr>
        <w:ind w:firstLine="851"/>
        <w:rPr>
          <w:rFonts w:ascii="Times New Roman" w:hAnsi="Times New Roman" w:cs="Times New Roman"/>
          <w:sz w:val="28"/>
          <w:szCs w:val="28"/>
        </w:rPr>
      </w:pPr>
    </w:p>
    <w:sectPr w:rsidR="00F231CC">
      <w:pgSz w:w="16838" w:h="11906" w:orient="landscape"/>
      <w:pgMar w:top="567" w:right="567"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10" w:rsidRDefault="000C6610">
      <w:pPr>
        <w:spacing w:after="0" w:line="240" w:lineRule="auto"/>
      </w:pPr>
      <w:r>
        <w:separator/>
      </w:r>
    </w:p>
  </w:endnote>
  <w:endnote w:type="continuationSeparator" w:id="0">
    <w:p w:rsidR="000C6610" w:rsidRDefault="000C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221"/>
      <w:docPartObj>
        <w:docPartGallery w:val="AutoText"/>
      </w:docPartObj>
    </w:sdtPr>
    <w:sdtEndPr/>
    <w:sdtContent>
      <w:p w:rsidR="00EA0F99" w:rsidRDefault="00EA0F99">
        <w:pPr>
          <w:pStyle w:val="a7"/>
          <w:jc w:val="right"/>
        </w:pPr>
        <w:r>
          <w:fldChar w:fldCharType="begin"/>
        </w:r>
        <w:r>
          <w:instrText xml:space="preserve"> PAGE   \* MERGEFORMAT </w:instrText>
        </w:r>
        <w:r>
          <w:fldChar w:fldCharType="separate"/>
        </w:r>
        <w:r w:rsidR="0077264F">
          <w:rPr>
            <w:noProof/>
          </w:rPr>
          <w:t>11</w:t>
        </w:r>
        <w:r>
          <w:fldChar w:fldCharType="end"/>
        </w:r>
      </w:p>
    </w:sdtContent>
  </w:sdt>
  <w:p w:rsidR="00EA0F99" w:rsidRDefault="00EA0F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10" w:rsidRDefault="000C6610">
      <w:pPr>
        <w:spacing w:after="0" w:line="240" w:lineRule="auto"/>
      </w:pPr>
      <w:r>
        <w:separator/>
      </w:r>
    </w:p>
  </w:footnote>
  <w:footnote w:type="continuationSeparator" w:id="0">
    <w:p w:rsidR="000C6610" w:rsidRDefault="000C6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8CFF07"/>
    <w:multiLevelType w:val="singleLevel"/>
    <w:tmpl w:val="BB8CFF07"/>
    <w:lvl w:ilvl="0">
      <w:start w:val="1"/>
      <w:numFmt w:val="bullet"/>
      <w:lvlText w:val=""/>
      <w:lvlJc w:val="left"/>
      <w:pPr>
        <w:tabs>
          <w:tab w:val="left" w:pos="420"/>
        </w:tabs>
        <w:ind w:left="420" w:hanging="420"/>
      </w:pPr>
      <w:rPr>
        <w:rFonts w:ascii="Wingdings" w:hAnsi="Wingdings" w:hint="default"/>
      </w:rPr>
    </w:lvl>
  </w:abstractNum>
  <w:abstractNum w:abstractNumId="1">
    <w:nsid w:val="0F6E2909"/>
    <w:multiLevelType w:val="multilevel"/>
    <w:tmpl w:val="0F6E290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497E3BEE"/>
    <w:multiLevelType w:val="singleLevel"/>
    <w:tmpl w:val="AEBCDAB2"/>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68D38159"/>
    <w:multiLevelType w:val="singleLevel"/>
    <w:tmpl w:val="68D38159"/>
    <w:lvl w:ilvl="0">
      <w:start w:val="2"/>
      <w:numFmt w:val="decimal"/>
      <w:suff w:val="space"/>
      <w:lvlText w:val="%1)"/>
      <w:lvlJc w:val="left"/>
      <w:pPr>
        <w:ind w:left="300" w:firstLine="0"/>
      </w:pPr>
    </w:lvl>
  </w:abstractNum>
  <w:num w:numId="1">
    <w:abstractNumId w:val="1"/>
  </w:num>
  <w:num w:numId="2">
    <w:abstractNumId w:val="0"/>
  </w:num>
  <w:num w:numId="3">
    <w:abstractNumId w:val="3"/>
  </w:num>
  <w:num w:numId="4">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60"/>
    <w:rsid w:val="0000404D"/>
    <w:rsid w:val="00035E75"/>
    <w:rsid w:val="00043824"/>
    <w:rsid w:val="00077404"/>
    <w:rsid w:val="000C4B4D"/>
    <w:rsid w:val="000C6610"/>
    <w:rsid w:val="000D7F05"/>
    <w:rsid w:val="000E02AA"/>
    <w:rsid w:val="00161B58"/>
    <w:rsid w:val="00190C9B"/>
    <w:rsid w:val="001A290B"/>
    <w:rsid w:val="0023136C"/>
    <w:rsid w:val="002374AF"/>
    <w:rsid w:val="00470EE5"/>
    <w:rsid w:val="004E26BD"/>
    <w:rsid w:val="00586683"/>
    <w:rsid w:val="005916D2"/>
    <w:rsid w:val="0059558B"/>
    <w:rsid w:val="005B14A3"/>
    <w:rsid w:val="00636F95"/>
    <w:rsid w:val="0064575D"/>
    <w:rsid w:val="0067337D"/>
    <w:rsid w:val="00681F16"/>
    <w:rsid w:val="00691460"/>
    <w:rsid w:val="006B03E1"/>
    <w:rsid w:val="006E2AA4"/>
    <w:rsid w:val="0077264F"/>
    <w:rsid w:val="00794ED8"/>
    <w:rsid w:val="007D29CD"/>
    <w:rsid w:val="007D72A5"/>
    <w:rsid w:val="008440CF"/>
    <w:rsid w:val="00923D2B"/>
    <w:rsid w:val="009471D9"/>
    <w:rsid w:val="009B2B9C"/>
    <w:rsid w:val="009D0D55"/>
    <w:rsid w:val="00A86EA1"/>
    <w:rsid w:val="00A87016"/>
    <w:rsid w:val="00A93507"/>
    <w:rsid w:val="00AA7A91"/>
    <w:rsid w:val="00AF58F0"/>
    <w:rsid w:val="00B225CE"/>
    <w:rsid w:val="00B546DD"/>
    <w:rsid w:val="00B83636"/>
    <w:rsid w:val="00BA47EA"/>
    <w:rsid w:val="00BF7EEF"/>
    <w:rsid w:val="00C53036"/>
    <w:rsid w:val="00C94198"/>
    <w:rsid w:val="00D27330"/>
    <w:rsid w:val="00DF7DD2"/>
    <w:rsid w:val="00E148BA"/>
    <w:rsid w:val="00E51033"/>
    <w:rsid w:val="00E82A9D"/>
    <w:rsid w:val="00EA0F99"/>
    <w:rsid w:val="00F07AD0"/>
    <w:rsid w:val="00F231CC"/>
    <w:rsid w:val="00F23D9E"/>
    <w:rsid w:val="00FB633B"/>
    <w:rsid w:val="27DB57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st Paragraph"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character" w:styleId="a9">
    <w:name w:val="Hyperlink"/>
    <w:semiHidden/>
    <w:rPr>
      <w:rFonts w:cs="Times New Roman"/>
      <w:color w:val="0000FF"/>
      <w:u w:val="single"/>
    </w:rPr>
  </w:style>
  <w:style w:type="table" w:styleId="aa">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pPr>
      <w:spacing w:after="0" w:line="240" w:lineRule="auto"/>
    </w:pPr>
    <w:rPr>
      <w:rFonts w:eastAsiaTheme="minorEastAsia"/>
      <w:sz w:val="22"/>
      <w:szCs w:val="22"/>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c">
    <w:name w:val="List Paragraph"/>
    <w:basedOn w:val="a"/>
    <w:qFormat/>
    <w:rsid w:val="0064575D"/>
    <w:pPr>
      <w:ind w:left="720"/>
      <w:contextualSpacing/>
    </w:pPr>
    <w:rPr>
      <w:rFonts w:ascii="Calibri" w:eastAsia="Times New Roman" w:hAnsi="Calibri" w:cs="Times New Roman"/>
    </w:rPr>
  </w:style>
  <w:style w:type="paragraph" w:customStyle="1" w:styleId="ad">
    <w:name w:val="без интервала"/>
    <w:basedOn w:val="a"/>
    <w:rsid w:val="00F231CC"/>
    <w:pPr>
      <w:spacing w:after="0"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st Paragraph"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character" w:styleId="a9">
    <w:name w:val="Hyperlink"/>
    <w:semiHidden/>
    <w:rPr>
      <w:rFonts w:cs="Times New Roman"/>
      <w:color w:val="0000FF"/>
      <w:u w:val="single"/>
    </w:rPr>
  </w:style>
  <w:style w:type="table" w:styleId="aa">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pPr>
      <w:spacing w:after="0" w:line="240" w:lineRule="auto"/>
    </w:pPr>
    <w:rPr>
      <w:rFonts w:eastAsiaTheme="minorEastAsia"/>
      <w:sz w:val="22"/>
      <w:szCs w:val="22"/>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c">
    <w:name w:val="List Paragraph"/>
    <w:basedOn w:val="a"/>
    <w:qFormat/>
    <w:rsid w:val="0064575D"/>
    <w:pPr>
      <w:ind w:left="720"/>
      <w:contextualSpacing/>
    </w:pPr>
    <w:rPr>
      <w:rFonts w:ascii="Calibri" w:eastAsia="Times New Roman" w:hAnsi="Calibri" w:cs="Times New Roman"/>
    </w:rPr>
  </w:style>
  <w:style w:type="paragraph" w:customStyle="1" w:styleId="ad">
    <w:name w:val="без интервала"/>
    <w:basedOn w:val="a"/>
    <w:rsid w:val="00F231CC"/>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D0D7E83363F5D4E29386C4F94393AE618FCA2246CCE39066C22464ACEF2588B730B67D65917FD80EE0G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laws.ru/laws/Federalnyy-zakon-ot-06.10.2003-N-131-FZ/"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rulaws.ru/laws/Federalnyy-zakon-ot-06.10.2003-N-131-F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A9D7A-4B45-4432-923D-4F605B94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specialist</cp:lastModifiedBy>
  <cp:revision>4</cp:revision>
  <cp:lastPrinted>2019-04-22T07:03:00Z</cp:lastPrinted>
  <dcterms:created xsi:type="dcterms:W3CDTF">2019-04-22T05:32:00Z</dcterms:created>
  <dcterms:modified xsi:type="dcterms:W3CDTF">2019-04-22T11:55:00Z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