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27" w:rsidRPr="003D5D5E" w:rsidRDefault="00F37227" w:rsidP="00F37227">
      <w:pPr>
        <w:jc w:val="center"/>
        <w:rPr>
          <w:sz w:val="28"/>
          <w:szCs w:val="28"/>
        </w:rPr>
      </w:pPr>
      <w:r w:rsidRPr="003D5D5E">
        <w:rPr>
          <w:sz w:val="28"/>
          <w:szCs w:val="28"/>
        </w:rPr>
        <w:t>ВОЛГОГРАДСКАЯ ОБЛАСТЬ</w:t>
      </w:r>
    </w:p>
    <w:p w:rsidR="00F37227" w:rsidRPr="003D5D5E" w:rsidRDefault="00F37227" w:rsidP="00F37227">
      <w:pPr>
        <w:jc w:val="center"/>
        <w:rPr>
          <w:sz w:val="28"/>
          <w:szCs w:val="28"/>
        </w:rPr>
      </w:pPr>
      <w:r w:rsidRPr="003D5D5E">
        <w:rPr>
          <w:sz w:val="28"/>
          <w:szCs w:val="28"/>
        </w:rPr>
        <w:t>СРЕДНЕАХТУБИНСКИЙ МУНИЦИПАЛЬНЫЙ РАЙОН</w:t>
      </w:r>
    </w:p>
    <w:p w:rsidR="00F37227" w:rsidRPr="003D5D5E" w:rsidRDefault="00F37227" w:rsidP="00F37227">
      <w:pPr>
        <w:jc w:val="center"/>
        <w:rPr>
          <w:sz w:val="28"/>
          <w:szCs w:val="28"/>
        </w:rPr>
      </w:pPr>
      <w:r w:rsidRPr="003D5D5E">
        <w:rPr>
          <w:sz w:val="28"/>
          <w:szCs w:val="28"/>
        </w:rPr>
        <w:t>СЕЛЬСКАЯ ДУМА</w:t>
      </w:r>
    </w:p>
    <w:p w:rsidR="00F37227" w:rsidRPr="003D5D5E" w:rsidRDefault="00F37227" w:rsidP="00F37227">
      <w:pPr>
        <w:jc w:val="center"/>
        <w:rPr>
          <w:sz w:val="28"/>
          <w:szCs w:val="28"/>
        </w:rPr>
      </w:pPr>
      <w:r w:rsidRPr="003D5D5E">
        <w:rPr>
          <w:sz w:val="28"/>
          <w:szCs w:val="28"/>
        </w:rPr>
        <w:t>КЛЕТСКОГОСЕЛЬСКОГО ПОСЕЛЕНИЯ</w:t>
      </w:r>
    </w:p>
    <w:p w:rsidR="00F37227" w:rsidRPr="00B968B9" w:rsidRDefault="00F37227" w:rsidP="00F37227">
      <w:pPr>
        <w:spacing w:line="360" w:lineRule="auto"/>
        <w:jc w:val="center"/>
      </w:pPr>
    </w:p>
    <w:p w:rsidR="00F37227" w:rsidRPr="00296E67" w:rsidRDefault="00F37227" w:rsidP="00F37227">
      <w:pPr>
        <w:spacing w:line="360" w:lineRule="auto"/>
        <w:jc w:val="center"/>
        <w:rPr>
          <w:b/>
          <w:sz w:val="28"/>
          <w:szCs w:val="28"/>
        </w:rPr>
      </w:pPr>
      <w:r w:rsidRPr="00296E67">
        <w:rPr>
          <w:b/>
          <w:sz w:val="28"/>
          <w:szCs w:val="28"/>
        </w:rPr>
        <w:t xml:space="preserve">РЕШЕНИЕ № </w:t>
      </w:r>
      <w:r>
        <w:rPr>
          <w:b/>
          <w:sz w:val="28"/>
          <w:szCs w:val="28"/>
        </w:rPr>
        <w:t>9/4</w:t>
      </w:r>
    </w:p>
    <w:p w:rsidR="00F37227" w:rsidRDefault="00F37227" w:rsidP="00F37227">
      <w:pPr>
        <w:spacing w:line="360" w:lineRule="auto"/>
        <w:jc w:val="both"/>
        <w:rPr>
          <w:sz w:val="28"/>
          <w:szCs w:val="28"/>
        </w:rPr>
      </w:pPr>
      <w:r>
        <w:rPr>
          <w:sz w:val="28"/>
          <w:szCs w:val="28"/>
        </w:rPr>
        <w:t>от  25 июля</w:t>
      </w:r>
      <w:r w:rsidRPr="002B6EDB">
        <w:rPr>
          <w:sz w:val="28"/>
          <w:szCs w:val="28"/>
        </w:rPr>
        <w:t xml:space="preserve"> </w:t>
      </w:r>
      <w:r>
        <w:rPr>
          <w:sz w:val="28"/>
          <w:szCs w:val="28"/>
        </w:rPr>
        <w:t>2016</w:t>
      </w:r>
      <w:r w:rsidRPr="002B6EDB">
        <w:rPr>
          <w:sz w:val="28"/>
          <w:szCs w:val="28"/>
        </w:rPr>
        <w:t>г.</w:t>
      </w:r>
      <w:r w:rsidRPr="002B6ED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968B9">
        <w:rPr>
          <w:sz w:val="28"/>
          <w:szCs w:val="28"/>
        </w:rPr>
        <w:t>х. Клетский</w:t>
      </w:r>
    </w:p>
    <w:p w:rsidR="00F37227" w:rsidRDefault="00F37227" w:rsidP="00F37227">
      <w:pPr>
        <w:jc w:val="center"/>
        <w:rPr>
          <w:b/>
          <w:sz w:val="28"/>
          <w:szCs w:val="28"/>
        </w:rPr>
      </w:pPr>
    </w:p>
    <w:p w:rsidR="00F37227" w:rsidRPr="0052213F" w:rsidRDefault="00F37227" w:rsidP="00F17241">
      <w:pPr>
        <w:ind w:firstLine="709"/>
        <w:jc w:val="center"/>
        <w:rPr>
          <w:b/>
          <w:sz w:val="28"/>
          <w:szCs w:val="28"/>
        </w:rPr>
      </w:pPr>
      <w:r>
        <w:rPr>
          <w:b/>
          <w:sz w:val="28"/>
          <w:szCs w:val="28"/>
        </w:rPr>
        <w:t xml:space="preserve">О принятии «Положения о порядке назначения и выплаты пенсии за выслугу лет лицам, замещавшим муниципальные должности и должности муниципальной службы администрация Клетского сельского поселения </w:t>
      </w:r>
      <w:proofErr w:type="spellStart"/>
      <w:r>
        <w:rPr>
          <w:b/>
          <w:sz w:val="28"/>
          <w:szCs w:val="28"/>
        </w:rPr>
        <w:t>Среднеахтубинского</w:t>
      </w:r>
      <w:proofErr w:type="spellEnd"/>
      <w:r>
        <w:rPr>
          <w:b/>
          <w:sz w:val="28"/>
          <w:szCs w:val="28"/>
        </w:rPr>
        <w:t xml:space="preserve"> муниципального района Волгоградской области</w:t>
      </w:r>
      <w:r w:rsidRPr="0052213F">
        <w:rPr>
          <w:b/>
          <w:sz w:val="28"/>
          <w:szCs w:val="28"/>
        </w:rPr>
        <w:t>»</w:t>
      </w:r>
      <w:r>
        <w:rPr>
          <w:b/>
          <w:sz w:val="28"/>
          <w:szCs w:val="28"/>
        </w:rPr>
        <w:t xml:space="preserve"> в новой редакции</w:t>
      </w:r>
    </w:p>
    <w:p w:rsidR="00F37227" w:rsidRPr="00F330CD" w:rsidRDefault="00F37227" w:rsidP="00F37227">
      <w:pPr>
        <w:ind w:firstLine="720"/>
        <w:jc w:val="both"/>
        <w:rPr>
          <w:b/>
          <w:sz w:val="28"/>
          <w:szCs w:val="28"/>
        </w:rPr>
      </w:pPr>
      <w:r w:rsidRPr="00F330CD">
        <w:rPr>
          <w:b/>
          <w:sz w:val="28"/>
          <w:szCs w:val="28"/>
        </w:rPr>
        <w:t xml:space="preserve">  </w:t>
      </w:r>
    </w:p>
    <w:p w:rsidR="00F37227" w:rsidRPr="00E80F36" w:rsidRDefault="00F37227" w:rsidP="00F37227">
      <w:pPr>
        <w:autoSpaceDE w:val="0"/>
        <w:autoSpaceDN w:val="0"/>
        <w:adjustRightInd w:val="0"/>
        <w:jc w:val="both"/>
        <w:rPr>
          <w:sz w:val="28"/>
          <w:szCs w:val="28"/>
        </w:rPr>
      </w:pPr>
    </w:p>
    <w:p w:rsidR="00F37227" w:rsidRDefault="00F17241" w:rsidP="00F372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Федеральным Законам № 173-ФЗ «О трудовых пенсиях в Российской Федерации» № 166-ФЗ «О государственном обеспечении в Российской Федерации», Законом Российской Федерации «О занятости населения в Российской Федерации», законом Волгоградской области от 30 декабря 2002г. № 778-ОД «О пенсионном обеспечении за выслугу лет, замещавших государственную должность Губернатора Волгоградской области (главы </w:t>
      </w:r>
      <w:proofErr w:type="spellStart"/>
      <w:r>
        <w:rPr>
          <w:rFonts w:ascii="Times New Roman" w:hAnsi="Times New Roman" w:cs="Times New Roman"/>
          <w:sz w:val="28"/>
          <w:szCs w:val="28"/>
        </w:rPr>
        <w:t>Волгограсдкой</w:t>
      </w:r>
      <w:proofErr w:type="spellEnd"/>
      <w:r>
        <w:rPr>
          <w:rFonts w:ascii="Times New Roman" w:hAnsi="Times New Roman" w:cs="Times New Roman"/>
          <w:sz w:val="28"/>
          <w:szCs w:val="28"/>
        </w:rPr>
        <w:t xml:space="preserve"> области)</w:t>
      </w:r>
      <w:r w:rsidR="004B02E3">
        <w:rPr>
          <w:rFonts w:ascii="Times New Roman" w:hAnsi="Times New Roman" w:cs="Times New Roman"/>
          <w:sz w:val="28"/>
          <w:szCs w:val="28"/>
        </w:rPr>
        <w:t>, лиц, замещавших государственные должност</w:t>
      </w:r>
      <w:r w:rsidR="004914DA">
        <w:rPr>
          <w:rFonts w:ascii="Times New Roman" w:hAnsi="Times New Roman" w:cs="Times New Roman"/>
          <w:sz w:val="28"/>
          <w:szCs w:val="28"/>
        </w:rPr>
        <w:t xml:space="preserve">и </w:t>
      </w:r>
      <w:r w:rsidR="004B02E3">
        <w:rPr>
          <w:rFonts w:ascii="Times New Roman" w:hAnsi="Times New Roman" w:cs="Times New Roman"/>
          <w:sz w:val="28"/>
          <w:szCs w:val="28"/>
        </w:rPr>
        <w:t xml:space="preserve"> Волгоград</w:t>
      </w:r>
      <w:r w:rsidR="004914DA">
        <w:rPr>
          <w:rFonts w:ascii="Times New Roman" w:hAnsi="Times New Roman" w:cs="Times New Roman"/>
          <w:sz w:val="28"/>
          <w:szCs w:val="28"/>
        </w:rPr>
        <w:t>с</w:t>
      </w:r>
      <w:r w:rsidR="004B02E3">
        <w:rPr>
          <w:rFonts w:ascii="Times New Roman" w:hAnsi="Times New Roman" w:cs="Times New Roman"/>
          <w:sz w:val="28"/>
          <w:szCs w:val="28"/>
        </w:rPr>
        <w:t>кой</w:t>
      </w:r>
      <w:r w:rsidR="004914DA">
        <w:rPr>
          <w:rFonts w:ascii="Times New Roman" w:hAnsi="Times New Roman" w:cs="Times New Roman"/>
          <w:sz w:val="28"/>
          <w:szCs w:val="28"/>
        </w:rPr>
        <w:t xml:space="preserve"> области и должности государственной службы Волгоградской</w:t>
      </w:r>
      <w:proofErr w:type="gramEnd"/>
      <w:r w:rsidR="004914DA">
        <w:rPr>
          <w:rFonts w:ascii="Times New Roman" w:hAnsi="Times New Roman" w:cs="Times New Roman"/>
          <w:sz w:val="28"/>
          <w:szCs w:val="28"/>
        </w:rPr>
        <w:t xml:space="preserve"> области» (ред. От 06.06.2014г. № 90-ОД), сельская Дума Клетского сельского поселения</w:t>
      </w:r>
    </w:p>
    <w:p w:rsidR="00F37227" w:rsidRDefault="00F37227" w:rsidP="00F37227">
      <w:pPr>
        <w:pStyle w:val="ConsPlusNormal"/>
        <w:ind w:firstLine="709"/>
        <w:jc w:val="both"/>
        <w:rPr>
          <w:rFonts w:ascii="Times New Roman" w:hAnsi="Times New Roman" w:cs="Times New Roman"/>
          <w:sz w:val="28"/>
          <w:szCs w:val="28"/>
        </w:rPr>
      </w:pPr>
    </w:p>
    <w:p w:rsidR="00F37227" w:rsidRDefault="00F37227" w:rsidP="00F3722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РЕШИЛА:</w:t>
      </w:r>
    </w:p>
    <w:p w:rsidR="000A30C4" w:rsidRDefault="00F07E63" w:rsidP="00F07E63">
      <w:pPr>
        <w:pStyle w:val="a3"/>
        <w:numPr>
          <w:ilvl w:val="0"/>
          <w:numId w:val="1"/>
        </w:numPr>
        <w:ind w:left="0" w:firstLine="709"/>
        <w:jc w:val="both"/>
        <w:rPr>
          <w:sz w:val="28"/>
          <w:szCs w:val="28"/>
        </w:rPr>
      </w:pPr>
      <w:r w:rsidRPr="00F07E63">
        <w:rPr>
          <w:sz w:val="28"/>
          <w:szCs w:val="28"/>
        </w:rPr>
        <w:t>Принять «Положение о порядке назначения и выплаты пенсии за выслугу лет лицам, замещавшим муниципальные должности и должности муниципальной службы администрации Клетского сельского поселения</w:t>
      </w:r>
      <w:r>
        <w:rPr>
          <w:sz w:val="28"/>
          <w:szCs w:val="28"/>
        </w:rPr>
        <w:t xml:space="preserve"> </w:t>
      </w:r>
      <w:proofErr w:type="spellStart"/>
      <w:r w:rsidRPr="00F07E63">
        <w:rPr>
          <w:sz w:val="28"/>
          <w:szCs w:val="28"/>
        </w:rPr>
        <w:t>Среднеахтубинского</w:t>
      </w:r>
      <w:proofErr w:type="spellEnd"/>
      <w:r w:rsidRPr="00F07E63">
        <w:rPr>
          <w:sz w:val="28"/>
          <w:szCs w:val="28"/>
        </w:rPr>
        <w:t xml:space="preserve"> муниципального района Волгоградской области»</w:t>
      </w:r>
      <w:r>
        <w:rPr>
          <w:sz w:val="28"/>
          <w:szCs w:val="28"/>
        </w:rPr>
        <w:t xml:space="preserve"> в новой редакции (приложение).</w:t>
      </w:r>
    </w:p>
    <w:p w:rsidR="00F07E63" w:rsidRDefault="00F07E63" w:rsidP="00F07E63">
      <w:pPr>
        <w:pStyle w:val="a3"/>
        <w:numPr>
          <w:ilvl w:val="0"/>
          <w:numId w:val="1"/>
        </w:numPr>
        <w:ind w:left="0" w:firstLine="709"/>
        <w:jc w:val="both"/>
        <w:rPr>
          <w:sz w:val="28"/>
          <w:szCs w:val="28"/>
        </w:rPr>
      </w:pPr>
      <w:r>
        <w:rPr>
          <w:sz w:val="28"/>
          <w:szCs w:val="28"/>
        </w:rPr>
        <w:t xml:space="preserve">Утвердить состав комиссии администрации </w:t>
      </w:r>
      <w:r w:rsidR="00775297">
        <w:rPr>
          <w:sz w:val="28"/>
          <w:szCs w:val="28"/>
        </w:rPr>
        <w:t>Клетского</w:t>
      </w:r>
      <w:r w:rsidR="00F36BDE">
        <w:rPr>
          <w:sz w:val="28"/>
          <w:szCs w:val="28"/>
        </w:rPr>
        <w:t xml:space="preserve"> сельского поселения</w:t>
      </w:r>
      <w:r w:rsidR="00775297">
        <w:rPr>
          <w:sz w:val="28"/>
          <w:szCs w:val="28"/>
        </w:rPr>
        <w:t xml:space="preserve"> </w:t>
      </w:r>
      <w:r w:rsidR="00F36BDE">
        <w:rPr>
          <w:sz w:val="28"/>
          <w:szCs w:val="28"/>
        </w:rPr>
        <w:t>по рассм</w:t>
      </w:r>
      <w:r>
        <w:rPr>
          <w:sz w:val="28"/>
          <w:szCs w:val="28"/>
        </w:rPr>
        <w:t xml:space="preserve">отрению вопросов </w:t>
      </w:r>
      <w:r w:rsidR="00775297">
        <w:rPr>
          <w:sz w:val="28"/>
          <w:szCs w:val="28"/>
        </w:rPr>
        <w:t>пенсионного</w:t>
      </w:r>
      <w:r w:rsidR="00F36BDE">
        <w:rPr>
          <w:sz w:val="28"/>
          <w:szCs w:val="28"/>
        </w:rPr>
        <w:t xml:space="preserve"> обеспечения за выслугу лет лиц, замещавших муниципальные должности и должности муниципальной службы Клетского сельского поселения согласно приложению №2</w:t>
      </w:r>
    </w:p>
    <w:p w:rsidR="00F36BDE" w:rsidRDefault="00F36BDE" w:rsidP="00F07E63">
      <w:pPr>
        <w:pStyle w:val="a3"/>
        <w:numPr>
          <w:ilvl w:val="0"/>
          <w:numId w:val="1"/>
        </w:numPr>
        <w:ind w:left="0" w:firstLine="709"/>
        <w:jc w:val="both"/>
        <w:rPr>
          <w:sz w:val="28"/>
          <w:szCs w:val="28"/>
        </w:rPr>
      </w:pPr>
      <w:proofErr w:type="gramStart"/>
      <w:r>
        <w:rPr>
          <w:sz w:val="28"/>
          <w:szCs w:val="28"/>
        </w:rPr>
        <w:t xml:space="preserve">Признать утратившим силу решение сельской Думы </w:t>
      </w:r>
      <w:r w:rsidR="00775297">
        <w:rPr>
          <w:sz w:val="28"/>
          <w:szCs w:val="28"/>
        </w:rPr>
        <w:t>Клетского</w:t>
      </w:r>
      <w:r>
        <w:rPr>
          <w:sz w:val="28"/>
          <w:szCs w:val="28"/>
        </w:rPr>
        <w:t xml:space="preserve"> сельского поселения № 19/3 от 25.12.2014г. «О принятии Положения о порядке назначения и выплаты пенсии за выслугу лет лицам, замещавшим </w:t>
      </w:r>
      <w:r w:rsidR="00775297">
        <w:rPr>
          <w:sz w:val="28"/>
          <w:szCs w:val="28"/>
        </w:rPr>
        <w:t>муниципальные</w:t>
      </w:r>
      <w:r>
        <w:rPr>
          <w:sz w:val="28"/>
          <w:szCs w:val="28"/>
        </w:rPr>
        <w:t xml:space="preserve"> должности и муниципальной службы </w:t>
      </w:r>
      <w:r w:rsidR="00775297">
        <w:rPr>
          <w:sz w:val="28"/>
          <w:szCs w:val="28"/>
        </w:rPr>
        <w:t>администрации</w:t>
      </w:r>
      <w:r>
        <w:rPr>
          <w:sz w:val="28"/>
          <w:szCs w:val="28"/>
        </w:rPr>
        <w:t xml:space="preserve"> </w:t>
      </w:r>
      <w:r w:rsidR="00775297">
        <w:rPr>
          <w:sz w:val="28"/>
          <w:szCs w:val="28"/>
        </w:rPr>
        <w:t>Клетского</w:t>
      </w:r>
      <w:r>
        <w:rPr>
          <w:sz w:val="28"/>
          <w:szCs w:val="28"/>
        </w:rPr>
        <w:t xml:space="preserve"> </w:t>
      </w:r>
      <w:r w:rsidR="00775297">
        <w:rPr>
          <w:sz w:val="28"/>
          <w:szCs w:val="28"/>
        </w:rPr>
        <w:t>сельского</w:t>
      </w:r>
      <w:r>
        <w:rPr>
          <w:sz w:val="28"/>
          <w:szCs w:val="28"/>
        </w:rPr>
        <w:t xml:space="preserve"> поселения </w:t>
      </w:r>
      <w:proofErr w:type="spellStart"/>
      <w:r>
        <w:rPr>
          <w:sz w:val="28"/>
          <w:szCs w:val="28"/>
        </w:rPr>
        <w:t>Среднеахтубинского</w:t>
      </w:r>
      <w:proofErr w:type="spellEnd"/>
      <w:r>
        <w:rPr>
          <w:sz w:val="28"/>
          <w:szCs w:val="28"/>
        </w:rPr>
        <w:t xml:space="preserve"> муниципального </w:t>
      </w:r>
      <w:r w:rsidR="00775297">
        <w:rPr>
          <w:sz w:val="28"/>
          <w:szCs w:val="28"/>
        </w:rPr>
        <w:t>района</w:t>
      </w:r>
      <w:r w:rsidR="00A471C5">
        <w:rPr>
          <w:sz w:val="28"/>
          <w:szCs w:val="28"/>
        </w:rPr>
        <w:t xml:space="preserve"> </w:t>
      </w:r>
      <w:r w:rsidR="00775297">
        <w:rPr>
          <w:sz w:val="28"/>
          <w:szCs w:val="28"/>
        </w:rPr>
        <w:t>Волгоградской</w:t>
      </w:r>
      <w:r w:rsidR="00A471C5">
        <w:rPr>
          <w:sz w:val="28"/>
          <w:szCs w:val="28"/>
        </w:rPr>
        <w:t xml:space="preserve"> области</w:t>
      </w:r>
      <w:r>
        <w:rPr>
          <w:sz w:val="28"/>
          <w:szCs w:val="28"/>
        </w:rPr>
        <w:t>»</w:t>
      </w:r>
      <w:r w:rsidR="00A471C5">
        <w:rPr>
          <w:sz w:val="28"/>
          <w:szCs w:val="28"/>
        </w:rPr>
        <w:t xml:space="preserve"> и решение сельской Думы Клетского сельского </w:t>
      </w:r>
      <w:r w:rsidR="00A471C5">
        <w:rPr>
          <w:sz w:val="28"/>
          <w:szCs w:val="28"/>
        </w:rPr>
        <w:lastRenderedPageBreak/>
        <w:t>поселения № 8/1 от 04.06.2015г. «</w:t>
      </w:r>
      <w:r w:rsidR="00775297">
        <w:rPr>
          <w:sz w:val="28"/>
          <w:szCs w:val="28"/>
        </w:rPr>
        <w:t>О внесении и</w:t>
      </w:r>
      <w:r w:rsidR="00A471C5">
        <w:rPr>
          <w:sz w:val="28"/>
          <w:szCs w:val="28"/>
        </w:rPr>
        <w:t>зменений и дополнений в</w:t>
      </w:r>
      <w:proofErr w:type="gramEnd"/>
      <w:r w:rsidR="00A471C5">
        <w:rPr>
          <w:sz w:val="28"/>
          <w:szCs w:val="28"/>
        </w:rPr>
        <w:t xml:space="preserve"> «Положение о порядке назначения и выплаты пенсии выслугу лет лицам, замещавшим муниципальные должности и должности муниципальной службы администрации </w:t>
      </w:r>
      <w:r w:rsidR="00775297">
        <w:rPr>
          <w:sz w:val="28"/>
          <w:szCs w:val="28"/>
        </w:rPr>
        <w:t>Клетского</w:t>
      </w:r>
      <w:r w:rsidR="00A471C5">
        <w:rPr>
          <w:sz w:val="28"/>
          <w:szCs w:val="28"/>
        </w:rPr>
        <w:t xml:space="preserve"> сельского поселения </w:t>
      </w:r>
      <w:proofErr w:type="spellStart"/>
      <w:r w:rsidR="005F3922">
        <w:rPr>
          <w:sz w:val="28"/>
          <w:szCs w:val="28"/>
        </w:rPr>
        <w:t>Среднеахтубинского</w:t>
      </w:r>
      <w:proofErr w:type="spellEnd"/>
      <w:r w:rsidR="005F3922">
        <w:rPr>
          <w:sz w:val="28"/>
          <w:szCs w:val="28"/>
        </w:rPr>
        <w:t xml:space="preserve"> муниципального района </w:t>
      </w:r>
      <w:r w:rsidR="00775297">
        <w:rPr>
          <w:sz w:val="28"/>
          <w:szCs w:val="28"/>
        </w:rPr>
        <w:t>Волгоградской</w:t>
      </w:r>
      <w:r w:rsidR="005F3922">
        <w:rPr>
          <w:sz w:val="28"/>
          <w:szCs w:val="28"/>
        </w:rPr>
        <w:t xml:space="preserve"> области</w:t>
      </w:r>
      <w:r w:rsidR="00A471C5">
        <w:rPr>
          <w:sz w:val="28"/>
          <w:szCs w:val="28"/>
        </w:rPr>
        <w:t>»</w:t>
      </w:r>
      <w:r w:rsidR="005F3922">
        <w:rPr>
          <w:sz w:val="28"/>
          <w:szCs w:val="28"/>
        </w:rPr>
        <w:t xml:space="preserve">, принятое решением сельской Думы </w:t>
      </w:r>
      <w:r w:rsidR="00775297">
        <w:rPr>
          <w:sz w:val="28"/>
          <w:szCs w:val="28"/>
        </w:rPr>
        <w:t>Клетского</w:t>
      </w:r>
      <w:r w:rsidR="005F3922">
        <w:rPr>
          <w:sz w:val="28"/>
          <w:szCs w:val="28"/>
        </w:rPr>
        <w:t xml:space="preserve"> сельского поселения № 19/3 от 25.12.2014г.</w:t>
      </w:r>
    </w:p>
    <w:p w:rsidR="005F3922" w:rsidRDefault="005F3922" w:rsidP="00F07E63">
      <w:pPr>
        <w:pStyle w:val="a3"/>
        <w:numPr>
          <w:ilvl w:val="0"/>
          <w:numId w:val="1"/>
        </w:numPr>
        <w:ind w:left="0" w:firstLine="709"/>
        <w:jc w:val="both"/>
        <w:rPr>
          <w:sz w:val="28"/>
          <w:szCs w:val="28"/>
        </w:rPr>
      </w:pPr>
      <w:r>
        <w:rPr>
          <w:sz w:val="28"/>
          <w:szCs w:val="28"/>
        </w:rPr>
        <w:t xml:space="preserve">Настоящее решение вступает в силу с момента его подписания и </w:t>
      </w:r>
      <w:r w:rsidR="00775297">
        <w:rPr>
          <w:sz w:val="28"/>
          <w:szCs w:val="28"/>
        </w:rPr>
        <w:t>подлежит обнародованию</w:t>
      </w:r>
    </w:p>
    <w:p w:rsidR="00775297" w:rsidRDefault="00775297" w:rsidP="00775297">
      <w:pPr>
        <w:jc w:val="both"/>
        <w:rPr>
          <w:sz w:val="28"/>
          <w:szCs w:val="28"/>
        </w:rPr>
      </w:pPr>
    </w:p>
    <w:p w:rsidR="00775297" w:rsidRDefault="00775297" w:rsidP="00775297">
      <w:pPr>
        <w:jc w:val="both"/>
        <w:rPr>
          <w:sz w:val="28"/>
          <w:szCs w:val="28"/>
        </w:rPr>
      </w:pPr>
    </w:p>
    <w:p w:rsidR="00775297" w:rsidRDefault="00775297" w:rsidP="00775297">
      <w:pPr>
        <w:jc w:val="both"/>
        <w:rPr>
          <w:sz w:val="28"/>
          <w:szCs w:val="28"/>
        </w:rPr>
      </w:pPr>
    </w:p>
    <w:p w:rsidR="00775297" w:rsidRDefault="00775297" w:rsidP="00775297">
      <w:pPr>
        <w:jc w:val="both"/>
        <w:rPr>
          <w:sz w:val="28"/>
          <w:szCs w:val="28"/>
        </w:rPr>
      </w:pPr>
    </w:p>
    <w:p w:rsidR="00775297" w:rsidRDefault="00775297" w:rsidP="00775297">
      <w:pPr>
        <w:jc w:val="both"/>
        <w:rPr>
          <w:sz w:val="28"/>
          <w:szCs w:val="28"/>
        </w:rPr>
      </w:pPr>
      <w:r>
        <w:rPr>
          <w:sz w:val="28"/>
          <w:szCs w:val="28"/>
        </w:rPr>
        <w:t>Глава Клетского сельского поселения                     М.В. Усков</w:t>
      </w: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775297">
      <w:pPr>
        <w:jc w:val="both"/>
        <w:rPr>
          <w:sz w:val="28"/>
          <w:szCs w:val="28"/>
        </w:rPr>
      </w:pPr>
    </w:p>
    <w:p w:rsidR="0011401A" w:rsidRDefault="0011401A" w:rsidP="0011401A">
      <w:pPr>
        <w:jc w:val="right"/>
        <w:rPr>
          <w:sz w:val="28"/>
          <w:szCs w:val="28"/>
        </w:rPr>
      </w:pPr>
      <w:r>
        <w:rPr>
          <w:sz w:val="28"/>
          <w:szCs w:val="28"/>
        </w:rPr>
        <w:t>Приложение № 1</w:t>
      </w:r>
    </w:p>
    <w:p w:rsidR="0011401A" w:rsidRDefault="0011401A" w:rsidP="0011401A">
      <w:pPr>
        <w:jc w:val="right"/>
        <w:rPr>
          <w:sz w:val="28"/>
          <w:szCs w:val="28"/>
        </w:rPr>
      </w:pPr>
      <w:r>
        <w:rPr>
          <w:sz w:val="28"/>
          <w:szCs w:val="28"/>
        </w:rPr>
        <w:t>К решению сельской Думы</w:t>
      </w:r>
    </w:p>
    <w:p w:rsidR="0011401A" w:rsidRDefault="0011401A" w:rsidP="0011401A">
      <w:pPr>
        <w:jc w:val="right"/>
        <w:rPr>
          <w:sz w:val="28"/>
          <w:szCs w:val="28"/>
        </w:rPr>
      </w:pPr>
      <w:r>
        <w:rPr>
          <w:sz w:val="28"/>
          <w:szCs w:val="28"/>
        </w:rPr>
        <w:t>Клетского сельского поселения</w:t>
      </w:r>
    </w:p>
    <w:p w:rsidR="0011401A" w:rsidRDefault="0011401A" w:rsidP="0011401A">
      <w:pPr>
        <w:jc w:val="right"/>
        <w:rPr>
          <w:sz w:val="28"/>
          <w:szCs w:val="28"/>
        </w:rPr>
      </w:pPr>
      <w:r>
        <w:rPr>
          <w:sz w:val="28"/>
          <w:szCs w:val="28"/>
        </w:rPr>
        <w:t>От 25 июля 2016 г. № 9/4</w:t>
      </w:r>
    </w:p>
    <w:p w:rsidR="0011401A" w:rsidRDefault="0011401A" w:rsidP="0011401A">
      <w:pPr>
        <w:jc w:val="right"/>
        <w:rPr>
          <w:sz w:val="28"/>
          <w:szCs w:val="28"/>
        </w:rPr>
      </w:pPr>
    </w:p>
    <w:p w:rsidR="0011401A" w:rsidRDefault="0011401A" w:rsidP="0011401A">
      <w:pPr>
        <w:jc w:val="center"/>
        <w:rPr>
          <w:b/>
          <w:sz w:val="28"/>
          <w:szCs w:val="28"/>
        </w:rPr>
      </w:pPr>
      <w:r>
        <w:rPr>
          <w:b/>
          <w:sz w:val="28"/>
          <w:szCs w:val="28"/>
        </w:rPr>
        <w:t>Положение</w:t>
      </w:r>
    </w:p>
    <w:p w:rsidR="0011401A" w:rsidRDefault="0011401A" w:rsidP="0011401A">
      <w:pPr>
        <w:jc w:val="center"/>
        <w:rPr>
          <w:b/>
          <w:sz w:val="28"/>
          <w:szCs w:val="28"/>
        </w:rPr>
      </w:pPr>
      <w:r>
        <w:rPr>
          <w:b/>
          <w:sz w:val="28"/>
          <w:szCs w:val="28"/>
        </w:rPr>
        <w:t xml:space="preserve">О пенсионном обеспечении за выслугу лет лиц, </w:t>
      </w:r>
      <w:r w:rsidR="0070335D">
        <w:rPr>
          <w:b/>
          <w:sz w:val="28"/>
          <w:szCs w:val="28"/>
        </w:rPr>
        <w:t xml:space="preserve">замещавших муниципальные должности муниципальной службы Клетского сельского поселения </w:t>
      </w:r>
      <w:proofErr w:type="spellStart"/>
      <w:r w:rsidR="0070335D" w:rsidRPr="0070335D">
        <w:rPr>
          <w:b/>
          <w:sz w:val="28"/>
          <w:szCs w:val="28"/>
        </w:rPr>
        <w:t>Среднеахтубинского</w:t>
      </w:r>
      <w:proofErr w:type="spellEnd"/>
      <w:r w:rsidR="0070335D" w:rsidRPr="0070335D">
        <w:rPr>
          <w:b/>
          <w:sz w:val="28"/>
          <w:szCs w:val="28"/>
        </w:rPr>
        <w:t xml:space="preserve"> муниципального района Волгоградской области</w:t>
      </w:r>
    </w:p>
    <w:p w:rsidR="0070335D" w:rsidRDefault="0070335D" w:rsidP="0011401A">
      <w:pPr>
        <w:jc w:val="center"/>
        <w:rPr>
          <w:sz w:val="28"/>
          <w:szCs w:val="28"/>
        </w:rPr>
      </w:pPr>
    </w:p>
    <w:p w:rsidR="0070335D" w:rsidRDefault="0070335D" w:rsidP="0011401A">
      <w:pPr>
        <w:jc w:val="center"/>
        <w:rPr>
          <w:sz w:val="28"/>
          <w:szCs w:val="28"/>
        </w:rPr>
      </w:pPr>
    </w:p>
    <w:p w:rsidR="0070335D" w:rsidRDefault="00CE4CEC" w:rsidP="00065248">
      <w:pPr>
        <w:ind w:firstLine="709"/>
        <w:jc w:val="both"/>
        <w:rPr>
          <w:sz w:val="28"/>
          <w:szCs w:val="28"/>
        </w:rPr>
      </w:pPr>
      <w:proofErr w:type="gramStart"/>
      <w:r>
        <w:rPr>
          <w:sz w:val="28"/>
          <w:szCs w:val="28"/>
        </w:rPr>
        <w:t xml:space="preserve">Настоящее Положение разработано в </w:t>
      </w:r>
      <w:r w:rsidR="00924245">
        <w:rPr>
          <w:sz w:val="28"/>
          <w:szCs w:val="28"/>
        </w:rPr>
        <w:t>соответствии</w:t>
      </w:r>
      <w:r>
        <w:rPr>
          <w:sz w:val="28"/>
          <w:szCs w:val="28"/>
        </w:rPr>
        <w:t xml:space="preserve"> с Федеральными законами от17.12.2001г. № 173-ФЗ « </w:t>
      </w:r>
      <w:r w:rsidR="00AD62FE">
        <w:rPr>
          <w:sz w:val="28"/>
          <w:szCs w:val="28"/>
        </w:rPr>
        <w:t xml:space="preserve">О трудовых пенсиях в Российской Федерации, от 15.12.2001г. № 166-ФЗ «О государственном пенсионном обеспечении в Российской Федерации», от 02.03.2007г. № 25-ФЗ «О муниципальной службе в Российской Федерации», Законом Волгоградской области от 30.12.2002г. № 778-ОД «О пенсионном обеспечении за выслугу лет лиц, замещавших государственную должность Главы </w:t>
      </w:r>
      <w:r w:rsidR="00EF1230">
        <w:rPr>
          <w:sz w:val="28"/>
          <w:szCs w:val="28"/>
        </w:rPr>
        <w:t xml:space="preserve"> </w:t>
      </w:r>
      <w:r w:rsidR="00AD62FE">
        <w:rPr>
          <w:sz w:val="28"/>
          <w:szCs w:val="28"/>
        </w:rPr>
        <w:t>А</w:t>
      </w:r>
      <w:r w:rsidR="00EF1230">
        <w:rPr>
          <w:sz w:val="28"/>
          <w:szCs w:val="28"/>
        </w:rPr>
        <w:t>дминистрации Волгоградской области</w:t>
      </w:r>
      <w:proofErr w:type="gramEnd"/>
      <w:r w:rsidR="00EF1230">
        <w:rPr>
          <w:sz w:val="28"/>
          <w:szCs w:val="28"/>
        </w:rPr>
        <w:t xml:space="preserve">, </w:t>
      </w:r>
      <w:proofErr w:type="gramStart"/>
      <w:r w:rsidR="00EF1230">
        <w:rPr>
          <w:sz w:val="28"/>
          <w:szCs w:val="28"/>
        </w:rPr>
        <w:t xml:space="preserve">лиц, замещавших государственные должности </w:t>
      </w:r>
      <w:r w:rsidR="002B1865">
        <w:rPr>
          <w:sz w:val="28"/>
          <w:szCs w:val="28"/>
        </w:rPr>
        <w:t>Волгоградской</w:t>
      </w:r>
      <w:r w:rsidR="00EF1230">
        <w:rPr>
          <w:sz w:val="28"/>
          <w:szCs w:val="28"/>
        </w:rPr>
        <w:t xml:space="preserve"> области и должности государственной </w:t>
      </w:r>
      <w:proofErr w:type="spellStart"/>
      <w:r w:rsidR="00EF1230">
        <w:rPr>
          <w:sz w:val="28"/>
          <w:szCs w:val="28"/>
        </w:rPr>
        <w:t>нгражданской</w:t>
      </w:r>
      <w:proofErr w:type="spellEnd"/>
      <w:r w:rsidR="00EF1230">
        <w:rPr>
          <w:sz w:val="28"/>
          <w:szCs w:val="28"/>
        </w:rPr>
        <w:t xml:space="preserve"> службы Волгоградской области</w:t>
      </w:r>
      <w:r w:rsidR="00AD62FE">
        <w:rPr>
          <w:sz w:val="28"/>
          <w:szCs w:val="28"/>
        </w:rPr>
        <w:t>»</w:t>
      </w:r>
      <w:r w:rsidR="00EF1230">
        <w:rPr>
          <w:sz w:val="28"/>
          <w:szCs w:val="28"/>
        </w:rPr>
        <w:t>, Законом Волгоградской области от 02.12.2008 № 1791-ОД «О гарантиях осуществления полномочий депутата и выборного должностного лица местного самоуправления в Волгоградской области» и устанавливает</w:t>
      </w:r>
      <w:r w:rsidR="002B1865">
        <w:rPr>
          <w:sz w:val="28"/>
          <w:szCs w:val="28"/>
        </w:rPr>
        <w:t xml:space="preserve"> основания возникновения права на пенсию за выслугу лет у лиц, замещавших муниципальные должности и должности муниципальной службы </w:t>
      </w:r>
      <w:proofErr w:type="spellStart"/>
      <w:r w:rsidR="002B1865">
        <w:rPr>
          <w:sz w:val="28"/>
          <w:szCs w:val="28"/>
        </w:rPr>
        <w:t>Клетсокго</w:t>
      </w:r>
      <w:proofErr w:type="spellEnd"/>
      <w:r w:rsidR="002B1865">
        <w:rPr>
          <w:sz w:val="28"/>
          <w:szCs w:val="28"/>
        </w:rPr>
        <w:t xml:space="preserve"> сельского поселения </w:t>
      </w:r>
      <w:proofErr w:type="spellStart"/>
      <w:r w:rsidR="002B1865">
        <w:rPr>
          <w:sz w:val="28"/>
          <w:szCs w:val="28"/>
        </w:rPr>
        <w:t>Среднеахтубинского</w:t>
      </w:r>
      <w:proofErr w:type="spellEnd"/>
      <w:r w:rsidR="002B1865">
        <w:rPr>
          <w:sz w:val="28"/>
          <w:szCs w:val="28"/>
        </w:rPr>
        <w:t xml:space="preserve"> района Волгоградской области, условия</w:t>
      </w:r>
      <w:proofErr w:type="gramEnd"/>
      <w:r w:rsidR="002B1865">
        <w:rPr>
          <w:sz w:val="28"/>
          <w:szCs w:val="28"/>
        </w:rPr>
        <w:t xml:space="preserve"> ее назначения и размер.</w:t>
      </w:r>
    </w:p>
    <w:p w:rsidR="00924245" w:rsidRDefault="00924245" w:rsidP="00065248">
      <w:pPr>
        <w:ind w:firstLine="709"/>
        <w:jc w:val="both"/>
        <w:rPr>
          <w:sz w:val="28"/>
          <w:szCs w:val="28"/>
        </w:rPr>
      </w:pPr>
    </w:p>
    <w:p w:rsidR="00924245" w:rsidRDefault="00924245" w:rsidP="00065248">
      <w:pPr>
        <w:ind w:firstLine="709"/>
        <w:jc w:val="both"/>
        <w:rPr>
          <w:sz w:val="28"/>
          <w:szCs w:val="28"/>
        </w:rPr>
      </w:pPr>
      <w:r>
        <w:rPr>
          <w:sz w:val="28"/>
          <w:szCs w:val="28"/>
        </w:rPr>
        <w:t xml:space="preserve">Статья 1. </w:t>
      </w:r>
      <w:r w:rsidRPr="00924245">
        <w:rPr>
          <w:sz w:val="28"/>
          <w:szCs w:val="28"/>
        </w:rPr>
        <w:t xml:space="preserve">Муниципальные правовые акты </w:t>
      </w:r>
      <w:r>
        <w:rPr>
          <w:sz w:val="28"/>
          <w:szCs w:val="28"/>
        </w:rPr>
        <w:t>Клетского</w:t>
      </w:r>
      <w:r w:rsidRPr="00924245">
        <w:rPr>
          <w:sz w:val="28"/>
          <w:szCs w:val="28"/>
        </w:rPr>
        <w:t xml:space="preserve"> сельского поселения </w:t>
      </w:r>
      <w:proofErr w:type="spellStart"/>
      <w:r w:rsidRPr="00924245">
        <w:rPr>
          <w:sz w:val="28"/>
          <w:szCs w:val="28"/>
        </w:rPr>
        <w:t>Среднеахтубинского</w:t>
      </w:r>
      <w:proofErr w:type="spellEnd"/>
      <w:r w:rsidRPr="00924245">
        <w:rPr>
          <w:sz w:val="28"/>
          <w:szCs w:val="28"/>
        </w:rPr>
        <w:t xml:space="preserve"> района Волгоградской области о пенсионном обеспечении за выслугу лет.</w:t>
      </w:r>
    </w:p>
    <w:p w:rsidR="00924245" w:rsidRPr="00924245" w:rsidRDefault="00924245" w:rsidP="00065248">
      <w:pPr>
        <w:ind w:firstLine="709"/>
        <w:jc w:val="both"/>
        <w:rPr>
          <w:sz w:val="28"/>
          <w:szCs w:val="28"/>
        </w:rPr>
      </w:pPr>
      <w:r w:rsidRPr="00924245">
        <w:rPr>
          <w:sz w:val="28"/>
          <w:szCs w:val="28"/>
        </w:rPr>
        <w:t xml:space="preserve">Муниципальные правовые акты о пенсионном обеспечении за выслугу лет состоят из настоящего Положения и муниципальных правовых актов органов местного самоуправления </w:t>
      </w:r>
      <w:r>
        <w:rPr>
          <w:sz w:val="28"/>
          <w:szCs w:val="28"/>
        </w:rPr>
        <w:t>Клетского</w:t>
      </w:r>
      <w:r w:rsidRPr="00924245">
        <w:rPr>
          <w:sz w:val="28"/>
          <w:szCs w:val="28"/>
        </w:rPr>
        <w:t xml:space="preserve"> сельского поселения </w:t>
      </w:r>
      <w:proofErr w:type="spellStart"/>
      <w:r w:rsidRPr="00924245">
        <w:rPr>
          <w:sz w:val="28"/>
          <w:szCs w:val="28"/>
        </w:rPr>
        <w:t>Среднеахтубинского</w:t>
      </w:r>
      <w:proofErr w:type="spellEnd"/>
      <w:r w:rsidRPr="00924245">
        <w:rPr>
          <w:sz w:val="28"/>
          <w:szCs w:val="28"/>
        </w:rPr>
        <w:t xml:space="preserve"> района Волгоградской области.</w:t>
      </w:r>
    </w:p>
    <w:p w:rsidR="00924245" w:rsidRDefault="00924245" w:rsidP="00065248">
      <w:pPr>
        <w:pStyle w:val="a4"/>
        <w:jc w:val="both"/>
        <w:rPr>
          <w:sz w:val="28"/>
          <w:szCs w:val="28"/>
        </w:rPr>
      </w:pPr>
      <w:r>
        <w:rPr>
          <w:sz w:val="28"/>
          <w:szCs w:val="28"/>
        </w:rPr>
        <w:t>Статья 2.Право на пенсию за выслугу лет</w:t>
      </w:r>
    </w:p>
    <w:p w:rsidR="00924245" w:rsidRPr="00924245" w:rsidRDefault="00924245" w:rsidP="00065248">
      <w:pPr>
        <w:pStyle w:val="a4"/>
        <w:jc w:val="both"/>
        <w:rPr>
          <w:sz w:val="28"/>
          <w:szCs w:val="28"/>
        </w:rPr>
      </w:pPr>
      <w:r w:rsidRPr="00924245">
        <w:rPr>
          <w:sz w:val="28"/>
          <w:szCs w:val="28"/>
        </w:rPr>
        <w:t xml:space="preserve"> </w:t>
      </w:r>
      <w:r w:rsidRPr="00924245">
        <w:rPr>
          <w:sz w:val="28"/>
          <w:szCs w:val="28"/>
        </w:rPr>
        <w:t xml:space="preserve">Пенсия за выслугу лет - ежемесячная денежная выплата за счет средств местного бюджета, право на </w:t>
      </w:r>
      <w:proofErr w:type="gramStart"/>
      <w:r w:rsidRPr="00924245">
        <w:rPr>
          <w:sz w:val="28"/>
          <w:szCs w:val="28"/>
        </w:rPr>
        <w:t>получение</w:t>
      </w:r>
      <w:proofErr w:type="gramEnd"/>
      <w:r w:rsidRPr="00924245">
        <w:rPr>
          <w:sz w:val="28"/>
          <w:szCs w:val="28"/>
        </w:rPr>
        <w:t xml:space="preserve"> которой определяется в соответствии с условиями, установленными настоящим Положением.</w:t>
      </w:r>
    </w:p>
    <w:p w:rsidR="00924245" w:rsidRPr="00924245" w:rsidRDefault="00924245" w:rsidP="00065248">
      <w:pPr>
        <w:pStyle w:val="a4"/>
        <w:spacing w:before="0" w:beforeAutospacing="0" w:after="0" w:afterAutospacing="0"/>
        <w:jc w:val="both"/>
        <w:rPr>
          <w:sz w:val="28"/>
          <w:szCs w:val="28"/>
        </w:rPr>
      </w:pPr>
      <w:r w:rsidRPr="00924245">
        <w:rPr>
          <w:sz w:val="28"/>
          <w:szCs w:val="28"/>
        </w:rPr>
        <w:lastRenderedPageBreak/>
        <w:t>2. Право на пенсию за выслугу лет в соответствии с настоящим Положением имеют:</w:t>
      </w:r>
    </w:p>
    <w:p w:rsidR="00924245" w:rsidRDefault="00422AA3" w:rsidP="00065248">
      <w:pPr>
        <w:pStyle w:val="a4"/>
        <w:spacing w:before="0" w:beforeAutospacing="0" w:after="0" w:afterAutospacing="0"/>
        <w:jc w:val="both"/>
        <w:rPr>
          <w:sz w:val="28"/>
          <w:szCs w:val="28"/>
        </w:rPr>
      </w:pPr>
      <w:r>
        <w:rPr>
          <w:sz w:val="28"/>
          <w:szCs w:val="28"/>
        </w:rPr>
        <w:t xml:space="preserve">поселения </w:t>
      </w:r>
      <w:proofErr w:type="spellStart"/>
      <w:r w:rsidR="00924245" w:rsidRPr="00924245">
        <w:rPr>
          <w:sz w:val="28"/>
          <w:szCs w:val="28"/>
        </w:rPr>
        <w:t>Среднеахтубинского</w:t>
      </w:r>
      <w:proofErr w:type="spellEnd"/>
      <w:r w:rsidR="00924245" w:rsidRPr="00924245">
        <w:rPr>
          <w:sz w:val="28"/>
          <w:szCs w:val="28"/>
        </w:rPr>
        <w:t xml:space="preserve">  района Волгоградской области;</w:t>
      </w:r>
    </w:p>
    <w:p w:rsidR="00924245" w:rsidRPr="00924245" w:rsidRDefault="00924245" w:rsidP="00065248">
      <w:pPr>
        <w:pStyle w:val="a4"/>
        <w:spacing w:before="0" w:beforeAutospacing="0" w:after="0" w:afterAutospacing="0"/>
        <w:jc w:val="both"/>
        <w:rPr>
          <w:sz w:val="28"/>
          <w:szCs w:val="28"/>
        </w:rPr>
      </w:pPr>
      <w:r w:rsidRPr="00924245">
        <w:rPr>
          <w:sz w:val="28"/>
          <w:szCs w:val="28"/>
        </w:rPr>
        <w:t xml:space="preserve">- лица, замещавшие должности муниципальной службы </w:t>
      </w:r>
      <w:r w:rsidR="00422AA3">
        <w:rPr>
          <w:sz w:val="28"/>
          <w:szCs w:val="28"/>
        </w:rPr>
        <w:t>Клетского</w:t>
      </w:r>
      <w:r w:rsidRPr="00924245">
        <w:rPr>
          <w:sz w:val="28"/>
          <w:szCs w:val="28"/>
        </w:rPr>
        <w:t xml:space="preserve"> сельского поселения </w:t>
      </w:r>
      <w:proofErr w:type="spellStart"/>
      <w:r w:rsidRPr="00924245">
        <w:rPr>
          <w:sz w:val="28"/>
          <w:szCs w:val="28"/>
        </w:rPr>
        <w:t>Среднеахтубинского</w:t>
      </w:r>
      <w:proofErr w:type="spellEnd"/>
      <w:r w:rsidRPr="00924245">
        <w:rPr>
          <w:sz w:val="28"/>
          <w:szCs w:val="28"/>
        </w:rPr>
        <w:t xml:space="preserve"> муниципального района Волгоградской области.</w:t>
      </w:r>
    </w:p>
    <w:p w:rsidR="00924245" w:rsidRDefault="00924245" w:rsidP="00065248">
      <w:pPr>
        <w:pStyle w:val="a4"/>
        <w:spacing w:before="0" w:beforeAutospacing="0" w:after="0" w:afterAutospacing="0"/>
        <w:jc w:val="both"/>
        <w:rPr>
          <w:sz w:val="28"/>
          <w:szCs w:val="28"/>
        </w:rPr>
      </w:pPr>
      <w:r w:rsidRPr="00924245">
        <w:rPr>
          <w:sz w:val="28"/>
          <w:szCs w:val="28"/>
        </w:rPr>
        <w:t>3. Пенсия за выслугу лет, предусмотренная настоящим Положением, устанавливается и выпла</w:t>
      </w:r>
      <w:r w:rsidR="00422AA3">
        <w:rPr>
          <w:sz w:val="28"/>
          <w:szCs w:val="28"/>
        </w:rPr>
        <w:t>чивается</w:t>
      </w:r>
      <w:r w:rsidR="000C0BEA" w:rsidRPr="000C0BEA">
        <w:t xml:space="preserve"> </w:t>
      </w:r>
      <w:r w:rsidR="000C0BEA" w:rsidRPr="000C0BEA">
        <w:rPr>
          <w:sz w:val="28"/>
          <w:szCs w:val="28"/>
        </w:rPr>
        <w:t xml:space="preserve">независимо от получения в соответствии с Федеральным </w:t>
      </w:r>
      <w:hyperlink r:id="rId6" w:history="1">
        <w:r w:rsidR="000C0BEA" w:rsidRPr="000C0BEA">
          <w:rPr>
            <w:rStyle w:val="a5"/>
            <w:sz w:val="28"/>
            <w:szCs w:val="28"/>
          </w:rPr>
          <w:t>законом</w:t>
        </w:r>
      </w:hyperlink>
      <w:r w:rsidR="000C0BEA" w:rsidRPr="000C0BEA">
        <w:rPr>
          <w:sz w:val="28"/>
          <w:szCs w:val="28"/>
        </w:rPr>
        <w:t xml:space="preserve"> "О трудовых пенсиях в Российской Федерации" накопительной части трудовой пенсии.</w:t>
      </w:r>
    </w:p>
    <w:p w:rsidR="000C0BEA" w:rsidRPr="000C0BEA" w:rsidRDefault="000C0BEA" w:rsidP="00065248">
      <w:pPr>
        <w:pStyle w:val="a4"/>
        <w:spacing w:before="0" w:beforeAutospacing="0" w:after="0" w:afterAutospacing="0"/>
        <w:jc w:val="both"/>
        <w:rPr>
          <w:sz w:val="28"/>
          <w:szCs w:val="28"/>
        </w:rPr>
      </w:pPr>
    </w:p>
    <w:p w:rsidR="000C0BEA" w:rsidRPr="000C0BEA" w:rsidRDefault="000C0BEA" w:rsidP="00065248">
      <w:pPr>
        <w:pStyle w:val="a4"/>
        <w:spacing w:before="0" w:beforeAutospacing="0" w:after="0" w:afterAutospacing="0"/>
        <w:ind w:firstLine="851"/>
        <w:jc w:val="both"/>
        <w:rPr>
          <w:sz w:val="28"/>
          <w:szCs w:val="28"/>
        </w:rPr>
      </w:pPr>
      <w:r w:rsidRPr="000C0BEA">
        <w:rPr>
          <w:sz w:val="28"/>
          <w:szCs w:val="28"/>
        </w:rPr>
        <w:t>Статья 3. Финансирование пенсии за выслугу лет.</w:t>
      </w:r>
    </w:p>
    <w:p w:rsidR="000C0BEA" w:rsidRPr="000C0BEA" w:rsidRDefault="000C0BEA" w:rsidP="00065248">
      <w:pPr>
        <w:pStyle w:val="a4"/>
        <w:spacing w:before="0" w:beforeAutospacing="0" w:after="0" w:afterAutospacing="0"/>
        <w:jc w:val="both"/>
        <w:rPr>
          <w:sz w:val="28"/>
          <w:szCs w:val="28"/>
        </w:rPr>
      </w:pPr>
      <w:r w:rsidRPr="000C0BEA">
        <w:rPr>
          <w:sz w:val="28"/>
          <w:szCs w:val="28"/>
        </w:rPr>
        <w:t> </w:t>
      </w:r>
    </w:p>
    <w:p w:rsidR="000C0BEA" w:rsidRPr="000C0BEA" w:rsidRDefault="000C0BEA" w:rsidP="00065248">
      <w:pPr>
        <w:pStyle w:val="a4"/>
        <w:spacing w:before="0" w:beforeAutospacing="0" w:after="0" w:afterAutospacing="0"/>
        <w:jc w:val="both"/>
        <w:rPr>
          <w:sz w:val="28"/>
          <w:szCs w:val="28"/>
        </w:rPr>
      </w:pPr>
      <w:r w:rsidRPr="000C0BEA">
        <w:rPr>
          <w:sz w:val="28"/>
          <w:szCs w:val="28"/>
        </w:rPr>
        <w:t xml:space="preserve">Финансирование пенсии за выслугу лет производится за счет средств бюджета </w:t>
      </w:r>
      <w:r w:rsidR="00184B0B">
        <w:rPr>
          <w:sz w:val="28"/>
          <w:szCs w:val="28"/>
        </w:rPr>
        <w:t>Клетского</w:t>
      </w:r>
      <w:r w:rsidRPr="000C0BEA">
        <w:rPr>
          <w:sz w:val="28"/>
          <w:szCs w:val="28"/>
        </w:rPr>
        <w:t xml:space="preserve"> сельского поселения</w:t>
      </w:r>
      <w:proofErr w:type="gramStart"/>
      <w:r w:rsidRPr="000C0BEA">
        <w:rPr>
          <w:sz w:val="28"/>
          <w:szCs w:val="28"/>
        </w:rPr>
        <w:t xml:space="preserve"> .</w:t>
      </w:r>
      <w:proofErr w:type="gramEnd"/>
    </w:p>
    <w:p w:rsidR="000C0BEA" w:rsidRPr="000C0BEA" w:rsidRDefault="000C0BEA" w:rsidP="00065248">
      <w:pPr>
        <w:pStyle w:val="a4"/>
        <w:spacing w:before="0" w:beforeAutospacing="0" w:after="0" w:afterAutospacing="0"/>
        <w:jc w:val="both"/>
        <w:rPr>
          <w:sz w:val="28"/>
          <w:szCs w:val="28"/>
        </w:rPr>
      </w:pPr>
      <w:r w:rsidRPr="000C0BEA">
        <w:rPr>
          <w:sz w:val="28"/>
          <w:szCs w:val="28"/>
        </w:rPr>
        <w:t> </w:t>
      </w:r>
    </w:p>
    <w:p w:rsidR="000C0BEA" w:rsidRPr="000C0BEA" w:rsidRDefault="000C0BEA" w:rsidP="00065248">
      <w:pPr>
        <w:pStyle w:val="a4"/>
        <w:spacing w:before="0" w:beforeAutospacing="0" w:after="0" w:afterAutospacing="0"/>
        <w:ind w:firstLine="851"/>
        <w:jc w:val="both"/>
        <w:rPr>
          <w:sz w:val="28"/>
          <w:szCs w:val="28"/>
        </w:rPr>
      </w:pPr>
      <w:r w:rsidRPr="000C0BEA">
        <w:rPr>
          <w:sz w:val="28"/>
          <w:szCs w:val="28"/>
        </w:rPr>
        <w:t>Статья 4. Условия назначения пенсии за выслугу лет</w:t>
      </w:r>
    </w:p>
    <w:p w:rsidR="000C0BEA" w:rsidRPr="000C0BEA" w:rsidRDefault="000C0BEA" w:rsidP="00065248">
      <w:pPr>
        <w:pStyle w:val="a4"/>
        <w:spacing w:before="0" w:beforeAutospacing="0" w:after="0" w:afterAutospacing="0"/>
        <w:ind w:firstLine="851"/>
        <w:jc w:val="both"/>
        <w:rPr>
          <w:sz w:val="28"/>
          <w:szCs w:val="28"/>
        </w:rPr>
      </w:pPr>
      <w:r w:rsidRPr="000C0BEA">
        <w:rPr>
          <w:sz w:val="28"/>
          <w:szCs w:val="28"/>
        </w:rPr>
        <w:t xml:space="preserve">1. Пенсия за выслугу лет устанавливается по достижении возраста 60 лет для мужчин и 55 лет для женщин, независимо от возраста, в котором лица, указанные в </w:t>
      </w:r>
      <w:hyperlink w:anchor="Par47" w:history="1">
        <w:r w:rsidRPr="000C0BEA">
          <w:rPr>
            <w:rStyle w:val="a5"/>
            <w:sz w:val="28"/>
            <w:szCs w:val="28"/>
          </w:rPr>
          <w:t>пункте 2 статьи 2</w:t>
        </w:r>
      </w:hyperlink>
      <w:r w:rsidRPr="000C0BEA">
        <w:rPr>
          <w:sz w:val="28"/>
          <w:szCs w:val="28"/>
        </w:rPr>
        <w:t xml:space="preserve"> настоящего Положения, были уволены с муниципальной службы Волгоградской области или освобождены от муниципальных должностей.</w:t>
      </w:r>
    </w:p>
    <w:p w:rsidR="004C1EBA" w:rsidRDefault="000C0BEA" w:rsidP="00065248">
      <w:pPr>
        <w:pStyle w:val="a4"/>
        <w:spacing w:before="0" w:beforeAutospacing="0" w:after="0" w:afterAutospacing="0"/>
        <w:ind w:firstLine="851"/>
        <w:jc w:val="both"/>
        <w:rPr>
          <w:sz w:val="28"/>
          <w:szCs w:val="28"/>
        </w:rPr>
      </w:pPr>
      <w:r w:rsidRPr="000C0BEA">
        <w:rPr>
          <w:sz w:val="28"/>
          <w:szCs w:val="28"/>
        </w:rPr>
        <w:t xml:space="preserve">В случае, предусмотренном </w:t>
      </w:r>
      <w:hyperlink r:id="rId7" w:history="1">
        <w:r w:rsidRPr="000C0BEA">
          <w:rPr>
            <w:rStyle w:val="a5"/>
            <w:sz w:val="28"/>
            <w:szCs w:val="28"/>
          </w:rPr>
          <w:t>пунктом 2 статьи 32</w:t>
        </w:r>
      </w:hyperlink>
      <w:r w:rsidRPr="000C0BEA">
        <w:rPr>
          <w:sz w:val="28"/>
          <w:szCs w:val="28"/>
        </w:rPr>
        <w:t xml:space="preserve"> Закона Российской Федерации "О занятости населения в Российской Федерации", либо при назначении трудовой пенсии по инвалидности при условии, что инвалидность наступила вследствие заболевания в период прохождения муниципальной службы или замещения муниципальной должности, пенсия за выслугу лет назначается со дня назначения трудовой пенсии.</w:t>
      </w:r>
    </w:p>
    <w:p w:rsidR="000C0BEA" w:rsidRPr="000C0BEA" w:rsidRDefault="000C0BEA" w:rsidP="00065248">
      <w:pPr>
        <w:pStyle w:val="a4"/>
        <w:spacing w:before="0" w:beforeAutospacing="0" w:after="0" w:afterAutospacing="0"/>
        <w:ind w:firstLine="851"/>
        <w:jc w:val="both"/>
        <w:rPr>
          <w:sz w:val="28"/>
          <w:szCs w:val="28"/>
        </w:rPr>
      </w:pPr>
      <w:r w:rsidRPr="000C0BEA">
        <w:rPr>
          <w:sz w:val="28"/>
          <w:szCs w:val="28"/>
        </w:rPr>
        <w:t xml:space="preserve">2. </w:t>
      </w:r>
      <w:proofErr w:type="gramStart"/>
      <w:r w:rsidRPr="000C0BEA">
        <w:rPr>
          <w:sz w:val="28"/>
          <w:szCs w:val="28"/>
        </w:rPr>
        <w:t xml:space="preserve">Лицам, замещавшим муниципальные должности </w:t>
      </w:r>
      <w:r w:rsidR="004C1EBA">
        <w:rPr>
          <w:sz w:val="28"/>
          <w:szCs w:val="28"/>
        </w:rPr>
        <w:t>Клетского</w:t>
      </w:r>
      <w:r w:rsidRPr="000C0BEA">
        <w:rPr>
          <w:sz w:val="28"/>
          <w:szCs w:val="28"/>
        </w:rPr>
        <w:t xml:space="preserve"> сельского поселения </w:t>
      </w:r>
      <w:proofErr w:type="spellStart"/>
      <w:r w:rsidRPr="000C0BEA">
        <w:rPr>
          <w:sz w:val="28"/>
          <w:szCs w:val="28"/>
        </w:rPr>
        <w:t>Среднеахтубинского</w:t>
      </w:r>
      <w:proofErr w:type="spellEnd"/>
      <w:r w:rsidRPr="000C0BEA">
        <w:rPr>
          <w:sz w:val="28"/>
          <w:szCs w:val="28"/>
        </w:rPr>
        <w:t xml:space="preserve"> района  Волгоградской области, пенсия за выслугу лет назначается при условии замещения муниципальной должности </w:t>
      </w:r>
      <w:r w:rsidR="004C1EBA">
        <w:rPr>
          <w:sz w:val="28"/>
          <w:szCs w:val="28"/>
        </w:rPr>
        <w:t>Клетского</w:t>
      </w:r>
      <w:r w:rsidRPr="000C0BEA">
        <w:rPr>
          <w:sz w:val="28"/>
          <w:szCs w:val="28"/>
        </w:rPr>
        <w:t xml:space="preserve"> сельского поселения </w:t>
      </w:r>
      <w:proofErr w:type="spellStart"/>
      <w:r w:rsidRPr="000C0BEA">
        <w:rPr>
          <w:sz w:val="28"/>
          <w:szCs w:val="28"/>
        </w:rPr>
        <w:t>Среднеахтубинского</w:t>
      </w:r>
      <w:proofErr w:type="spellEnd"/>
      <w:r w:rsidRPr="000C0BEA">
        <w:rPr>
          <w:sz w:val="28"/>
          <w:szCs w:val="28"/>
        </w:rPr>
        <w:t xml:space="preserve">  района Волгоградской области на постоянной основе не менее </w:t>
      </w:r>
      <w:r w:rsidR="000423ED">
        <w:rPr>
          <w:sz w:val="28"/>
          <w:szCs w:val="28"/>
        </w:rPr>
        <w:t>четырех</w:t>
      </w:r>
      <w:r w:rsidRPr="000C0BEA">
        <w:rPr>
          <w:sz w:val="28"/>
          <w:szCs w:val="28"/>
        </w:rPr>
        <w:t xml:space="preserve">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w:t>
      </w:r>
      <w:proofErr w:type="gramEnd"/>
      <w:r w:rsidRPr="000C0BEA">
        <w:rPr>
          <w:sz w:val="28"/>
          <w:szCs w:val="28"/>
        </w:rPr>
        <w:t xml:space="preserve">, замещающего муниципальную должность </w:t>
      </w:r>
      <w:r w:rsidR="000423ED">
        <w:rPr>
          <w:sz w:val="28"/>
          <w:szCs w:val="28"/>
        </w:rPr>
        <w:t>Клетского</w:t>
      </w:r>
      <w:r w:rsidRPr="000C0BEA">
        <w:rPr>
          <w:sz w:val="28"/>
          <w:szCs w:val="28"/>
        </w:rPr>
        <w:t xml:space="preserve"> сельско</w:t>
      </w:r>
      <w:r w:rsidR="000423ED">
        <w:rPr>
          <w:sz w:val="28"/>
          <w:szCs w:val="28"/>
        </w:rPr>
        <w:t xml:space="preserve">го поселения </w:t>
      </w:r>
      <w:proofErr w:type="spellStart"/>
      <w:r w:rsidR="000423ED">
        <w:rPr>
          <w:sz w:val="28"/>
          <w:szCs w:val="28"/>
        </w:rPr>
        <w:t>Среднеахтубинского</w:t>
      </w:r>
      <w:proofErr w:type="spellEnd"/>
      <w:r w:rsidRPr="000C0BEA">
        <w:rPr>
          <w:sz w:val="28"/>
          <w:szCs w:val="28"/>
        </w:rPr>
        <w:t xml:space="preserve"> района Волгоградской области.</w:t>
      </w:r>
    </w:p>
    <w:p w:rsidR="000C0BEA" w:rsidRPr="000C0BEA" w:rsidRDefault="000C0BEA" w:rsidP="00065248">
      <w:pPr>
        <w:pStyle w:val="a4"/>
        <w:spacing w:before="0" w:beforeAutospacing="0" w:after="0" w:afterAutospacing="0"/>
        <w:ind w:firstLine="851"/>
        <w:jc w:val="both"/>
        <w:rPr>
          <w:sz w:val="28"/>
          <w:szCs w:val="28"/>
        </w:rPr>
      </w:pPr>
      <w:r w:rsidRPr="000C0BEA">
        <w:rPr>
          <w:sz w:val="28"/>
          <w:szCs w:val="28"/>
        </w:rPr>
        <w:t xml:space="preserve">3. Лица, замещавшие должности муниципальной службы </w:t>
      </w:r>
      <w:r w:rsidR="000423ED">
        <w:rPr>
          <w:sz w:val="28"/>
          <w:szCs w:val="28"/>
        </w:rPr>
        <w:t>Клетского с</w:t>
      </w:r>
      <w:r w:rsidRPr="000C0BEA">
        <w:rPr>
          <w:sz w:val="28"/>
          <w:szCs w:val="28"/>
        </w:rPr>
        <w:t xml:space="preserve">ельского поселения </w:t>
      </w:r>
      <w:proofErr w:type="spellStart"/>
      <w:r w:rsidRPr="000C0BEA">
        <w:rPr>
          <w:sz w:val="28"/>
          <w:szCs w:val="28"/>
        </w:rPr>
        <w:t>Среднеахтубинского</w:t>
      </w:r>
      <w:proofErr w:type="spellEnd"/>
      <w:r w:rsidRPr="000C0BEA">
        <w:rPr>
          <w:sz w:val="28"/>
          <w:szCs w:val="28"/>
        </w:rPr>
        <w:t xml:space="preserve"> района Волгоградской области, при наличии стажа муниципальной службы не менее 15 лет имеют право на пенсию за выслугу лет при увольнении с муниципальной службы при условии, что увольнение имело место не ранее 24 июля 1997 года по следующим основаниям:</w:t>
      </w:r>
    </w:p>
    <w:p w:rsidR="000C0BEA" w:rsidRPr="000C0BEA" w:rsidRDefault="000C0BEA" w:rsidP="00065248">
      <w:pPr>
        <w:pStyle w:val="a4"/>
        <w:spacing w:before="0" w:beforeAutospacing="0" w:after="0" w:afterAutospacing="0"/>
        <w:ind w:firstLine="851"/>
        <w:jc w:val="both"/>
        <w:rPr>
          <w:sz w:val="28"/>
          <w:szCs w:val="28"/>
        </w:rPr>
      </w:pPr>
      <w:proofErr w:type="gramStart"/>
      <w:r w:rsidRPr="000C0BEA">
        <w:rPr>
          <w:sz w:val="28"/>
          <w:szCs w:val="28"/>
        </w:rPr>
        <w:lastRenderedPageBreak/>
        <w:t>- реорганизации или ликвидации органов местного самоуправления либо сокращении должностей муниципальной службы органов местного самоуправления;</w:t>
      </w:r>
      <w:proofErr w:type="gramEnd"/>
    </w:p>
    <w:p w:rsidR="000C0BEA" w:rsidRPr="000C0BEA" w:rsidRDefault="000C0BEA" w:rsidP="00065248">
      <w:pPr>
        <w:pStyle w:val="a4"/>
        <w:spacing w:before="0" w:beforeAutospacing="0" w:after="0" w:afterAutospacing="0"/>
        <w:ind w:firstLine="851"/>
        <w:jc w:val="both"/>
        <w:rPr>
          <w:sz w:val="28"/>
          <w:szCs w:val="28"/>
        </w:rPr>
      </w:pPr>
      <w:proofErr w:type="gramStart"/>
      <w:r w:rsidRPr="000C0BEA">
        <w:rPr>
          <w:sz w:val="28"/>
          <w:szCs w:val="28"/>
        </w:rPr>
        <w:t xml:space="preserve">- увольнение с должностей, утверждаемых в установленном законодательством Волгоградской области порядке для непосредственного обеспечения исполнения полномочий лиц, замещающих муниципальные должности </w:t>
      </w:r>
      <w:r w:rsidR="00D45AEA">
        <w:rPr>
          <w:sz w:val="28"/>
          <w:szCs w:val="28"/>
        </w:rPr>
        <w:t>Клетского</w:t>
      </w:r>
      <w:r w:rsidRPr="000C0BEA">
        <w:rPr>
          <w:sz w:val="28"/>
          <w:szCs w:val="28"/>
        </w:rPr>
        <w:t xml:space="preserve"> сельско</w:t>
      </w:r>
      <w:r w:rsidR="00D45AEA">
        <w:rPr>
          <w:sz w:val="28"/>
          <w:szCs w:val="28"/>
        </w:rPr>
        <w:t xml:space="preserve">го поселения </w:t>
      </w:r>
      <w:proofErr w:type="spellStart"/>
      <w:r w:rsidR="00D45AEA">
        <w:rPr>
          <w:sz w:val="28"/>
          <w:szCs w:val="28"/>
        </w:rPr>
        <w:t>Среднеахтубинского</w:t>
      </w:r>
      <w:proofErr w:type="spellEnd"/>
      <w:r w:rsidRPr="000C0BEA">
        <w:rPr>
          <w:sz w:val="28"/>
          <w:szCs w:val="28"/>
        </w:rPr>
        <w:t xml:space="preserve"> района Волгоградской области, в связи с прекращением этими лицами своих полномочий;</w:t>
      </w:r>
      <w:proofErr w:type="gramEnd"/>
    </w:p>
    <w:p w:rsidR="000C0BEA" w:rsidRPr="000C0BEA" w:rsidRDefault="000C0BEA" w:rsidP="00065248">
      <w:pPr>
        <w:pStyle w:val="a4"/>
        <w:spacing w:before="0" w:beforeAutospacing="0" w:after="0" w:afterAutospacing="0"/>
        <w:ind w:firstLine="709"/>
        <w:jc w:val="both"/>
        <w:rPr>
          <w:sz w:val="28"/>
          <w:szCs w:val="28"/>
        </w:rPr>
      </w:pPr>
      <w:r w:rsidRPr="000C0BEA">
        <w:rPr>
          <w:sz w:val="28"/>
          <w:szCs w:val="28"/>
        </w:rPr>
        <w:t>- достижение предельного возраста, установленного федеральным законодательством для замещения должности муниципальной службы;</w:t>
      </w:r>
    </w:p>
    <w:p w:rsidR="000C0BEA" w:rsidRPr="000C0BEA" w:rsidRDefault="000C0BEA" w:rsidP="00065248">
      <w:pPr>
        <w:pStyle w:val="a4"/>
        <w:spacing w:before="0" w:beforeAutospacing="0" w:after="0" w:afterAutospacing="0"/>
        <w:ind w:firstLine="851"/>
        <w:jc w:val="both"/>
        <w:rPr>
          <w:sz w:val="28"/>
          <w:szCs w:val="28"/>
        </w:rPr>
      </w:pPr>
      <w:r w:rsidRPr="000C0BEA">
        <w:rPr>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0C0BEA" w:rsidRPr="000C0BEA" w:rsidRDefault="000C0BEA" w:rsidP="00065248">
      <w:pPr>
        <w:pStyle w:val="a4"/>
        <w:spacing w:before="0" w:beforeAutospacing="0" w:after="0" w:afterAutospacing="0"/>
        <w:ind w:firstLine="851"/>
        <w:jc w:val="both"/>
        <w:rPr>
          <w:sz w:val="28"/>
          <w:szCs w:val="28"/>
        </w:rPr>
      </w:pPr>
      <w:r w:rsidRPr="000C0BEA">
        <w:rPr>
          <w:sz w:val="28"/>
          <w:szCs w:val="28"/>
        </w:rPr>
        <w:t>- расторжение трудового договора по инициативе муниципального служащего;</w:t>
      </w:r>
    </w:p>
    <w:p w:rsidR="000C0BEA" w:rsidRPr="000C0BEA" w:rsidRDefault="000C0BEA" w:rsidP="00065248">
      <w:pPr>
        <w:pStyle w:val="a4"/>
        <w:spacing w:before="0" w:beforeAutospacing="0" w:after="0" w:afterAutospacing="0"/>
        <w:ind w:firstLine="851"/>
        <w:jc w:val="both"/>
        <w:rPr>
          <w:sz w:val="28"/>
          <w:szCs w:val="28"/>
        </w:rPr>
      </w:pPr>
      <w:r w:rsidRPr="000C0BEA">
        <w:rPr>
          <w:sz w:val="28"/>
          <w:szCs w:val="28"/>
        </w:rPr>
        <w:t>- истечение срока действия срочного трудового договора.</w:t>
      </w:r>
    </w:p>
    <w:p w:rsidR="000C0BEA" w:rsidRPr="000C0BEA" w:rsidRDefault="000C0BEA" w:rsidP="00065248">
      <w:pPr>
        <w:pStyle w:val="a4"/>
        <w:spacing w:before="0" w:beforeAutospacing="0" w:after="0" w:afterAutospacing="0"/>
        <w:ind w:firstLine="851"/>
        <w:jc w:val="both"/>
        <w:rPr>
          <w:sz w:val="28"/>
          <w:szCs w:val="28"/>
        </w:rPr>
      </w:pPr>
      <w:r w:rsidRPr="000C0BEA">
        <w:rPr>
          <w:sz w:val="28"/>
          <w:szCs w:val="28"/>
        </w:rPr>
        <w:t>4. Пенсия за выслугу лет не выплачивается в период замещения муниципальных (государственных должностей</w:t>
      </w:r>
      <w:r w:rsidR="00C40986">
        <w:rPr>
          <w:sz w:val="28"/>
          <w:szCs w:val="28"/>
        </w:rPr>
        <w:t>)</w:t>
      </w:r>
      <w:r w:rsidRPr="000C0BEA">
        <w:rPr>
          <w:sz w:val="28"/>
          <w:szCs w:val="28"/>
        </w:rPr>
        <w:t>, должностей муниципальной (государственной гражданской) службы.</w:t>
      </w:r>
    </w:p>
    <w:p w:rsidR="000C0BEA" w:rsidRDefault="000C0BEA" w:rsidP="00065248">
      <w:pPr>
        <w:pStyle w:val="a4"/>
        <w:spacing w:before="0" w:beforeAutospacing="0" w:after="0" w:afterAutospacing="0"/>
        <w:ind w:firstLine="851"/>
        <w:jc w:val="both"/>
        <w:rPr>
          <w:sz w:val="28"/>
          <w:szCs w:val="28"/>
        </w:rPr>
      </w:pPr>
      <w:r w:rsidRPr="000C0BEA">
        <w:rPr>
          <w:sz w:val="28"/>
          <w:szCs w:val="28"/>
        </w:rPr>
        <w:t xml:space="preserve">Граждане, уволенные с муниципальной службы </w:t>
      </w:r>
      <w:r w:rsidR="00C40986">
        <w:rPr>
          <w:sz w:val="28"/>
          <w:szCs w:val="28"/>
        </w:rPr>
        <w:t>Клетского</w:t>
      </w:r>
      <w:r w:rsidRPr="000C0BEA">
        <w:rPr>
          <w:sz w:val="28"/>
          <w:szCs w:val="28"/>
        </w:rPr>
        <w:t xml:space="preserve"> сельско</w:t>
      </w:r>
      <w:r w:rsidR="00C40986">
        <w:rPr>
          <w:sz w:val="28"/>
          <w:szCs w:val="28"/>
        </w:rPr>
        <w:t xml:space="preserve">го поселения </w:t>
      </w:r>
      <w:proofErr w:type="spellStart"/>
      <w:r w:rsidR="00C40986">
        <w:rPr>
          <w:sz w:val="28"/>
          <w:szCs w:val="28"/>
        </w:rPr>
        <w:t>Среднеахтубинского</w:t>
      </w:r>
      <w:proofErr w:type="spellEnd"/>
      <w:r w:rsidRPr="000C0BEA">
        <w:rPr>
          <w:sz w:val="28"/>
          <w:szCs w:val="28"/>
        </w:rPr>
        <w:t xml:space="preserve"> района Волгоградской области по основаниям, предусмотренным настоящей статьей, имеют право на пенсию за выслугу лет, если они замещали должности муниципальной службы не менее </w:t>
      </w:r>
      <w:r w:rsidR="00D06445">
        <w:rPr>
          <w:sz w:val="28"/>
          <w:szCs w:val="28"/>
        </w:rPr>
        <w:t>восьми</w:t>
      </w:r>
      <w:r w:rsidRPr="000C0BEA">
        <w:rPr>
          <w:sz w:val="28"/>
          <w:szCs w:val="28"/>
        </w:rPr>
        <w:t xml:space="preserve"> лет.</w:t>
      </w:r>
    </w:p>
    <w:p w:rsidR="00D06445" w:rsidRPr="000C0BEA" w:rsidRDefault="00D06445" w:rsidP="00065248">
      <w:pPr>
        <w:pStyle w:val="a4"/>
        <w:spacing w:before="0" w:beforeAutospacing="0" w:after="0" w:afterAutospacing="0"/>
        <w:ind w:firstLine="851"/>
        <w:jc w:val="both"/>
        <w:rPr>
          <w:sz w:val="28"/>
          <w:szCs w:val="28"/>
        </w:rPr>
      </w:pPr>
    </w:p>
    <w:p w:rsidR="00D06445" w:rsidRPr="00D06445" w:rsidRDefault="00D06445" w:rsidP="00065248">
      <w:pPr>
        <w:pStyle w:val="a4"/>
        <w:spacing w:before="0" w:beforeAutospacing="0"/>
        <w:jc w:val="both"/>
        <w:rPr>
          <w:sz w:val="28"/>
          <w:szCs w:val="28"/>
        </w:rPr>
      </w:pPr>
      <w:r w:rsidRPr="00D06445">
        <w:rPr>
          <w:sz w:val="28"/>
          <w:szCs w:val="28"/>
        </w:rPr>
        <w:t>Статья 5. Размеры пенсии за выслугу лет и ее исчисление.</w:t>
      </w:r>
    </w:p>
    <w:p w:rsidR="00D06445" w:rsidRPr="00D06445" w:rsidRDefault="00D06445" w:rsidP="00065248">
      <w:pPr>
        <w:pStyle w:val="a4"/>
        <w:spacing w:before="0" w:beforeAutospacing="0" w:after="0" w:afterAutospacing="0"/>
        <w:ind w:firstLine="851"/>
        <w:jc w:val="both"/>
        <w:rPr>
          <w:sz w:val="28"/>
          <w:szCs w:val="28"/>
        </w:rPr>
      </w:pPr>
      <w:r w:rsidRPr="00D06445">
        <w:rPr>
          <w:sz w:val="28"/>
          <w:szCs w:val="28"/>
        </w:rPr>
        <w:t xml:space="preserve">1. Лицам, замещавшим должности муниципальной службы </w:t>
      </w:r>
      <w:r w:rsidR="003E133B">
        <w:rPr>
          <w:sz w:val="28"/>
          <w:szCs w:val="28"/>
        </w:rPr>
        <w:t xml:space="preserve">Клетского </w:t>
      </w:r>
      <w:r w:rsidRPr="00D06445">
        <w:rPr>
          <w:sz w:val="28"/>
          <w:szCs w:val="28"/>
        </w:rPr>
        <w:t xml:space="preserve">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 пенсия за выслугу лет устанавливается при наличии стажа муниципальной службы, установленного </w:t>
      </w:r>
      <w:hyperlink w:anchor="Par61" w:history="1">
        <w:r w:rsidRPr="00D06445">
          <w:rPr>
            <w:rStyle w:val="a5"/>
            <w:sz w:val="28"/>
            <w:szCs w:val="28"/>
          </w:rPr>
          <w:t>пунктом 3 статьи 4</w:t>
        </w:r>
      </w:hyperlink>
      <w:r w:rsidRPr="00D06445">
        <w:rPr>
          <w:sz w:val="28"/>
          <w:szCs w:val="28"/>
        </w:rPr>
        <w:t xml:space="preserve"> настоящего Положения, в размере </w:t>
      </w:r>
      <w:r w:rsidR="003E133B">
        <w:rPr>
          <w:sz w:val="28"/>
          <w:szCs w:val="28"/>
        </w:rPr>
        <w:t>30</w:t>
      </w:r>
      <w:r w:rsidRPr="00D06445">
        <w:rPr>
          <w:sz w:val="28"/>
          <w:szCs w:val="28"/>
        </w:rPr>
        <w:t xml:space="preserve"> процентов среднемесячного денежного содержания муниципального служащего </w:t>
      </w:r>
      <w:r w:rsidR="003E133B">
        <w:rPr>
          <w:sz w:val="28"/>
          <w:szCs w:val="28"/>
        </w:rPr>
        <w:t>Клетского</w:t>
      </w:r>
      <w:r w:rsidRPr="00D06445">
        <w:rPr>
          <w:sz w:val="28"/>
          <w:szCs w:val="28"/>
        </w:rPr>
        <w:t xml:space="preserve"> 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w:t>
      </w:r>
    </w:p>
    <w:p w:rsidR="00D06445" w:rsidRPr="00D06445" w:rsidRDefault="00D06445" w:rsidP="00065248">
      <w:pPr>
        <w:pStyle w:val="a4"/>
        <w:spacing w:before="0" w:beforeAutospacing="0" w:after="0" w:afterAutospacing="0"/>
        <w:ind w:firstLine="851"/>
        <w:jc w:val="both"/>
        <w:rPr>
          <w:sz w:val="28"/>
          <w:szCs w:val="28"/>
        </w:rPr>
      </w:pPr>
      <w:r w:rsidRPr="00D06445">
        <w:rPr>
          <w:sz w:val="28"/>
          <w:szCs w:val="28"/>
        </w:rPr>
        <w:t xml:space="preserve">За </w:t>
      </w:r>
      <w:proofErr w:type="gramStart"/>
      <w:r w:rsidRPr="00D06445">
        <w:rPr>
          <w:sz w:val="28"/>
          <w:szCs w:val="28"/>
        </w:rPr>
        <w:t>каждый полный год</w:t>
      </w:r>
      <w:proofErr w:type="gramEnd"/>
      <w:r w:rsidRPr="00D06445">
        <w:rPr>
          <w:sz w:val="28"/>
          <w:szCs w:val="28"/>
        </w:rPr>
        <w:t xml:space="preserve"> стажа муниципальной службы сверх 15 лет пенсия за выслугу лет увеличивается на 3 процента ежемесячного денежного содержания муниципального служащего </w:t>
      </w:r>
      <w:r w:rsidR="003E133B">
        <w:rPr>
          <w:sz w:val="28"/>
          <w:szCs w:val="28"/>
        </w:rPr>
        <w:t>Клетского с</w:t>
      </w:r>
      <w:r w:rsidRPr="00D06445">
        <w:rPr>
          <w:sz w:val="28"/>
          <w:szCs w:val="28"/>
        </w:rPr>
        <w:t xml:space="preserve">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w:t>
      </w:r>
    </w:p>
    <w:p w:rsidR="00D06445" w:rsidRPr="00D06445" w:rsidRDefault="00D06445" w:rsidP="00065248">
      <w:pPr>
        <w:pStyle w:val="a4"/>
        <w:spacing w:before="0" w:beforeAutospacing="0" w:after="0" w:afterAutospacing="0"/>
        <w:ind w:firstLine="851"/>
        <w:jc w:val="both"/>
        <w:rPr>
          <w:sz w:val="28"/>
          <w:szCs w:val="28"/>
        </w:rPr>
      </w:pPr>
      <w:r w:rsidRPr="00D06445">
        <w:rPr>
          <w:sz w:val="28"/>
          <w:szCs w:val="28"/>
        </w:rPr>
        <w:t xml:space="preserve">При этом пенсия не может превышать </w:t>
      </w:r>
      <w:r w:rsidR="003E133B">
        <w:rPr>
          <w:sz w:val="28"/>
          <w:szCs w:val="28"/>
        </w:rPr>
        <w:t>60</w:t>
      </w:r>
      <w:r w:rsidRPr="00D06445">
        <w:rPr>
          <w:sz w:val="28"/>
          <w:szCs w:val="28"/>
        </w:rPr>
        <w:t xml:space="preserve"> процентов среднемесячного денежного содержания муниципального служащего Волгоградской области и составлять более 2</w:t>
      </w:r>
      <w:r w:rsidR="00CE1649">
        <w:rPr>
          <w:sz w:val="28"/>
          <w:szCs w:val="28"/>
        </w:rPr>
        <w:t>,6</w:t>
      </w:r>
      <w:r w:rsidRPr="00D06445">
        <w:rPr>
          <w:sz w:val="28"/>
          <w:szCs w:val="28"/>
        </w:rPr>
        <w:t xml:space="preserve"> должностного оклада.</w:t>
      </w:r>
    </w:p>
    <w:p w:rsidR="00D06445" w:rsidRPr="00D06445" w:rsidRDefault="00D06445" w:rsidP="00065248">
      <w:pPr>
        <w:pStyle w:val="a4"/>
        <w:spacing w:before="0" w:beforeAutospacing="0" w:after="0" w:afterAutospacing="0"/>
        <w:ind w:firstLine="851"/>
        <w:jc w:val="both"/>
        <w:rPr>
          <w:sz w:val="28"/>
          <w:szCs w:val="28"/>
        </w:rPr>
      </w:pPr>
      <w:r w:rsidRPr="00D06445">
        <w:rPr>
          <w:sz w:val="28"/>
          <w:szCs w:val="28"/>
        </w:rPr>
        <w:t xml:space="preserve">2. Лицам, замещавшим муниципальные должности </w:t>
      </w:r>
      <w:r w:rsidR="00CE1649">
        <w:rPr>
          <w:sz w:val="28"/>
          <w:szCs w:val="28"/>
        </w:rPr>
        <w:t>Клетского</w:t>
      </w:r>
      <w:r w:rsidRPr="00D06445">
        <w:rPr>
          <w:sz w:val="28"/>
          <w:szCs w:val="28"/>
        </w:rPr>
        <w:t xml:space="preserve"> 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 до </w:t>
      </w:r>
      <w:r w:rsidRPr="00D06445">
        <w:rPr>
          <w:sz w:val="28"/>
          <w:szCs w:val="28"/>
        </w:rPr>
        <w:lastRenderedPageBreak/>
        <w:t>1 января 2006 года, назначается пенсия за выслугу лет в размере 75 процентов ежемесячного денежного содержания.</w:t>
      </w:r>
    </w:p>
    <w:p w:rsidR="00D06445" w:rsidRPr="00D06445" w:rsidRDefault="00D06445" w:rsidP="00065248">
      <w:pPr>
        <w:pStyle w:val="a4"/>
        <w:spacing w:before="0" w:beforeAutospacing="0" w:after="0" w:afterAutospacing="0"/>
        <w:ind w:firstLine="851"/>
        <w:jc w:val="both"/>
        <w:rPr>
          <w:sz w:val="28"/>
          <w:szCs w:val="28"/>
        </w:rPr>
      </w:pPr>
      <w:r w:rsidRPr="00D06445">
        <w:rPr>
          <w:sz w:val="28"/>
          <w:szCs w:val="28"/>
        </w:rPr>
        <w:t xml:space="preserve">3. Лицам, замещавшим муниципальные должности </w:t>
      </w:r>
      <w:r w:rsidR="00CE1649">
        <w:rPr>
          <w:sz w:val="28"/>
          <w:szCs w:val="28"/>
        </w:rPr>
        <w:t xml:space="preserve">Клетского </w:t>
      </w:r>
      <w:r w:rsidRPr="00D06445">
        <w:rPr>
          <w:sz w:val="28"/>
          <w:szCs w:val="28"/>
        </w:rPr>
        <w:t xml:space="preserve">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 с 1 января 2006 года, назначается пенсия за выслугу лет в размере </w:t>
      </w:r>
      <w:r w:rsidR="00CE1649">
        <w:rPr>
          <w:sz w:val="28"/>
          <w:szCs w:val="28"/>
        </w:rPr>
        <w:t>38</w:t>
      </w:r>
      <w:r w:rsidRPr="00D06445">
        <w:rPr>
          <w:sz w:val="28"/>
          <w:szCs w:val="28"/>
        </w:rPr>
        <w:t xml:space="preserve"> процентов ежемесячного денежного вознаграждения.</w:t>
      </w:r>
    </w:p>
    <w:p w:rsidR="00D06445" w:rsidRPr="00D06445" w:rsidRDefault="00D06445" w:rsidP="00065248">
      <w:pPr>
        <w:pStyle w:val="a4"/>
        <w:spacing w:after="0" w:afterAutospacing="0"/>
        <w:ind w:firstLine="851"/>
        <w:jc w:val="both"/>
        <w:rPr>
          <w:sz w:val="28"/>
          <w:szCs w:val="28"/>
        </w:rPr>
      </w:pPr>
      <w:r w:rsidRPr="00D06445">
        <w:rPr>
          <w:sz w:val="28"/>
          <w:szCs w:val="28"/>
        </w:rPr>
        <w:t xml:space="preserve">4. Размер пенсии за выслугу лет лиц, замещавших муниципальные должности </w:t>
      </w:r>
      <w:r w:rsidR="00CE1649">
        <w:rPr>
          <w:sz w:val="28"/>
          <w:szCs w:val="28"/>
        </w:rPr>
        <w:t xml:space="preserve">Клетского </w:t>
      </w:r>
      <w:r w:rsidRPr="00D06445">
        <w:rPr>
          <w:sz w:val="28"/>
          <w:szCs w:val="28"/>
        </w:rPr>
        <w:t xml:space="preserve">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 исчисляется исходя из их ежемесячного денежного вознаграждения (содержания) непосредственно перед прекращением полномочий.</w:t>
      </w:r>
    </w:p>
    <w:p w:rsidR="00D06445" w:rsidRPr="00D06445" w:rsidRDefault="00D06445" w:rsidP="00065248">
      <w:pPr>
        <w:pStyle w:val="a4"/>
        <w:spacing w:before="0" w:beforeAutospacing="0" w:after="0" w:afterAutospacing="0"/>
        <w:ind w:firstLine="851"/>
        <w:jc w:val="both"/>
        <w:rPr>
          <w:sz w:val="28"/>
          <w:szCs w:val="28"/>
        </w:rPr>
      </w:pPr>
      <w:proofErr w:type="gramStart"/>
      <w:r w:rsidRPr="00D06445">
        <w:rPr>
          <w:sz w:val="28"/>
          <w:szCs w:val="28"/>
        </w:rPr>
        <w:t xml:space="preserve">Размер пенсии за выслугу лет лиц, замещавших должности муниципальной службы </w:t>
      </w:r>
      <w:r w:rsidR="00CE1649">
        <w:rPr>
          <w:sz w:val="28"/>
          <w:szCs w:val="28"/>
        </w:rPr>
        <w:t>Клетского</w:t>
      </w:r>
      <w:r w:rsidRPr="00D06445">
        <w:rPr>
          <w:sz w:val="28"/>
          <w:szCs w:val="28"/>
        </w:rPr>
        <w:t xml:space="preserve"> сельского поселения, исчисляется исходя из их среднемесячного денежного содержания за последние 12 полных месяцев муниципальной службы </w:t>
      </w:r>
      <w:r w:rsidR="00AA1662">
        <w:rPr>
          <w:sz w:val="28"/>
          <w:szCs w:val="28"/>
        </w:rPr>
        <w:t>Клет</w:t>
      </w:r>
      <w:r w:rsidRPr="00D06445">
        <w:rPr>
          <w:sz w:val="28"/>
          <w:szCs w:val="28"/>
        </w:rPr>
        <w:t xml:space="preserve">ского 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 непосредственно перед увольнением.</w:t>
      </w:r>
      <w:proofErr w:type="gramEnd"/>
    </w:p>
    <w:p w:rsidR="002A2B3D" w:rsidRDefault="00D06445" w:rsidP="00065248">
      <w:pPr>
        <w:pStyle w:val="a4"/>
        <w:spacing w:before="0" w:beforeAutospacing="0" w:after="0" w:afterAutospacing="0"/>
        <w:ind w:firstLine="851"/>
        <w:jc w:val="both"/>
        <w:rPr>
          <w:sz w:val="28"/>
          <w:szCs w:val="28"/>
        </w:rPr>
      </w:pPr>
      <w:r w:rsidRPr="00D06445">
        <w:rPr>
          <w:sz w:val="28"/>
          <w:szCs w:val="28"/>
        </w:rPr>
        <w:t xml:space="preserve">5. </w:t>
      </w:r>
      <w:proofErr w:type="gramStart"/>
      <w:r w:rsidRPr="00D06445">
        <w:rPr>
          <w:sz w:val="28"/>
          <w:szCs w:val="28"/>
        </w:rPr>
        <w:t xml:space="preserve">Для исчисления размера пенсии за выслугу лет лицам, замещавшим муниципальные должности или должности муниципальной службы </w:t>
      </w:r>
      <w:r w:rsidR="00AA1662">
        <w:rPr>
          <w:sz w:val="28"/>
          <w:szCs w:val="28"/>
        </w:rPr>
        <w:t xml:space="preserve">Клетского </w:t>
      </w:r>
      <w:r w:rsidRPr="00D06445">
        <w:rPr>
          <w:sz w:val="28"/>
          <w:szCs w:val="28"/>
        </w:rPr>
        <w:t xml:space="preserve">сельского поселения  </w:t>
      </w:r>
      <w:proofErr w:type="spellStart"/>
      <w:r w:rsidRPr="00D06445">
        <w:rPr>
          <w:sz w:val="28"/>
          <w:szCs w:val="28"/>
        </w:rPr>
        <w:t>Среднеахтубинского</w:t>
      </w:r>
      <w:proofErr w:type="spellEnd"/>
      <w:r w:rsidRPr="00D06445">
        <w:rPr>
          <w:sz w:val="28"/>
          <w:szCs w:val="28"/>
        </w:rPr>
        <w:t xml:space="preserve"> муниципального района Волгоградской области,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 лицами.</w:t>
      </w:r>
      <w:proofErr w:type="gramEnd"/>
    </w:p>
    <w:p w:rsidR="002A2B3D" w:rsidRDefault="00D06445" w:rsidP="00065248">
      <w:pPr>
        <w:pStyle w:val="a4"/>
        <w:spacing w:before="0" w:beforeAutospacing="0" w:after="0" w:afterAutospacing="0"/>
        <w:ind w:firstLine="851"/>
        <w:jc w:val="both"/>
        <w:rPr>
          <w:sz w:val="28"/>
          <w:szCs w:val="28"/>
        </w:rPr>
      </w:pPr>
      <w:proofErr w:type="gramStart"/>
      <w:r w:rsidRPr="00D06445">
        <w:rPr>
          <w:sz w:val="28"/>
          <w:szCs w:val="28"/>
        </w:rPr>
        <w:t xml:space="preserve">В случае реорганизации или ликвидации органов местного самоуправления </w:t>
      </w:r>
      <w:r w:rsidR="00AA1662">
        <w:rPr>
          <w:sz w:val="28"/>
          <w:szCs w:val="28"/>
        </w:rPr>
        <w:t>Клетского</w:t>
      </w:r>
      <w:r w:rsidRPr="00D06445">
        <w:rPr>
          <w:sz w:val="28"/>
          <w:szCs w:val="28"/>
        </w:rPr>
        <w:t xml:space="preserve"> 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 либо сокращения должностей в указанных органах лица, замещающие муниципальные должности </w:t>
      </w:r>
      <w:r w:rsidR="00AA1662">
        <w:rPr>
          <w:sz w:val="28"/>
          <w:szCs w:val="28"/>
        </w:rPr>
        <w:t>Клетского</w:t>
      </w:r>
      <w:r w:rsidRPr="00D06445">
        <w:rPr>
          <w:sz w:val="28"/>
          <w:szCs w:val="28"/>
        </w:rPr>
        <w:t xml:space="preserve"> 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 или должности муниципальной службы </w:t>
      </w:r>
      <w:r w:rsidR="00AA1662">
        <w:rPr>
          <w:sz w:val="28"/>
          <w:szCs w:val="28"/>
        </w:rPr>
        <w:t>Клетского</w:t>
      </w:r>
      <w:r w:rsidRPr="00D06445">
        <w:rPr>
          <w:sz w:val="28"/>
          <w:szCs w:val="28"/>
        </w:rPr>
        <w:t xml:space="preserve"> 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 при возникновении у них права на пенсию за выслугу лет имеют также право выбора должности, замещаемой на</w:t>
      </w:r>
      <w:proofErr w:type="gramEnd"/>
      <w:r w:rsidRPr="00D06445">
        <w:rPr>
          <w:sz w:val="28"/>
          <w:szCs w:val="28"/>
        </w:rPr>
        <w:t xml:space="preserve"> момент реорганизации или ликвидации органа местного самоуправления либо ее сокращения, </w:t>
      </w:r>
      <w:proofErr w:type="gramStart"/>
      <w:r w:rsidRPr="00D06445">
        <w:rPr>
          <w:sz w:val="28"/>
          <w:szCs w:val="28"/>
        </w:rPr>
        <w:t>по</w:t>
      </w:r>
      <w:proofErr w:type="gramEnd"/>
      <w:r w:rsidRPr="00D06445">
        <w:rPr>
          <w:sz w:val="28"/>
          <w:szCs w:val="28"/>
        </w:rPr>
        <w:t xml:space="preserve"> </w:t>
      </w:r>
      <w:proofErr w:type="gramStart"/>
      <w:r w:rsidRPr="00D06445">
        <w:rPr>
          <w:sz w:val="28"/>
          <w:szCs w:val="28"/>
        </w:rPr>
        <w:t>которой</w:t>
      </w:r>
      <w:proofErr w:type="gramEnd"/>
      <w:r w:rsidRPr="00D06445">
        <w:rPr>
          <w:sz w:val="28"/>
          <w:szCs w:val="28"/>
        </w:rPr>
        <w:t xml:space="preserve"> им будет рассчитываться пенсия за выслугу лет.</w:t>
      </w:r>
    </w:p>
    <w:p w:rsidR="002A2B3D" w:rsidRDefault="00D06445" w:rsidP="00065248">
      <w:pPr>
        <w:pStyle w:val="a4"/>
        <w:spacing w:before="0" w:beforeAutospacing="0" w:after="0" w:afterAutospacing="0"/>
        <w:ind w:firstLine="851"/>
        <w:jc w:val="both"/>
        <w:rPr>
          <w:sz w:val="28"/>
          <w:szCs w:val="28"/>
        </w:rPr>
      </w:pPr>
      <w:r w:rsidRPr="00D06445">
        <w:rPr>
          <w:sz w:val="28"/>
          <w:szCs w:val="28"/>
        </w:rPr>
        <w:t xml:space="preserve">6. Лицам, замещавшим должности муниципальной службы </w:t>
      </w:r>
      <w:r w:rsidR="002A2B3D">
        <w:rPr>
          <w:sz w:val="28"/>
          <w:szCs w:val="28"/>
        </w:rPr>
        <w:t>Клетского</w:t>
      </w:r>
      <w:r w:rsidRPr="00D06445">
        <w:rPr>
          <w:sz w:val="28"/>
          <w:szCs w:val="28"/>
        </w:rPr>
        <w:t xml:space="preserve"> 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w:t>
      </w:r>
      <w:r w:rsidR="002A2B3D">
        <w:rPr>
          <w:sz w:val="28"/>
          <w:szCs w:val="28"/>
        </w:rPr>
        <w:t>Клетского</w:t>
      </w:r>
      <w:r w:rsidRPr="00D06445">
        <w:rPr>
          <w:sz w:val="28"/>
          <w:szCs w:val="28"/>
        </w:rPr>
        <w:t xml:space="preserve"> сельского поселения </w:t>
      </w:r>
      <w:proofErr w:type="spellStart"/>
      <w:r w:rsidRPr="00D06445">
        <w:rPr>
          <w:sz w:val="28"/>
          <w:szCs w:val="28"/>
        </w:rPr>
        <w:t>Среднеахтубинского</w:t>
      </w:r>
      <w:proofErr w:type="spellEnd"/>
      <w:r w:rsidRPr="00D06445">
        <w:rPr>
          <w:sz w:val="28"/>
          <w:szCs w:val="28"/>
        </w:rPr>
        <w:t xml:space="preserve"> района Волгоградской области.</w:t>
      </w:r>
    </w:p>
    <w:p w:rsidR="00D06445" w:rsidRPr="00D06445" w:rsidRDefault="00D06445" w:rsidP="00065248">
      <w:pPr>
        <w:pStyle w:val="a4"/>
        <w:spacing w:before="0" w:beforeAutospacing="0" w:after="0" w:afterAutospacing="0"/>
        <w:ind w:firstLine="851"/>
        <w:jc w:val="both"/>
        <w:rPr>
          <w:sz w:val="28"/>
          <w:szCs w:val="28"/>
        </w:rPr>
      </w:pPr>
      <w:r w:rsidRPr="00D06445">
        <w:rPr>
          <w:sz w:val="28"/>
          <w:szCs w:val="28"/>
        </w:rPr>
        <w:t>7. Размер пенсии за выслугу лет не может быть менее 500 рублей.</w:t>
      </w:r>
    </w:p>
    <w:p w:rsidR="00D06445" w:rsidRDefault="00D06445" w:rsidP="00065248">
      <w:pPr>
        <w:pStyle w:val="a4"/>
        <w:jc w:val="both"/>
      </w:pPr>
      <w:r>
        <w:lastRenderedPageBreak/>
        <w:t> </w:t>
      </w:r>
    </w:p>
    <w:p w:rsidR="00012434" w:rsidRDefault="00D06445" w:rsidP="00065248">
      <w:pPr>
        <w:pStyle w:val="a4"/>
        <w:spacing w:before="0" w:beforeAutospacing="0" w:after="0" w:afterAutospacing="0"/>
        <w:ind w:firstLine="851"/>
        <w:jc w:val="both"/>
        <w:rPr>
          <w:sz w:val="28"/>
          <w:szCs w:val="28"/>
        </w:rPr>
      </w:pPr>
      <w:r w:rsidRPr="002A2B3D">
        <w:rPr>
          <w:sz w:val="28"/>
          <w:szCs w:val="28"/>
        </w:rPr>
        <w:t xml:space="preserve">Статья 6. Периоды службы (работы), включаемые в стаж </w:t>
      </w:r>
      <w:r w:rsidRPr="00012434">
        <w:rPr>
          <w:sz w:val="28"/>
          <w:szCs w:val="28"/>
        </w:rPr>
        <w:t>муниципальной службы для назначения пенсии за выслугу лет</w:t>
      </w:r>
    </w:p>
    <w:p w:rsidR="00746C38" w:rsidRPr="00012434" w:rsidRDefault="00746C38" w:rsidP="00065248">
      <w:pPr>
        <w:pStyle w:val="a4"/>
        <w:spacing w:before="0" w:beforeAutospacing="0" w:after="0" w:afterAutospacing="0"/>
        <w:ind w:firstLine="851"/>
        <w:jc w:val="both"/>
        <w:rPr>
          <w:sz w:val="28"/>
          <w:szCs w:val="28"/>
        </w:rPr>
      </w:pPr>
    </w:p>
    <w:p w:rsidR="00D06445" w:rsidRPr="00012434" w:rsidRDefault="00D06445" w:rsidP="00065248">
      <w:pPr>
        <w:pStyle w:val="a4"/>
        <w:spacing w:before="0" w:beforeAutospacing="0" w:after="0" w:afterAutospacing="0"/>
        <w:ind w:firstLine="851"/>
        <w:jc w:val="both"/>
        <w:rPr>
          <w:sz w:val="28"/>
          <w:szCs w:val="28"/>
        </w:rPr>
      </w:pPr>
      <w:proofErr w:type="gramStart"/>
      <w:r w:rsidRPr="00012434">
        <w:rPr>
          <w:sz w:val="28"/>
          <w:szCs w:val="28"/>
        </w:rPr>
        <w:t xml:space="preserve">В стаж муниципальной службы </w:t>
      </w:r>
      <w:r w:rsidR="00746C38">
        <w:rPr>
          <w:sz w:val="28"/>
          <w:szCs w:val="28"/>
        </w:rPr>
        <w:t>Клетско</w:t>
      </w:r>
      <w:r w:rsidRPr="00012434">
        <w:rPr>
          <w:sz w:val="28"/>
          <w:szCs w:val="28"/>
        </w:rPr>
        <w:t xml:space="preserve">го сельского поселения </w:t>
      </w:r>
      <w:proofErr w:type="spellStart"/>
      <w:r w:rsidRPr="00012434">
        <w:rPr>
          <w:sz w:val="28"/>
          <w:szCs w:val="28"/>
        </w:rPr>
        <w:t>Среднеахтубинского</w:t>
      </w:r>
      <w:proofErr w:type="spellEnd"/>
      <w:r w:rsidRPr="00012434">
        <w:rPr>
          <w:sz w:val="28"/>
          <w:szCs w:val="28"/>
        </w:rPr>
        <w:t xml:space="preserve"> муниципального района Волгоградской области для назначения пенсии за выслугу лет муниципальным служащим </w:t>
      </w:r>
      <w:r w:rsidR="00746C38">
        <w:rPr>
          <w:sz w:val="28"/>
          <w:szCs w:val="28"/>
        </w:rPr>
        <w:t xml:space="preserve">Клетского </w:t>
      </w:r>
      <w:r w:rsidRPr="00012434">
        <w:rPr>
          <w:sz w:val="28"/>
          <w:szCs w:val="28"/>
        </w:rPr>
        <w:t xml:space="preserve">сельского поселения </w:t>
      </w:r>
      <w:proofErr w:type="spellStart"/>
      <w:r w:rsidRPr="00012434">
        <w:rPr>
          <w:sz w:val="28"/>
          <w:szCs w:val="28"/>
        </w:rPr>
        <w:t>Среднеахтубинского</w:t>
      </w:r>
      <w:proofErr w:type="spellEnd"/>
      <w:r w:rsidRPr="00012434">
        <w:rPr>
          <w:sz w:val="28"/>
          <w:szCs w:val="28"/>
        </w:rPr>
        <w:t xml:space="preserve"> района Волгоградской области включаются периоды, определенные в соответствии с Федеральным </w:t>
      </w:r>
      <w:hyperlink r:id="rId8" w:history="1">
        <w:r w:rsidRPr="00012434">
          <w:rPr>
            <w:rStyle w:val="a5"/>
            <w:sz w:val="28"/>
            <w:szCs w:val="28"/>
          </w:rPr>
          <w:t>законом</w:t>
        </w:r>
      </w:hyperlink>
      <w:r w:rsidRPr="00012434">
        <w:rPr>
          <w:sz w:val="28"/>
          <w:szCs w:val="28"/>
        </w:rPr>
        <w:t xml:space="preserve"> от 02.03.2007 N 25-ФЗ "О муниципальной службе в Российской Федерации", а также иных должностях в соответствии с </w:t>
      </w:r>
      <w:hyperlink r:id="rId9" w:history="1">
        <w:r w:rsidRPr="00012434">
          <w:rPr>
            <w:rStyle w:val="a5"/>
            <w:sz w:val="28"/>
            <w:szCs w:val="28"/>
          </w:rPr>
          <w:t>Законом</w:t>
        </w:r>
      </w:hyperlink>
      <w:r w:rsidRPr="00012434">
        <w:rPr>
          <w:sz w:val="28"/>
          <w:szCs w:val="28"/>
        </w:rPr>
        <w:t xml:space="preserve"> Волгоградской области от 11.02.2008 N 1626-ОД "О</w:t>
      </w:r>
      <w:proofErr w:type="gramEnd"/>
      <w:r w:rsidRPr="00012434">
        <w:rPr>
          <w:sz w:val="28"/>
          <w:szCs w:val="28"/>
        </w:rPr>
        <w:t xml:space="preserve"> некоторых вопросах муниципальной службы в Волгоградской области".</w:t>
      </w:r>
    </w:p>
    <w:p w:rsidR="00D06445" w:rsidRPr="00012434" w:rsidRDefault="00D06445" w:rsidP="00065248">
      <w:pPr>
        <w:pStyle w:val="a4"/>
        <w:spacing w:before="0" w:beforeAutospacing="0" w:after="0" w:afterAutospacing="0"/>
        <w:jc w:val="both"/>
        <w:rPr>
          <w:sz w:val="28"/>
          <w:szCs w:val="28"/>
        </w:rPr>
      </w:pPr>
      <w:r w:rsidRPr="00012434">
        <w:rPr>
          <w:sz w:val="28"/>
          <w:szCs w:val="28"/>
        </w:rPr>
        <w:t> </w:t>
      </w:r>
    </w:p>
    <w:p w:rsidR="00D06445" w:rsidRPr="00746C38" w:rsidRDefault="00D06445" w:rsidP="00065248">
      <w:pPr>
        <w:pStyle w:val="a4"/>
        <w:ind w:firstLine="851"/>
        <w:jc w:val="both"/>
        <w:rPr>
          <w:sz w:val="28"/>
          <w:szCs w:val="28"/>
        </w:rPr>
      </w:pPr>
      <w:r w:rsidRPr="00746C38">
        <w:rPr>
          <w:sz w:val="28"/>
          <w:szCs w:val="28"/>
        </w:rPr>
        <w:t>Статья 7. Назначение пенсии за выслугу лет</w:t>
      </w:r>
    </w:p>
    <w:p w:rsidR="00746C38" w:rsidRDefault="00D06445" w:rsidP="00065248">
      <w:pPr>
        <w:pStyle w:val="a4"/>
        <w:spacing w:before="0" w:beforeAutospacing="0" w:after="0" w:afterAutospacing="0"/>
        <w:ind w:firstLine="851"/>
        <w:jc w:val="both"/>
        <w:rPr>
          <w:sz w:val="28"/>
          <w:szCs w:val="28"/>
        </w:rPr>
      </w:pPr>
      <w:r w:rsidRPr="00746C38">
        <w:rPr>
          <w:sz w:val="28"/>
          <w:szCs w:val="28"/>
        </w:rPr>
        <w:t xml:space="preserve"> Назначение пенсии за выслугу лет производится по заявлению лица, замещавшего муниципальную должность или должность муниципальной службы </w:t>
      </w:r>
      <w:r w:rsidR="00746C38">
        <w:rPr>
          <w:sz w:val="28"/>
          <w:szCs w:val="28"/>
        </w:rPr>
        <w:t>Клетского</w:t>
      </w:r>
      <w:r w:rsidRPr="00746C38">
        <w:rPr>
          <w:sz w:val="28"/>
          <w:szCs w:val="28"/>
        </w:rPr>
        <w:t xml:space="preserve"> сельского поселения </w:t>
      </w:r>
      <w:proofErr w:type="spellStart"/>
      <w:r w:rsidRPr="00746C38">
        <w:rPr>
          <w:sz w:val="28"/>
          <w:szCs w:val="28"/>
        </w:rPr>
        <w:t>Среднеахтубинского</w:t>
      </w:r>
      <w:proofErr w:type="spellEnd"/>
      <w:r w:rsidRPr="00746C38">
        <w:rPr>
          <w:sz w:val="28"/>
          <w:szCs w:val="28"/>
        </w:rPr>
        <w:t xml:space="preserve"> района Волгоградской области, при соблюдении условий назначения пенсии за выслугу лет, установленных </w:t>
      </w:r>
      <w:hyperlink w:anchor="Par56" w:history="1">
        <w:r w:rsidRPr="00746C38">
          <w:rPr>
            <w:rStyle w:val="a5"/>
            <w:sz w:val="28"/>
            <w:szCs w:val="28"/>
          </w:rPr>
          <w:t>статьей 4</w:t>
        </w:r>
      </w:hyperlink>
      <w:r w:rsidRPr="00746C38">
        <w:rPr>
          <w:sz w:val="28"/>
          <w:szCs w:val="28"/>
        </w:rPr>
        <w:t xml:space="preserve"> настоящего Положения.</w:t>
      </w:r>
    </w:p>
    <w:p w:rsidR="00D06445" w:rsidRPr="00746C38" w:rsidRDefault="00D06445" w:rsidP="00065248">
      <w:pPr>
        <w:pStyle w:val="a4"/>
        <w:spacing w:before="0" w:beforeAutospacing="0" w:after="0" w:afterAutospacing="0"/>
        <w:ind w:firstLine="851"/>
        <w:jc w:val="both"/>
        <w:rPr>
          <w:sz w:val="28"/>
          <w:szCs w:val="28"/>
        </w:rPr>
      </w:pPr>
      <w:r w:rsidRPr="00746C38">
        <w:rPr>
          <w:sz w:val="28"/>
          <w:szCs w:val="28"/>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D06445" w:rsidRPr="00746C38" w:rsidRDefault="00D06445" w:rsidP="00065248">
      <w:pPr>
        <w:pStyle w:val="a4"/>
        <w:ind w:firstLine="851"/>
        <w:jc w:val="both"/>
        <w:rPr>
          <w:sz w:val="28"/>
          <w:szCs w:val="28"/>
        </w:rPr>
      </w:pPr>
      <w:r w:rsidRPr="00746C38">
        <w:rPr>
          <w:sz w:val="28"/>
          <w:szCs w:val="28"/>
        </w:rPr>
        <w:t> Статья 8. Срок, с которого назначается пенсия за выслугу лет и с которого изменяется ее размер.</w:t>
      </w:r>
    </w:p>
    <w:p w:rsidR="00785A49" w:rsidRDefault="00D06445" w:rsidP="00065248">
      <w:pPr>
        <w:pStyle w:val="a4"/>
        <w:spacing w:before="0" w:beforeAutospacing="0" w:after="0" w:afterAutospacing="0"/>
        <w:ind w:firstLine="851"/>
        <w:jc w:val="both"/>
        <w:rPr>
          <w:sz w:val="28"/>
          <w:szCs w:val="28"/>
        </w:rPr>
      </w:pPr>
      <w:r w:rsidRPr="00746C38">
        <w:rPr>
          <w:sz w:val="28"/>
          <w:szCs w:val="28"/>
        </w:rPr>
        <w:t xml:space="preserve"> 1. Пенсия за выслугу лет устанавливается со дня подачи заявления, но не ранее дня, следующего за днем освобождения от муниципальной должности, должности муниципальной службы </w:t>
      </w:r>
      <w:r w:rsidR="00DA14DB">
        <w:rPr>
          <w:sz w:val="28"/>
          <w:szCs w:val="28"/>
        </w:rPr>
        <w:t>Клетского</w:t>
      </w:r>
      <w:r w:rsidRPr="00746C38">
        <w:rPr>
          <w:sz w:val="28"/>
          <w:szCs w:val="28"/>
        </w:rPr>
        <w:t xml:space="preserve"> сельского поселения </w:t>
      </w:r>
      <w:proofErr w:type="spellStart"/>
      <w:r w:rsidRPr="00746C38">
        <w:rPr>
          <w:sz w:val="28"/>
          <w:szCs w:val="28"/>
        </w:rPr>
        <w:t>Среднеахтубинского</w:t>
      </w:r>
      <w:proofErr w:type="spellEnd"/>
      <w:r w:rsidRPr="00746C38">
        <w:rPr>
          <w:sz w:val="28"/>
          <w:szCs w:val="28"/>
        </w:rPr>
        <w:t xml:space="preserve"> района Волгоградской области и назначения государственной пенсии в соответствии с порядком, установленным </w:t>
      </w:r>
      <w:hyperlink w:anchor="Par56" w:history="1">
        <w:r w:rsidRPr="00746C38">
          <w:rPr>
            <w:rStyle w:val="a5"/>
            <w:sz w:val="28"/>
            <w:szCs w:val="28"/>
          </w:rPr>
          <w:t>статьей 4</w:t>
        </w:r>
      </w:hyperlink>
      <w:r w:rsidRPr="00746C38">
        <w:rPr>
          <w:sz w:val="28"/>
          <w:szCs w:val="28"/>
        </w:rPr>
        <w:t xml:space="preserve"> настоящего Положения.</w:t>
      </w:r>
    </w:p>
    <w:p w:rsidR="00D06445" w:rsidRPr="00746C38" w:rsidRDefault="00D06445" w:rsidP="00065248">
      <w:pPr>
        <w:pStyle w:val="a4"/>
        <w:spacing w:before="0" w:beforeAutospacing="0" w:after="0" w:afterAutospacing="0"/>
        <w:ind w:firstLine="851"/>
        <w:jc w:val="both"/>
        <w:rPr>
          <w:sz w:val="28"/>
          <w:szCs w:val="28"/>
        </w:rPr>
      </w:pPr>
      <w:r w:rsidRPr="00746C38">
        <w:rPr>
          <w:sz w:val="28"/>
          <w:szCs w:val="28"/>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D06445" w:rsidRPr="00746C38" w:rsidRDefault="00D06445" w:rsidP="00065248">
      <w:pPr>
        <w:pStyle w:val="a4"/>
        <w:spacing w:before="0" w:beforeAutospacing="0" w:after="0" w:afterAutospacing="0"/>
        <w:ind w:firstLine="851"/>
        <w:jc w:val="both"/>
        <w:rPr>
          <w:sz w:val="28"/>
          <w:szCs w:val="28"/>
        </w:rPr>
      </w:pPr>
      <w:r w:rsidRPr="00746C38">
        <w:rPr>
          <w:sz w:val="28"/>
          <w:szCs w:val="28"/>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D06445" w:rsidRPr="00746C38" w:rsidRDefault="00D06445" w:rsidP="00065248">
      <w:pPr>
        <w:pStyle w:val="a4"/>
        <w:jc w:val="both"/>
        <w:rPr>
          <w:sz w:val="28"/>
          <w:szCs w:val="28"/>
        </w:rPr>
      </w:pPr>
      <w:r w:rsidRPr="00746C38">
        <w:rPr>
          <w:sz w:val="28"/>
          <w:szCs w:val="28"/>
        </w:rPr>
        <w:t> </w:t>
      </w:r>
    </w:p>
    <w:p w:rsidR="00D06445" w:rsidRPr="00746C38" w:rsidRDefault="00D06445" w:rsidP="00065248">
      <w:pPr>
        <w:pStyle w:val="a4"/>
        <w:ind w:firstLine="851"/>
        <w:jc w:val="both"/>
        <w:rPr>
          <w:sz w:val="28"/>
          <w:szCs w:val="28"/>
        </w:rPr>
      </w:pPr>
      <w:r w:rsidRPr="00746C38">
        <w:rPr>
          <w:sz w:val="28"/>
          <w:szCs w:val="28"/>
        </w:rPr>
        <w:lastRenderedPageBreak/>
        <w:t>Статья 9. Порядок назначения, перерасчета размера, выплаты пенсии за выслугу лет.</w:t>
      </w:r>
    </w:p>
    <w:p w:rsidR="00D06445" w:rsidRPr="00746C38" w:rsidRDefault="00D06445" w:rsidP="00065248">
      <w:pPr>
        <w:pStyle w:val="a4"/>
        <w:spacing w:before="0" w:beforeAutospacing="0" w:after="0" w:afterAutospacing="0"/>
        <w:ind w:firstLine="851"/>
        <w:jc w:val="both"/>
        <w:rPr>
          <w:sz w:val="28"/>
          <w:szCs w:val="28"/>
        </w:rPr>
      </w:pPr>
      <w:r w:rsidRPr="00746C38">
        <w:rPr>
          <w:sz w:val="28"/>
          <w:szCs w:val="28"/>
        </w:rPr>
        <w:t xml:space="preserve">1. Назначение пенсии за выслугу лет производится комиссией </w:t>
      </w:r>
      <w:r w:rsidR="00785A49">
        <w:rPr>
          <w:sz w:val="28"/>
          <w:szCs w:val="28"/>
        </w:rPr>
        <w:t>Клетского</w:t>
      </w:r>
      <w:r w:rsidRPr="00746C38">
        <w:rPr>
          <w:sz w:val="28"/>
          <w:szCs w:val="28"/>
        </w:rPr>
        <w:t xml:space="preserve"> сельского поселения по рассмотрению вопросов пенсионного  обеспечения за выслугу лет, замещавших муниципальные должности и должности муниципальной службы </w:t>
      </w:r>
      <w:r w:rsidR="00B203D7">
        <w:rPr>
          <w:sz w:val="28"/>
          <w:szCs w:val="28"/>
        </w:rPr>
        <w:t>Клетского</w:t>
      </w:r>
      <w:r w:rsidRPr="00746C38">
        <w:rPr>
          <w:sz w:val="28"/>
          <w:szCs w:val="28"/>
        </w:rPr>
        <w:t xml:space="preserve"> сельского поселения </w:t>
      </w:r>
      <w:proofErr w:type="spellStart"/>
      <w:r w:rsidRPr="00746C38">
        <w:rPr>
          <w:sz w:val="28"/>
          <w:szCs w:val="28"/>
        </w:rPr>
        <w:t>Среднеахтубинского</w:t>
      </w:r>
      <w:proofErr w:type="spellEnd"/>
      <w:r w:rsidRPr="00746C38">
        <w:rPr>
          <w:sz w:val="28"/>
          <w:szCs w:val="28"/>
        </w:rPr>
        <w:t xml:space="preserve"> муниципального района Волгоградской области. Перерасчет размера и выплата пенсии за выслугу лет производятся работниками бухгалтерии администрации </w:t>
      </w:r>
      <w:r w:rsidR="00B203D7">
        <w:rPr>
          <w:sz w:val="28"/>
          <w:szCs w:val="28"/>
        </w:rPr>
        <w:t>Клетского с</w:t>
      </w:r>
      <w:r w:rsidRPr="00746C38">
        <w:rPr>
          <w:sz w:val="28"/>
          <w:szCs w:val="28"/>
        </w:rPr>
        <w:t>ельского поселения.</w:t>
      </w:r>
    </w:p>
    <w:p w:rsidR="00B203D7" w:rsidRDefault="00D06445" w:rsidP="00065248">
      <w:pPr>
        <w:pStyle w:val="a4"/>
        <w:spacing w:before="0" w:beforeAutospacing="0" w:after="0" w:afterAutospacing="0"/>
        <w:ind w:firstLine="851"/>
        <w:jc w:val="both"/>
        <w:rPr>
          <w:sz w:val="28"/>
          <w:szCs w:val="28"/>
        </w:rPr>
      </w:pPr>
      <w:r w:rsidRPr="00746C38">
        <w:rPr>
          <w:sz w:val="28"/>
          <w:szCs w:val="28"/>
        </w:rPr>
        <w:t xml:space="preserve">2. Перечень документов, необходимых для назначения пенсии, порядок назначения пенсии и перерасчета размера пенсии, выплаты пенсии, ведения пенсионной документации устанавливаются администрацией </w:t>
      </w:r>
      <w:r w:rsidR="00B203D7">
        <w:rPr>
          <w:sz w:val="28"/>
          <w:szCs w:val="28"/>
        </w:rPr>
        <w:t xml:space="preserve">Клетского </w:t>
      </w:r>
      <w:r w:rsidRPr="00746C38">
        <w:rPr>
          <w:sz w:val="28"/>
          <w:szCs w:val="28"/>
        </w:rPr>
        <w:t xml:space="preserve">сельского поселения </w:t>
      </w:r>
      <w:proofErr w:type="spellStart"/>
      <w:r w:rsidRPr="00746C38">
        <w:rPr>
          <w:sz w:val="28"/>
          <w:szCs w:val="28"/>
        </w:rPr>
        <w:t>Среднеахтубинского</w:t>
      </w:r>
      <w:proofErr w:type="spellEnd"/>
      <w:r w:rsidRPr="00746C38">
        <w:rPr>
          <w:sz w:val="28"/>
          <w:szCs w:val="28"/>
        </w:rPr>
        <w:t xml:space="preserve"> района  Волгоградской области.</w:t>
      </w:r>
    </w:p>
    <w:p w:rsidR="00FC52AD" w:rsidRDefault="00D06445" w:rsidP="00065248">
      <w:pPr>
        <w:pStyle w:val="a4"/>
        <w:spacing w:before="0" w:beforeAutospacing="0" w:after="0" w:afterAutospacing="0"/>
        <w:ind w:firstLine="851"/>
        <w:jc w:val="both"/>
        <w:rPr>
          <w:sz w:val="28"/>
          <w:szCs w:val="28"/>
        </w:rPr>
      </w:pPr>
      <w:r w:rsidRPr="00746C38">
        <w:rPr>
          <w:sz w:val="28"/>
          <w:szCs w:val="28"/>
        </w:rPr>
        <w:t xml:space="preserve">3. Работник бухгалтерии администрации </w:t>
      </w:r>
      <w:r w:rsidR="00B203D7">
        <w:rPr>
          <w:sz w:val="28"/>
          <w:szCs w:val="28"/>
        </w:rPr>
        <w:t>Клетского</w:t>
      </w:r>
      <w:r w:rsidRPr="00746C38">
        <w:rPr>
          <w:sz w:val="28"/>
          <w:szCs w:val="28"/>
        </w:rPr>
        <w:t xml:space="preserve"> сельского поселения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FC52AD" w:rsidRDefault="00D06445" w:rsidP="00065248">
      <w:pPr>
        <w:pStyle w:val="a4"/>
        <w:spacing w:before="0" w:beforeAutospacing="0" w:after="0" w:afterAutospacing="0"/>
        <w:ind w:firstLine="851"/>
        <w:jc w:val="both"/>
        <w:rPr>
          <w:sz w:val="28"/>
          <w:szCs w:val="28"/>
        </w:rPr>
      </w:pPr>
      <w:r w:rsidRPr="00746C38">
        <w:rPr>
          <w:sz w:val="28"/>
          <w:szCs w:val="28"/>
        </w:rPr>
        <w:t>Размер пенсии за выслугу лет пересчитывается при индексации должностного оклада и оклада за классный чин муниципальных служащих.</w:t>
      </w:r>
    </w:p>
    <w:p w:rsidR="00FC52AD" w:rsidRDefault="00D06445" w:rsidP="00065248">
      <w:pPr>
        <w:pStyle w:val="a4"/>
        <w:spacing w:before="0" w:beforeAutospacing="0" w:after="0" w:afterAutospacing="0"/>
        <w:ind w:firstLine="851"/>
        <w:jc w:val="both"/>
        <w:rPr>
          <w:sz w:val="28"/>
          <w:szCs w:val="28"/>
        </w:rPr>
      </w:pPr>
      <w:r w:rsidRPr="00746C38">
        <w:rPr>
          <w:sz w:val="28"/>
          <w:szCs w:val="28"/>
        </w:rPr>
        <w:t>Гражданам, которым назначена пенсия за выслугу лет до 1 января 2006 года, выплата и перерасчет пенсий осуществляется в порядке, установленном настоящим Положением.</w:t>
      </w:r>
    </w:p>
    <w:p w:rsidR="00D06445" w:rsidRDefault="00D06445" w:rsidP="00065248">
      <w:pPr>
        <w:pStyle w:val="a4"/>
        <w:spacing w:before="0" w:beforeAutospacing="0" w:after="0" w:afterAutospacing="0"/>
        <w:ind w:firstLine="851"/>
        <w:jc w:val="both"/>
        <w:rPr>
          <w:sz w:val="28"/>
          <w:szCs w:val="28"/>
        </w:rPr>
      </w:pPr>
      <w:r w:rsidRPr="00746C38">
        <w:rPr>
          <w:sz w:val="28"/>
          <w:szCs w:val="28"/>
        </w:rPr>
        <w:t>4. В случае смерти муниципального служащего, связанной с исполнением им должностных обязанностей, в том числе наступившей после его увольнения с должности муниципального служащего, члены семьи умершего имеют право на получение пенсии по случаю потери кормильца в порядке, определенном федеральным законодательством.</w:t>
      </w:r>
    </w:p>
    <w:p w:rsidR="00FC52AD" w:rsidRPr="00746C38" w:rsidRDefault="00FC52AD" w:rsidP="00065248">
      <w:pPr>
        <w:pStyle w:val="a4"/>
        <w:spacing w:before="0" w:beforeAutospacing="0" w:after="0" w:afterAutospacing="0"/>
        <w:ind w:firstLine="851"/>
        <w:jc w:val="both"/>
        <w:rPr>
          <w:sz w:val="28"/>
          <w:szCs w:val="28"/>
        </w:rPr>
      </w:pPr>
    </w:p>
    <w:p w:rsidR="00FC52AD" w:rsidRDefault="00FC52AD" w:rsidP="00065248">
      <w:pPr>
        <w:pStyle w:val="a4"/>
        <w:spacing w:before="0" w:beforeAutospacing="0" w:after="0" w:afterAutospacing="0"/>
        <w:ind w:firstLine="851"/>
        <w:jc w:val="both"/>
        <w:rPr>
          <w:sz w:val="28"/>
          <w:szCs w:val="28"/>
        </w:rPr>
      </w:pPr>
      <w:r w:rsidRPr="00FC52AD">
        <w:rPr>
          <w:sz w:val="28"/>
          <w:szCs w:val="28"/>
        </w:rPr>
        <w:t>Статья 10. Вступление Положения в силу</w:t>
      </w:r>
    </w:p>
    <w:p w:rsidR="00FC52AD" w:rsidRPr="00FC52AD" w:rsidRDefault="00FC52AD" w:rsidP="00065248">
      <w:pPr>
        <w:pStyle w:val="a4"/>
        <w:spacing w:before="0" w:beforeAutospacing="0" w:after="0" w:afterAutospacing="0"/>
        <w:ind w:firstLine="851"/>
        <w:jc w:val="both"/>
        <w:rPr>
          <w:sz w:val="28"/>
          <w:szCs w:val="28"/>
        </w:rPr>
      </w:pPr>
    </w:p>
    <w:p w:rsidR="00FC52AD" w:rsidRPr="00FC52AD" w:rsidRDefault="00FC52AD" w:rsidP="00065248">
      <w:pPr>
        <w:pStyle w:val="a4"/>
        <w:spacing w:before="0" w:beforeAutospacing="0" w:after="0" w:afterAutospacing="0"/>
        <w:ind w:firstLine="851"/>
        <w:jc w:val="both"/>
        <w:rPr>
          <w:sz w:val="28"/>
          <w:szCs w:val="28"/>
        </w:rPr>
      </w:pPr>
      <w:r w:rsidRPr="00FC52AD">
        <w:rPr>
          <w:sz w:val="28"/>
          <w:szCs w:val="28"/>
        </w:rPr>
        <w:t xml:space="preserve"> 1. Настоящее Положение вступает в силу со дня его официального </w:t>
      </w:r>
      <w:r w:rsidR="008F66ED">
        <w:rPr>
          <w:sz w:val="28"/>
          <w:szCs w:val="28"/>
        </w:rPr>
        <w:t>обнародования</w:t>
      </w:r>
      <w:r w:rsidRPr="00FC52AD">
        <w:rPr>
          <w:sz w:val="28"/>
          <w:szCs w:val="28"/>
        </w:rPr>
        <w:t>.</w:t>
      </w:r>
    </w:p>
    <w:p w:rsidR="00FC52AD" w:rsidRDefault="00FC52AD" w:rsidP="00065248">
      <w:pPr>
        <w:pStyle w:val="a4"/>
        <w:spacing w:before="0" w:beforeAutospacing="0" w:after="0" w:afterAutospacing="0"/>
        <w:ind w:firstLine="851"/>
        <w:jc w:val="both"/>
        <w:rPr>
          <w:sz w:val="28"/>
          <w:szCs w:val="28"/>
        </w:rPr>
      </w:pPr>
      <w:r w:rsidRPr="00FC52AD">
        <w:rPr>
          <w:sz w:val="28"/>
          <w:szCs w:val="28"/>
        </w:rPr>
        <w:t xml:space="preserve">2. Изменения в настоящее Положение вносятся решением сельской Думы </w:t>
      </w:r>
      <w:r w:rsidR="008F66ED">
        <w:rPr>
          <w:sz w:val="28"/>
          <w:szCs w:val="28"/>
        </w:rPr>
        <w:t>Клетского</w:t>
      </w:r>
      <w:r w:rsidRPr="00FC52AD">
        <w:rPr>
          <w:sz w:val="28"/>
          <w:szCs w:val="28"/>
        </w:rPr>
        <w:t xml:space="preserve"> сельского поселения и вступают в силу со дня его официального </w:t>
      </w:r>
      <w:r w:rsidR="008F66ED">
        <w:rPr>
          <w:sz w:val="28"/>
          <w:szCs w:val="28"/>
        </w:rPr>
        <w:t>обнародования.</w:t>
      </w:r>
    </w:p>
    <w:p w:rsidR="00B03B75" w:rsidRDefault="00B03B75" w:rsidP="00065248">
      <w:pPr>
        <w:pStyle w:val="a4"/>
        <w:spacing w:before="0" w:beforeAutospacing="0" w:after="0" w:afterAutospacing="0"/>
        <w:ind w:firstLine="851"/>
        <w:jc w:val="both"/>
        <w:rPr>
          <w:sz w:val="28"/>
          <w:szCs w:val="28"/>
        </w:rPr>
      </w:pPr>
    </w:p>
    <w:p w:rsidR="00B03B75" w:rsidRDefault="00B03B75" w:rsidP="00065248">
      <w:pPr>
        <w:pStyle w:val="a4"/>
        <w:spacing w:before="0" w:beforeAutospacing="0" w:after="0" w:afterAutospacing="0"/>
        <w:ind w:firstLine="851"/>
        <w:jc w:val="both"/>
        <w:rPr>
          <w:sz w:val="28"/>
          <w:szCs w:val="28"/>
        </w:rPr>
      </w:pPr>
    </w:p>
    <w:p w:rsidR="00B03B75" w:rsidRDefault="00B03B75" w:rsidP="00065248">
      <w:pPr>
        <w:pStyle w:val="a4"/>
        <w:spacing w:before="0" w:beforeAutospacing="0" w:after="0" w:afterAutospacing="0"/>
        <w:ind w:firstLine="851"/>
        <w:jc w:val="both"/>
        <w:rPr>
          <w:sz w:val="28"/>
          <w:szCs w:val="28"/>
        </w:rPr>
      </w:pPr>
    </w:p>
    <w:p w:rsidR="00B03B75" w:rsidRDefault="00B03B75" w:rsidP="00065248">
      <w:pPr>
        <w:pStyle w:val="a4"/>
        <w:spacing w:before="0" w:beforeAutospacing="0" w:after="0" w:afterAutospacing="0"/>
        <w:ind w:firstLine="851"/>
        <w:jc w:val="both"/>
        <w:rPr>
          <w:sz w:val="28"/>
          <w:szCs w:val="28"/>
        </w:rPr>
      </w:pPr>
    </w:p>
    <w:p w:rsidR="00B03B75" w:rsidRDefault="00B03B75" w:rsidP="00065248">
      <w:pPr>
        <w:pStyle w:val="a4"/>
        <w:spacing w:before="0" w:beforeAutospacing="0" w:after="0" w:afterAutospacing="0"/>
        <w:ind w:firstLine="851"/>
        <w:jc w:val="both"/>
        <w:rPr>
          <w:sz w:val="28"/>
          <w:szCs w:val="28"/>
        </w:rPr>
      </w:pPr>
    </w:p>
    <w:p w:rsidR="00B03B75" w:rsidRDefault="00B03B75" w:rsidP="00065248">
      <w:pPr>
        <w:pStyle w:val="a4"/>
        <w:spacing w:before="0" w:beforeAutospacing="0" w:after="0" w:afterAutospacing="0"/>
        <w:ind w:firstLine="851"/>
        <w:jc w:val="both"/>
        <w:rPr>
          <w:sz w:val="28"/>
          <w:szCs w:val="28"/>
        </w:rPr>
      </w:pPr>
    </w:p>
    <w:p w:rsidR="00B03B75" w:rsidRDefault="00B03B75" w:rsidP="00065248">
      <w:pPr>
        <w:pStyle w:val="a4"/>
        <w:spacing w:before="0" w:beforeAutospacing="0" w:after="0" w:afterAutospacing="0"/>
        <w:ind w:firstLine="851"/>
        <w:jc w:val="both"/>
        <w:rPr>
          <w:sz w:val="28"/>
          <w:szCs w:val="28"/>
        </w:rPr>
      </w:pPr>
    </w:p>
    <w:p w:rsidR="00B03B75" w:rsidRDefault="00B03B75" w:rsidP="00065248">
      <w:pPr>
        <w:pStyle w:val="a4"/>
        <w:spacing w:before="0" w:beforeAutospacing="0" w:after="0" w:afterAutospacing="0"/>
        <w:ind w:firstLine="851"/>
        <w:jc w:val="both"/>
        <w:rPr>
          <w:sz w:val="28"/>
          <w:szCs w:val="28"/>
        </w:rPr>
      </w:pPr>
    </w:p>
    <w:p w:rsidR="00EB7B71" w:rsidRDefault="00EB7B71" w:rsidP="0089235F">
      <w:pPr>
        <w:pStyle w:val="a4"/>
        <w:spacing w:before="0" w:beforeAutospacing="0" w:after="0" w:afterAutospacing="0"/>
        <w:ind w:firstLine="851"/>
        <w:jc w:val="right"/>
        <w:rPr>
          <w:sz w:val="28"/>
          <w:szCs w:val="28"/>
        </w:rPr>
      </w:pPr>
      <w:r>
        <w:rPr>
          <w:sz w:val="28"/>
          <w:szCs w:val="28"/>
        </w:rPr>
        <w:lastRenderedPageBreak/>
        <w:t>Приложение №2</w:t>
      </w:r>
    </w:p>
    <w:p w:rsidR="00EB7B71" w:rsidRDefault="00EB7B71" w:rsidP="0089235F">
      <w:pPr>
        <w:pStyle w:val="a4"/>
        <w:spacing w:before="0" w:beforeAutospacing="0" w:after="0" w:afterAutospacing="0"/>
        <w:ind w:firstLine="851"/>
        <w:jc w:val="right"/>
        <w:rPr>
          <w:sz w:val="28"/>
          <w:szCs w:val="28"/>
        </w:rPr>
      </w:pPr>
      <w:r>
        <w:rPr>
          <w:sz w:val="28"/>
          <w:szCs w:val="28"/>
        </w:rPr>
        <w:t>к решению сельской Думы</w:t>
      </w:r>
    </w:p>
    <w:p w:rsidR="00EB7B71" w:rsidRDefault="00EB7B71" w:rsidP="0089235F">
      <w:pPr>
        <w:pStyle w:val="a4"/>
        <w:spacing w:before="0" w:beforeAutospacing="0" w:after="0" w:afterAutospacing="0"/>
        <w:ind w:firstLine="851"/>
        <w:jc w:val="right"/>
        <w:rPr>
          <w:sz w:val="28"/>
          <w:szCs w:val="28"/>
        </w:rPr>
      </w:pPr>
      <w:r>
        <w:rPr>
          <w:sz w:val="28"/>
          <w:szCs w:val="28"/>
        </w:rPr>
        <w:t xml:space="preserve">Клетского сельского </w:t>
      </w:r>
    </w:p>
    <w:p w:rsidR="00EB7B71" w:rsidRDefault="00EB7B71" w:rsidP="0089235F">
      <w:pPr>
        <w:pStyle w:val="a4"/>
        <w:spacing w:before="0" w:beforeAutospacing="0" w:after="0" w:afterAutospacing="0"/>
        <w:ind w:firstLine="851"/>
        <w:jc w:val="right"/>
        <w:rPr>
          <w:sz w:val="28"/>
          <w:szCs w:val="28"/>
        </w:rPr>
      </w:pPr>
      <w:r>
        <w:rPr>
          <w:sz w:val="28"/>
          <w:szCs w:val="28"/>
        </w:rPr>
        <w:t>Поселения</w:t>
      </w:r>
    </w:p>
    <w:p w:rsidR="00EB7B71" w:rsidRDefault="00EB7B71" w:rsidP="0089235F">
      <w:pPr>
        <w:pStyle w:val="a4"/>
        <w:spacing w:before="0" w:beforeAutospacing="0" w:after="0" w:afterAutospacing="0"/>
        <w:ind w:firstLine="851"/>
        <w:jc w:val="right"/>
        <w:rPr>
          <w:sz w:val="28"/>
          <w:szCs w:val="28"/>
        </w:rPr>
      </w:pPr>
      <w:r>
        <w:rPr>
          <w:sz w:val="28"/>
          <w:szCs w:val="28"/>
        </w:rPr>
        <w:t>От 25 июля 2016 г. №9/4</w:t>
      </w:r>
    </w:p>
    <w:p w:rsidR="0089235F" w:rsidRDefault="0089235F" w:rsidP="0089235F">
      <w:pPr>
        <w:pStyle w:val="a4"/>
        <w:spacing w:before="0" w:beforeAutospacing="0" w:after="0" w:afterAutospacing="0"/>
        <w:ind w:firstLine="851"/>
        <w:jc w:val="right"/>
        <w:rPr>
          <w:sz w:val="28"/>
          <w:szCs w:val="28"/>
        </w:rPr>
      </w:pPr>
    </w:p>
    <w:p w:rsidR="0089235F" w:rsidRDefault="0089235F" w:rsidP="0089235F">
      <w:pPr>
        <w:pStyle w:val="a4"/>
        <w:spacing w:before="0" w:beforeAutospacing="0" w:after="0" w:afterAutospacing="0"/>
        <w:ind w:firstLine="851"/>
        <w:jc w:val="center"/>
        <w:rPr>
          <w:b/>
          <w:sz w:val="28"/>
          <w:szCs w:val="28"/>
        </w:rPr>
      </w:pPr>
      <w:r>
        <w:rPr>
          <w:b/>
          <w:sz w:val="28"/>
          <w:szCs w:val="28"/>
        </w:rPr>
        <w:t xml:space="preserve">Состав </w:t>
      </w:r>
    </w:p>
    <w:p w:rsidR="0089235F" w:rsidRDefault="0089235F" w:rsidP="0089235F">
      <w:pPr>
        <w:pStyle w:val="a4"/>
        <w:spacing w:before="0" w:beforeAutospacing="0" w:after="0" w:afterAutospacing="0"/>
        <w:ind w:firstLine="851"/>
        <w:jc w:val="center"/>
        <w:rPr>
          <w:b/>
          <w:sz w:val="28"/>
          <w:szCs w:val="28"/>
        </w:rPr>
      </w:pPr>
      <w:r>
        <w:rPr>
          <w:b/>
          <w:sz w:val="28"/>
          <w:szCs w:val="28"/>
        </w:rPr>
        <w:t>Комиссии администрации Клетского сельского поселения по рассмотрению вопросов пенсионного обеспечения за выслугу лет лиц, замещавших муниципальные должности и должности муниципальной службы Клетского сельского поселения</w:t>
      </w:r>
    </w:p>
    <w:p w:rsidR="0089235F" w:rsidRDefault="0089235F" w:rsidP="0089235F">
      <w:pPr>
        <w:pStyle w:val="a4"/>
        <w:spacing w:before="0" w:beforeAutospacing="0" w:after="0" w:afterAutospacing="0"/>
        <w:ind w:firstLine="851"/>
        <w:jc w:val="center"/>
        <w:rPr>
          <w:b/>
          <w:sz w:val="28"/>
          <w:szCs w:val="28"/>
        </w:rPr>
      </w:pPr>
    </w:p>
    <w:p w:rsidR="0089235F" w:rsidRDefault="0089235F" w:rsidP="00065248">
      <w:pPr>
        <w:pStyle w:val="a4"/>
        <w:spacing w:before="0" w:beforeAutospacing="0" w:after="0" w:afterAutospacing="0"/>
        <w:ind w:firstLine="851"/>
        <w:jc w:val="both"/>
        <w:rPr>
          <w:sz w:val="28"/>
          <w:szCs w:val="28"/>
        </w:rPr>
      </w:pPr>
      <w:proofErr w:type="spellStart"/>
      <w:r>
        <w:rPr>
          <w:sz w:val="28"/>
          <w:szCs w:val="28"/>
        </w:rPr>
        <w:t>Плиско</w:t>
      </w:r>
      <w:proofErr w:type="spellEnd"/>
      <w:r>
        <w:rPr>
          <w:sz w:val="28"/>
          <w:szCs w:val="28"/>
        </w:rPr>
        <w:t xml:space="preserve"> Н.В. – главный специалист-главный бухгалтер администрации Клетского сельского поселения, председатель комиссии</w:t>
      </w:r>
    </w:p>
    <w:p w:rsidR="0089235F" w:rsidRDefault="00153925" w:rsidP="00065248">
      <w:pPr>
        <w:pStyle w:val="a4"/>
        <w:spacing w:before="0" w:beforeAutospacing="0" w:after="0" w:afterAutospacing="0"/>
        <w:ind w:firstLine="851"/>
        <w:jc w:val="both"/>
        <w:rPr>
          <w:sz w:val="28"/>
          <w:szCs w:val="28"/>
        </w:rPr>
      </w:pPr>
      <w:r>
        <w:rPr>
          <w:sz w:val="28"/>
          <w:szCs w:val="28"/>
        </w:rPr>
        <w:t>Кост</w:t>
      </w:r>
      <w:r w:rsidR="0089235F">
        <w:rPr>
          <w:sz w:val="28"/>
          <w:szCs w:val="28"/>
        </w:rPr>
        <w:t xml:space="preserve">яева – заместитель Главы администрации Клетского </w:t>
      </w:r>
      <w:proofErr w:type="spellStart"/>
      <w:r w:rsidR="0089235F">
        <w:rPr>
          <w:sz w:val="28"/>
          <w:szCs w:val="28"/>
        </w:rPr>
        <w:t>селського</w:t>
      </w:r>
      <w:proofErr w:type="spellEnd"/>
      <w:r w:rsidR="0089235F">
        <w:rPr>
          <w:sz w:val="28"/>
          <w:szCs w:val="28"/>
        </w:rPr>
        <w:t xml:space="preserve"> поселения, заместитель председателя комиссии;</w:t>
      </w:r>
    </w:p>
    <w:p w:rsidR="00153925" w:rsidRDefault="00153925" w:rsidP="00065248">
      <w:pPr>
        <w:pStyle w:val="a4"/>
        <w:spacing w:before="0" w:beforeAutospacing="0" w:after="0" w:afterAutospacing="0"/>
        <w:ind w:firstLine="851"/>
        <w:jc w:val="both"/>
        <w:rPr>
          <w:sz w:val="28"/>
          <w:szCs w:val="28"/>
        </w:rPr>
      </w:pPr>
      <w:proofErr w:type="spellStart"/>
      <w:r>
        <w:rPr>
          <w:sz w:val="28"/>
          <w:szCs w:val="28"/>
        </w:rPr>
        <w:t>Галяутдинова</w:t>
      </w:r>
      <w:proofErr w:type="spellEnd"/>
      <w:r>
        <w:rPr>
          <w:sz w:val="28"/>
          <w:szCs w:val="28"/>
        </w:rPr>
        <w:t xml:space="preserve"> А.Ф. – специалист 1 </w:t>
      </w:r>
      <w:proofErr w:type="gramStart"/>
      <w:r>
        <w:rPr>
          <w:sz w:val="28"/>
          <w:szCs w:val="28"/>
        </w:rPr>
        <w:t>категории-экономист</w:t>
      </w:r>
      <w:proofErr w:type="gramEnd"/>
      <w:r>
        <w:rPr>
          <w:sz w:val="28"/>
          <w:szCs w:val="28"/>
        </w:rPr>
        <w:t xml:space="preserve"> администрации Клетского сельского поселения, секретарь комиссии;</w:t>
      </w:r>
    </w:p>
    <w:p w:rsidR="00153925" w:rsidRDefault="00153925" w:rsidP="00065248">
      <w:pPr>
        <w:pStyle w:val="a4"/>
        <w:spacing w:before="0" w:beforeAutospacing="0" w:after="0" w:afterAutospacing="0"/>
        <w:ind w:firstLine="851"/>
        <w:jc w:val="both"/>
        <w:rPr>
          <w:sz w:val="28"/>
          <w:szCs w:val="28"/>
        </w:rPr>
      </w:pPr>
      <w:r>
        <w:rPr>
          <w:sz w:val="28"/>
          <w:szCs w:val="28"/>
        </w:rPr>
        <w:t>Члены комиссии:</w:t>
      </w:r>
    </w:p>
    <w:p w:rsidR="00153925" w:rsidRDefault="00153925" w:rsidP="00065248">
      <w:pPr>
        <w:pStyle w:val="a4"/>
        <w:spacing w:before="0" w:beforeAutospacing="0" w:after="0" w:afterAutospacing="0"/>
        <w:ind w:firstLine="851"/>
        <w:jc w:val="both"/>
        <w:rPr>
          <w:sz w:val="28"/>
          <w:szCs w:val="28"/>
        </w:rPr>
      </w:pPr>
      <w:r>
        <w:rPr>
          <w:sz w:val="28"/>
          <w:szCs w:val="28"/>
        </w:rPr>
        <w:t>Колпакова Ф.М. – ведущий специалист администрации Клетского сельского поселения;</w:t>
      </w:r>
      <w:bookmarkStart w:id="0" w:name="_GoBack"/>
      <w:bookmarkEnd w:id="0"/>
    </w:p>
    <w:p w:rsidR="00153925" w:rsidRDefault="00153925" w:rsidP="00065248">
      <w:pPr>
        <w:pStyle w:val="a4"/>
        <w:spacing w:before="0" w:beforeAutospacing="0" w:after="0" w:afterAutospacing="0"/>
        <w:ind w:firstLine="851"/>
        <w:jc w:val="both"/>
        <w:rPr>
          <w:sz w:val="28"/>
          <w:szCs w:val="28"/>
        </w:rPr>
      </w:pPr>
      <w:r>
        <w:rPr>
          <w:sz w:val="28"/>
          <w:szCs w:val="28"/>
        </w:rPr>
        <w:t>Соколов А.В. – депутат сельской Думы Клетского сельского поселения;</w:t>
      </w:r>
    </w:p>
    <w:p w:rsidR="00153925" w:rsidRDefault="00153925" w:rsidP="00065248">
      <w:pPr>
        <w:pStyle w:val="a4"/>
        <w:spacing w:before="0" w:beforeAutospacing="0" w:after="0" w:afterAutospacing="0"/>
        <w:ind w:firstLine="851"/>
        <w:jc w:val="both"/>
        <w:rPr>
          <w:sz w:val="28"/>
          <w:szCs w:val="28"/>
        </w:rPr>
      </w:pPr>
      <w:r>
        <w:rPr>
          <w:sz w:val="28"/>
          <w:szCs w:val="28"/>
        </w:rPr>
        <w:t xml:space="preserve">Фролова В.М. -  </w:t>
      </w:r>
      <w:r>
        <w:rPr>
          <w:sz w:val="28"/>
          <w:szCs w:val="28"/>
        </w:rPr>
        <w:t>депутат сельской Дум</w:t>
      </w:r>
      <w:r>
        <w:rPr>
          <w:sz w:val="28"/>
          <w:szCs w:val="28"/>
        </w:rPr>
        <w:t>ы Клетского сельского поселения.</w:t>
      </w:r>
    </w:p>
    <w:p w:rsidR="0089235F" w:rsidRPr="0089235F" w:rsidRDefault="0089235F" w:rsidP="0089235F">
      <w:pPr>
        <w:pStyle w:val="a4"/>
        <w:spacing w:before="0" w:beforeAutospacing="0" w:after="0" w:afterAutospacing="0"/>
        <w:ind w:firstLine="851"/>
        <w:rPr>
          <w:sz w:val="28"/>
          <w:szCs w:val="28"/>
        </w:rPr>
      </w:pPr>
    </w:p>
    <w:p w:rsidR="00EB7B71" w:rsidRDefault="00EB7B71" w:rsidP="00FC52AD">
      <w:pPr>
        <w:pStyle w:val="a4"/>
        <w:spacing w:before="0" w:beforeAutospacing="0" w:after="0" w:afterAutospacing="0"/>
        <w:ind w:firstLine="851"/>
        <w:rPr>
          <w:sz w:val="28"/>
          <w:szCs w:val="28"/>
        </w:rPr>
      </w:pPr>
    </w:p>
    <w:sectPr w:rsidR="00EB7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22E"/>
    <w:multiLevelType w:val="hybridMultilevel"/>
    <w:tmpl w:val="F0F474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27"/>
    <w:rsid w:val="00012434"/>
    <w:rsid w:val="000423ED"/>
    <w:rsid w:val="00065248"/>
    <w:rsid w:val="000A30C4"/>
    <w:rsid w:val="000C0BEA"/>
    <w:rsid w:val="0011401A"/>
    <w:rsid w:val="00153925"/>
    <w:rsid w:val="00184B0B"/>
    <w:rsid w:val="001A66F1"/>
    <w:rsid w:val="002A2B3D"/>
    <w:rsid w:val="002B1865"/>
    <w:rsid w:val="003E133B"/>
    <w:rsid w:val="00422AA3"/>
    <w:rsid w:val="004914DA"/>
    <w:rsid w:val="004B02E3"/>
    <w:rsid w:val="004C1EBA"/>
    <w:rsid w:val="0056319E"/>
    <w:rsid w:val="005727D4"/>
    <w:rsid w:val="005F3922"/>
    <w:rsid w:val="0070335D"/>
    <w:rsid w:val="00746C38"/>
    <w:rsid w:val="00775297"/>
    <w:rsid w:val="00785A49"/>
    <w:rsid w:val="00811DF7"/>
    <w:rsid w:val="0089235F"/>
    <w:rsid w:val="008F66ED"/>
    <w:rsid w:val="00924245"/>
    <w:rsid w:val="00A471C5"/>
    <w:rsid w:val="00AA1662"/>
    <w:rsid w:val="00AD62FE"/>
    <w:rsid w:val="00B03B75"/>
    <w:rsid w:val="00B203D7"/>
    <w:rsid w:val="00C40986"/>
    <w:rsid w:val="00CE1649"/>
    <w:rsid w:val="00CE4CEC"/>
    <w:rsid w:val="00D06445"/>
    <w:rsid w:val="00D45AEA"/>
    <w:rsid w:val="00DA14DB"/>
    <w:rsid w:val="00E57B83"/>
    <w:rsid w:val="00EB7B71"/>
    <w:rsid w:val="00EF1230"/>
    <w:rsid w:val="00F07E63"/>
    <w:rsid w:val="00F17241"/>
    <w:rsid w:val="00F36BDE"/>
    <w:rsid w:val="00F37227"/>
    <w:rsid w:val="00FC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2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07E63"/>
    <w:pPr>
      <w:ind w:left="720"/>
      <w:contextualSpacing/>
    </w:pPr>
  </w:style>
  <w:style w:type="paragraph" w:styleId="a4">
    <w:name w:val="Normal (Web)"/>
    <w:basedOn w:val="a"/>
    <w:uiPriority w:val="99"/>
    <w:semiHidden/>
    <w:unhideWhenUsed/>
    <w:rsid w:val="00924245"/>
    <w:pPr>
      <w:spacing w:before="100" w:beforeAutospacing="1" w:after="100" w:afterAutospacing="1"/>
    </w:pPr>
  </w:style>
  <w:style w:type="character" w:styleId="a5">
    <w:name w:val="Hyperlink"/>
    <w:basedOn w:val="a0"/>
    <w:uiPriority w:val="99"/>
    <w:semiHidden/>
    <w:unhideWhenUsed/>
    <w:rsid w:val="000C0B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2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07E63"/>
    <w:pPr>
      <w:ind w:left="720"/>
      <w:contextualSpacing/>
    </w:pPr>
  </w:style>
  <w:style w:type="paragraph" w:styleId="a4">
    <w:name w:val="Normal (Web)"/>
    <w:basedOn w:val="a"/>
    <w:uiPriority w:val="99"/>
    <w:semiHidden/>
    <w:unhideWhenUsed/>
    <w:rsid w:val="00924245"/>
    <w:pPr>
      <w:spacing w:before="100" w:beforeAutospacing="1" w:after="100" w:afterAutospacing="1"/>
    </w:pPr>
  </w:style>
  <w:style w:type="character" w:styleId="a5">
    <w:name w:val="Hyperlink"/>
    <w:basedOn w:val="a0"/>
    <w:uiPriority w:val="99"/>
    <w:semiHidden/>
    <w:unhideWhenUsed/>
    <w:rsid w:val="000C0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726">
      <w:bodyDiv w:val="1"/>
      <w:marLeft w:val="0"/>
      <w:marRight w:val="0"/>
      <w:marTop w:val="0"/>
      <w:marBottom w:val="0"/>
      <w:divBdr>
        <w:top w:val="none" w:sz="0" w:space="0" w:color="auto"/>
        <w:left w:val="none" w:sz="0" w:space="0" w:color="auto"/>
        <w:bottom w:val="none" w:sz="0" w:space="0" w:color="auto"/>
        <w:right w:val="none" w:sz="0" w:space="0" w:color="auto"/>
      </w:divBdr>
    </w:div>
    <w:div w:id="677658010">
      <w:bodyDiv w:val="1"/>
      <w:marLeft w:val="0"/>
      <w:marRight w:val="0"/>
      <w:marTop w:val="0"/>
      <w:marBottom w:val="0"/>
      <w:divBdr>
        <w:top w:val="none" w:sz="0" w:space="0" w:color="auto"/>
        <w:left w:val="none" w:sz="0" w:space="0" w:color="auto"/>
        <w:bottom w:val="none" w:sz="0" w:space="0" w:color="auto"/>
        <w:right w:val="none" w:sz="0" w:space="0" w:color="auto"/>
      </w:divBdr>
    </w:div>
    <w:div w:id="1567031740">
      <w:bodyDiv w:val="1"/>
      <w:marLeft w:val="0"/>
      <w:marRight w:val="0"/>
      <w:marTop w:val="0"/>
      <w:marBottom w:val="0"/>
      <w:divBdr>
        <w:top w:val="none" w:sz="0" w:space="0" w:color="auto"/>
        <w:left w:val="none" w:sz="0" w:space="0" w:color="auto"/>
        <w:bottom w:val="none" w:sz="0" w:space="0" w:color="auto"/>
        <w:right w:val="none" w:sz="0" w:space="0" w:color="auto"/>
      </w:divBdr>
    </w:div>
    <w:div w:id="1817188042">
      <w:bodyDiv w:val="1"/>
      <w:marLeft w:val="0"/>
      <w:marRight w:val="0"/>
      <w:marTop w:val="0"/>
      <w:marBottom w:val="0"/>
      <w:divBdr>
        <w:top w:val="none" w:sz="0" w:space="0" w:color="auto"/>
        <w:left w:val="none" w:sz="0" w:space="0" w:color="auto"/>
        <w:bottom w:val="none" w:sz="0" w:space="0" w:color="auto"/>
        <w:right w:val="none" w:sz="0" w:space="0" w:color="auto"/>
      </w:divBdr>
    </w:div>
    <w:div w:id="20181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F8A3401E134795502A4DA74EB7FB0497AA414156ADFBE49FECD16B0m0r2L" TargetMode="External"/><Relationship Id="rId3" Type="http://schemas.microsoft.com/office/2007/relationships/stylesWithEffects" Target="stylesWithEffects.xml"/><Relationship Id="rId7" Type="http://schemas.openxmlformats.org/officeDocument/2006/relationships/hyperlink" Target="consultantplus://offline/ref=A72F8A3401E134795502A4DA74EB7FB0497BA61E1168DFBE49FECD16B00240295BEC97F479FE7E46mDr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2F8A3401E134795502A4DA74EB7FB0497AA715126BDFBE49FECD16B0m0r2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2F8A3401E134795502BAD7628720B54873FB10156BD4EC16A1964BE70B4A7Em1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6</cp:revision>
  <dcterms:created xsi:type="dcterms:W3CDTF">2016-11-28T06:27:00Z</dcterms:created>
  <dcterms:modified xsi:type="dcterms:W3CDTF">2016-11-28T12:24:00Z</dcterms:modified>
</cp:coreProperties>
</file>