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</w:p>
    <w:p w:rsidR="00961C02" w:rsidRPr="00F23DBA" w:rsidRDefault="00961C02" w:rsidP="00961C0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 </w:t>
      </w:r>
      <w:r w:rsidR="00EE5D82">
        <w:rPr>
          <w:sz w:val="28"/>
          <w:szCs w:val="28"/>
        </w:rPr>
        <w:t>15/1</w:t>
      </w:r>
    </w:p>
    <w:p w:rsidR="00961C02" w:rsidRPr="00F23DBA" w:rsidRDefault="00961C02" w:rsidP="00961C02">
      <w:pPr>
        <w:jc w:val="center"/>
        <w:rPr>
          <w:sz w:val="28"/>
          <w:szCs w:val="28"/>
        </w:rPr>
      </w:pPr>
    </w:p>
    <w:p w:rsidR="00961C02" w:rsidRPr="00F23DBA" w:rsidRDefault="00961C02" w:rsidP="00961C0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961C02" w:rsidRPr="00F23DBA" w:rsidRDefault="00961C02" w:rsidP="00961C02">
      <w:pPr>
        <w:rPr>
          <w:sz w:val="28"/>
          <w:szCs w:val="28"/>
        </w:rPr>
      </w:pPr>
    </w:p>
    <w:p w:rsidR="00961C02" w:rsidRPr="002A52C6" w:rsidRDefault="00961C02" w:rsidP="00961C02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«О внесении изменений </w:t>
      </w:r>
      <w:r>
        <w:rPr>
          <w:b/>
          <w:color w:val="000000"/>
          <w:sz w:val="28"/>
          <w:szCs w:val="28"/>
        </w:rPr>
        <w:t>в Правила благоустройства и озеленения Клетского сельского поселения Среднеахтубинского муниципального района»</w:t>
      </w:r>
      <w:r w:rsidRPr="002A52C6">
        <w:rPr>
          <w:b/>
          <w:color w:val="000000"/>
          <w:sz w:val="28"/>
          <w:szCs w:val="28"/>
        </w:rPr>
        <w:t xml:space="preserve">, утвержденного решением сельской Думы Клетского </w:t>
      </w:r>
    </w:p>
    <w:p w:rsidR="00961C02" w:rsidRDefault="00961C02" w:rsidP="00961C02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 xml:space="preserve">сельского поселения от </w:t>
      </w:r>
      <w:r>
        <w:rPr>
          <w:b/>
          <w:color w:val="000000"/>
          <w:sz w:val="28"/>
          <w:szCs w:val="28"/>
        </w:rPr>
        <w:t>27</w:t>
      </w:r>
      <w:r w:rsidRPr="002A52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10</w:t>
      </w:r>
      <w:r w:rsidRPr="002A52C6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7</w:t>
      </w:r>
      <w:r w:rsidRPr="002A52C6">
        <w:rPr>
          <w:b/>
          <w:color w:val="000000"/>
          <w:sz w:val="28"/>
          <w:szCs w:val="28"/>
        </w:rPr>
        <w:t xml:space="preserve"> № 1</w:t>
      </w:r>
      <w:r>
        <w:rPr>
          <w:b/>
          <w:color w:val="000000"/>
          <w:sz w:val="28"/>
          <w:szCs w:val="28"/>
        </w:rPr>
        <w:t>3</w:t>
      </w:r>
      <w:r w:rsidRPr="002A52C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1.</w:t>
      </w:r>
    </w:p>
    <w:p w:rsidR="00961C02" w:rsidRDefault="00961C02" w:rsidP="00961C02">
      <w:pPr>
        <w:rPr>
          <w:b/>
          <w:color w:val="000000"/>
          <w:spacing w:val="-2"/>
          <w:sz w:val="28"/>
          <w:szCs w:val="28"/>
        </w:rPr>
      </w:pPr>
    </w:p>
    <w:p w:rsidR="00961C02" w:rsidRPr="00690D5B" w:rsidRDefault="00B53E05" w:rsidP="00961C02">
      <w:pPr>
        <w:spacing w:after="60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Волгоградской области  от </w:t>
      </w:r>
      <w:r w:rsidR="00961C02" w:rsidRPr="00690D5B">
        <w:rPr>
          <w:sz w:val="28"/>
          <w:szCs w:val="28"/>
        </w:rPr>
        <w:t xml:space="preserve"> </w:t>
      </w:r>
      <w:r w:rsidR="00424E84">
        <w:rPr>
          <w:sz w:val="28"/>
          <w:szCs w:val="28"/>
        </w:rPr>
        <w:t xml:space="preserve">10.07.2018 </w:t>
      </w:r>
      <w:r w:rsidR="005D70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5D7039">
        <w:rPr>
          <w:sz w:val="28"/>
          <w:szCs w:val="28"/>
        </w:rPr>
        <w:t xml:space="preserve"> </w:t>
      </w:r>
      <w:r w:rsidR="00424E84">
        <w:rPr>
          <w:sz w:val="28"/>
          <w:szCs w:val="28"/>
        </w:rPr>
        <w:t>83-ОД «О порядке определения органами местного самоуправления</w:t>
      </w:r>
      <w:r w:rsidR="005D7039">
        <w:rPr>
          <w:sz w:val="28"/>
          <w:szCs w:val="28"/>
        </w:rPr>
        <w:t xml:space="preserve"> границ прилегающих территории»</w:t>
      </w:r>
      <w:r w:rsidR="00961C02" w:rsidRPr="00690D5B">
        <w:rPr>
          <w:sz w:val="28"/>
          <w:szCs w:val="28"/>
        </w:rPr>
        <w:t xml:space="preserve">, </w:t>
      </w:r>
      <w:r w:rsidR="005D7039">
        <w:rPr>
          <w:sz w:val="28"/>
          <w:szCs w:val="28"/>
        </w:rPr>
        <w:t xml:space="preserve">руководствуясь Регламентом сельской Думы Клетского сельского поселения, Уставом Клетского сельского поселения, </w:t>
      </w:r>
      <w:r w:rsidR="00961C02" w:rsidRPr="00690D5B">
        <w:rPr>
          <w:sz w:val="28"/>
          <w:szCs w:val="28"/>
        </w:rPr>
        <w:t>сельская Дума Клетского сельского поселения</w:t>
      </w:r>
    </w:p>
    <w:p w:rsidR="00961C02" w:rsidRPr="00690D5B" w:rsidRDefault="00961C02" w:rsidP="00961C02">
      <w:pPr>
        <w:spacing w:after="60"/>
        <w:ind w:firstLine="708"/>
        <w:jc w:val="center"/>
        <w:outlineLvl w:val="1"/>
        <w:rPr>
          <w:rFonts w:cs="Arial"/>
          <w:sz w:val="28"/>
          <w:szCs w:val="28"/>
        </w:rPr>
      </w:pPr>
      <w:r w:rsidRPr="00690D5B">
        <w:rPr>
          <w:rFonts w:cs="Arial"/>
          <w:sz w:val="28"/>
          <w:szCs w:val="28"/>
        </w:rPr>
        <w:t>РЕШИЛА:</w:t>
      </w:r>
    </w:p>
    <w:p w:rsidR="00961C02" w:rsidRDefault="00961C02" w:rsidP="00961C02">
      <w:pPr>
        <w:jc w:val="both"/>
        <w:rPr>
          <w:sz w:val="28"/>
          <w:szCs w:val="28"/>
        </w:rPr>
      </w:pPr>
      <w:r w:rsidRPr="00A901A0">
        <w:rPr>
          <w:b/>
          <w:sz w:val="28"/>
          <w:szCs w:val="28"/>
        </w:rPr>
        <w:tab/>
        <w:t>1.</w:t>
      </w:r>
      <w:r w:rsidRPr="00A901A0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Правила благоустройства и озеленения</w:t>
      </w:r>
      <w:r w:rsidRPr="00A901A0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 с</w:t>
      </w:r>
      <w:r w:rsidRPr="00A901A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Среднеахтубинского</w:t>
      </w:r>
      <w:r w:rsidRPr="00A901A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A901A0">
        <w:rPr>
          <w:sz w:val="28"/>
          <w:szCs w:val="28"/>
        </w:rPr>
        <w:t xml:space="preserve">, </w:t>
      </w:r>
      <w:r w:rsidR="005D7039">
        <w:rPr>
          <w:sz w:val="28"/>
          <w:szCs w:val="28"/>
        </w:rPr>
        <w:t>утвержденные</w:t>
      </w:r>
      <w:r w:rsidRPr="00A901A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сельской Думы Клетского от 27 октября 2018 г. № 13/1 </w:t>
      </w:r>
      <w:r w:rsidRPr="00A901A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61C02" w:rsidRDefault="00961C02" w:rsidP="00961C02">
      <w:pPr>
        <w:jc w:val="both"/>
        <w:rPr>
          <w:sz w:val="28"/>
          <w:szCs w:val="28"/>
        </w:rPr>
      </w:pPr>
    </w:p>
    <w:p w:rsidR="00961C02" w:rsidRDefault="00961C02" w:rsidP="00961C02">
      <w:pPr>
        <w:spacing w:after="200"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1.1. 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 w:rsidR="00684D83">
        <w:rPr>
          <w:rFonts w:eastAsiaTheme="minorHAnsi"/>
          <w:b/>
          <w:sz w:val="28"/>
          <w:szCs w:val="28"/>
          <w:lang w:eastAsia="en-US"/>
        </w:rPr>
        <w:t>раздел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1452">
        <w:rPr>
          <w:rFonts w:eastAsiaTheme="minorHAnsi"/>
          <w:b/>
          <w:sz w:val="28"/>
          <w:szCs w:val="28"/>
          <w:lang w:eastAsia="en-US"/>
        </w:rPr>
        <w:t>1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002CD">
        <w:rPr>
          <w:rFonts w:eastAsiaTheme="minorHAnsi"/>
          <w:b/>
          <w:sz w:val="28"/>
          <w:szCs w:val="28"/>
          <w:lang w:eastAsia="en-US"/>
        </w:rPr>
        <w:t xml:space="preserve">Правил благоустройства и озеленения Клетского сельского поселения Среднеахтубинского муниципального района </w:t>
      </w:r>
      <w:r w:rsidR="00684D83">
        <w:rPr>
          <w:rFonts w:eastAsiaTheme="minorHAnsi"/>
          <w:b/>
          <w:sz w:val="28"/>
          <w:szCs w:val="28"/>
          <w:lang w:eastAsia="en-US"/>
        </w:rPr>
        <w:t>абзацами</w:t>
      </w:r>
      <w:r w:rsidRPr="00B14B4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1452">
        <w:rPr>
          <w:rFonts w:eastAsiaTheme="minorHAnsi"/>
          <w:b/>
          <w:sz w:val="28"/>
          <w:szCs w:val="28"/>
          <w:lang w:eastAsia="en-US"/>
        </w:rPr>
        <w:t>7</w:t>
      </w:r>
      <w:r w:rsidR="00684D83">
        <w:rPr>
          <w:rFonts w:eastAsiaTheme="minorHAnsi"/>
          <w:b/>
          <w:sz w:val="28"/>
          <w:szCs w:val="28"/>
          <w:lang w:eastAsia="en-US"/>
        </w:rPr>
        <w:t>, 8, 9, 10, 11, 12, 13, 14, 15</w:t>
      </w:r>
      <w:r w:rsidR="007B56AE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A23E23">
        <w:rPr>
          <w:rFonts w:eastAsiaTheme="minorHAnsi"/>
          <w:b/>
          <w:sz w:val="28"/>
          <w:szCs w:val="28"/>
          <w:lang w:eastAsia="en-US"/>
        </w:rPr>
        <w:t xml:space="preserve">и </w:t>
      </w:r>
      <w:bookmarkStart w:id="0" w:name="_GoBack"/>
      <w:bookmarkEnd w:id="0"/>
      <w:r w:rsidR="007B56AE">
        <w:rPr>
          <w:rFonts w:eastAsiaTheme="minorHAnsi"/>
          <w:b/>
          <w:sz w:val="28"/>
          <w:szCs w:val="28"/>
          <w:lang w:eastAsia="en-US"/>
        </w:rPr>
        <w:t>изложить в следующей редакции</w:t>
      </w:r>
      <w:r w:rsidRPr="00B14B48">
        <w:rPr>
          <w:rFonts w:eastAsiaTheme="minorHAnsi"/>
          <w:b/>
          <w:sz w:val="28"/>
          <w:szCs w:val="28"/>
          <w:lang w:eastAsia="en-US"/>
        </w:rPr>
        <w:t>: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7. </w:t>
      </w:r>
      <w:proofErr w:type="gramStart"/>
      <w:r w:rsidRPr="00451452">
        <w:rPr>
          <w:sz w:val="28"/>
          <w:szCs w:val="28"/>
        </w:rPr>
        <w:t>Границы прилегающих территорий определяются правилами благоустройства территории муниципального образования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End"/>
      <w:r w:rsidRPr="00451452">
        <w:rPr>
          <w:sz w:val="28"/>
          <w:szCs w:val="28"/>
        </w:rPr>
        <w:t>) в содержании прилегающих территорий.</w:t>
      </w:r>
    </w:p>
    <w:p w:rsidR="00451452" w:rsidRPr="00451452" w:rsidRDefault="00451452" w:rsidP="00451452">
      <w:pPr>
        <w:ind w:firstLine="708"/>
        <w:jc w:val="both"/>
      </w:pPr>
      <w:r w:rsidRPr="00451452">
        <w:rPr>
          <w:sz w:val="28"/>
          <w:szCs w:val="28"/>
        </w:rPr>
        <w:t xml:space="preserve">8. </w:t>
      </w:r>
      <w:proofErr w:type="gramStart"/>
      <w:r w:rsidRPr="00451452">
        <w:rPr>
          <w:sz w:val="28"/>
          <w:szCs w:val="28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</w:t>
      </w:r>
      <w:r w:rsidRPr="00451452">
        <w:rPr>
          <w:sz w:val="28"/>
          <w:szCs w:val="28"/>
        </w:rPr>
        <w:lastRenderedPageBreak/>
        <w:t>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451452">
        <w:rPr>
          <w:sz w:val="28"/>
          <w:szCs w:val="28"/>
        </w:rPr>
        <w:t xml:space="preserve"> иных требований</w:t>
      </w:r>
      <w:r w:rsidRPr="00451452">
        <w:t xml:space="preserve"> </w:t>
      </w:r>
      <w:r w:rsidRPr="00451452">
        <w:rPr>
          <w:sz w:val="28"/>
          <w:szCs w:val="28"/>
        </w:rPr>
        <w:t>Закона</w:t>
      </w:r>
      <w:r w:rsidR="00C5269C">
        <w:rPr>
          <w:sz w:val="28"/>
          <w:szCs w:val="28"/>
        </w:rPr>
        <w:t xml:space="preserve"> Волгоградской области статьи 83-ОД, правил землепользования и застройки Клетского сельского поселения Среднеахтубинского муниципального района Волгоградской области утвержденного решение</w:t>
      </w:r>
      <w:r w:rsidR="00114EA3">
        <w:rPr>
          <w:sz w:val="28"/>
          <w:szCs w:val="28"/>
        </w:rPr>
        <w:t>м</w:t>
      </w:r>
      <w:r w:rsidR="00C5269C">
        <w:rPr>
          <w:sz w:val="28"/>
          <w:szCs w:val="28"/>
        </w:rPr>
        <w:t xml:space="preserve"> Среднеахтубинский</w:t>
      </w:r>
      <w:r w:rsidR="00114EA3">
        <w:rPr>
          <w:sz w:val="28"/>
          <w:szCs w:val="28"/>
        </w:rPr>
        <w:t xml:space="preserve"> Р</w:t>
      </w:r>
      <w:r w:rsidR="00C5269C">
        <w:rPr>
          <w:sz w:val="28"/>
          <w:szCs w:val="28"/>
        </w:rPr>
        <w:t>айонной Думы  от 26.06.2017 № 40/261</w:t>
      </w:r>
      <w:r w:rsidRPr="00451452">
        <w:t>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9.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10. Границы прилегающей территории определяются с учетом следующих ограничений: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3) не допускается пересечение границ прилегающих территорий;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451452" w:rsidRPr="00451452" w:rsidRDefault="00451452" w:rsidP="00451452">
      <w:pPr>
        <w:ind w:firstLine="708"/>
        <w:jc w:val="both"/>
      </w:pPr>
      <w:r w:rsidRPr="00451452">
        <w:rPr>
          <w:sz w:val="28"/>
          <w:szCs w:val="28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451452">
        <w:rPr>
          <w:sz w:val="28"/>
          <w:szCs w:val="28"/>
        </w:rPr>
        <w:t>вкрапливание</w:t>
      </w:r>
      <w:proofErr w:type="spellEnd"/>
      <w:r w:rsidRPr="00451452">
        <w:rPr>
          <w:sz w:val="28"/>
          <w:szCs w:val="28"/>
        </w:rPr>
        <w:t>, изломанность границ, чересполосица</w:t>
      </w:r>
      <w:r w:rsidRPr="00451452">
        <w:t>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11.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12. </w:t>
      </w:r>
      <w:proofErr w:type="gramStart"/>
      <w:r w:rsidRPr="00451452">
        <w:rPr>
          <w:sz w:val="28"/>
          <w:szCs w:val="28"/>
        </w:rPr>
        <w:t xml:space="preserve">Подготовка схемы границ прилегающей территории обеспечивается в соответствии с </w:t>
      </w:r>
      <w:r w:rsidR="00FF071A" w:rsidRPr="00451452">
        <w:rPr>
          <w:sz w:val="28"/>
          <w:szCs w:val="28"/>
        </w:rPr>
        <w:t>Закона</w:t>
      </w:r>
      <w:r w:rsidR="00FF071A">
        <w:rPr>
          <w:sz w:val="28"/>
          <w:szCs w:val="28"/>
        </w:rPr>
        <w:t xml:space="preserve"> Волгоградской области статьи 83-ОД, правил землепользования и застройки Клетского сельского поселения </w:t>
      </w:r>
      <w:r w:rsidR="00FF071A">
        <w:rPr>
          <w:sz w:val="28"/>
          <w:szCs w:val="28"/>
        </w:rPr>
        <w:lastRenderedPageBreak/>
        <w:t>Среднеахтубинского муниципального района Волгоградской области утвержденного решением Среднеахтубинский Районной Думы  от 26.06.2017 № 40/261</w:t>
      </w:r>
      <w:r w:rsidRPr="00451452">
        <w:rPr>
          <w:sz w:val="28"/>
          <w:szCs w:val="28"/>
        </w:rPr>
        <w:t xml:space="preserve"> уполномоченным органом местного самоуправления муниципального образования Волгоградской области за счет средств местного бюджета в порядке, установленном бюджетным законодательством.</w:t>
      </w:r>
      <w:proofErr w:type="gramEnd"/>
    </w:p>
    <w:p w:rsidR="004B2AC7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 xml:space="preserve">Схема границ прилегающей территории может быть подготовлена в соответствии с </w:t>
      </w:r>
      <w:r w:rsidR="004B2AC7" w:rsidRPr="00451452">
        <w:rPr>
          <w:sz w:val="28"/>
          <w:szCs w:val="28"/>
        </w:rPr>
        <w:t>Закона</w:t>
      </w:r>
      <w:r w:rsidR="004B2AC7">
        <w:rPr>
          <w:sz w:val="28"/>
          <w:szCs w:val="28"/>
        </w:rPr>
        <w:t xml:space="preserve"> Волгоградской области статьи 83-ОД, правил</w:t>
      </w:r>
      <w:r w:rsidR="004B2AC7">
        <w:rPr>
          <w:sz w:val="28"/>
          <w:szCs w:val="28"/>
        </w:rPr>
        <w:t>ами</w:t>
      </w:r>
      <w:r w:rsidR="004B2AC7">
        <w:rPr>
          <w:sz w:val="28"/>
          <w:szCs w:val="28"/>
        </w:rPr>
        <w:t xml:space="preserve"> землепользования и застройки Клетского сельского поселения Среднеахтубинского муниципального района Волгоградской области утвержденного решением Среднеахтубинский Районной Думы  от 26.06.2017 № 40/261</w:t>
      </w:r>
      <w:r w:rsidRPr="00451452">
        <w:rPr>
          <w:sz w:val="28"/>
          <w:szCs w:val="28"/>
        </w:rPr>
        <w:t xml:space="preserve"> физическими и (или) юридическими лицами за счет их средств.</w:t>
      </w:r>
    </w:p>
    <w:p w:rsidR="00451452" w:rsidRPr="00451452" w:rsidRDefault="004B2AC7" w:rsidP="0045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1452" w:rsidRPr="00451452">
        <w:rPr>
          <w:sz w:val="28"/>
          <w:szCs w:val="28"/>
        </w:rPr>
        <w:t>.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</w:t>
      </w:r>
      <w:r w:rsidR="004B2AC7" w:rsidRPr="004B2AC7">
        <w:rPr>
          <w:sz w:val="28"/>
          <w:szCs w:val="28"/>
        </w:rPr>
        <w:t>4</w:t>
      </w:r>
      <w:r w:rsidRPr="00451452">
        <w:rPr>
          <w:sz w:val="28"/>
          <w:szCs w:val="28"/>
        </w:rPr>
        <w:t xml:space="preserve">. Установление и изменение границ прилегающей территории осуществляется путем утверждения уполномоченным органом местного </w:t>
      </w:r>
      <w:proofErr w:type="gramStart"/>
      <w:r w:rsidRPr="00451452">
        <w:rPr>
          <w:sz w:val="28"/>
          <w:szCs w:val="28"/>
        </w:rPr>
        <w:t>самоуправления муниципального образования Волгоградской области схемы границ прилегающей территории</w:t>
      </w:r>
      <w:proofErr w:type="gramEnd"/>
      <w:r w:rsidRPr="00451452">
        <w:rPr>
          <w:sz w:val="28"/>
          <w:szCs w:val="28"/>
        </w:rPr>
        <w:t>.</w:t>
      </w:r>
    </w:p>
    <w:p w:rsidR="00451452" w:rsidRPr="00451452" w:rsidRDefault="00451452" w:rsidP="00451452">
      <w:pPr>
        <w:ind w:firstLine="708"/>
        <w:jc w:val="both"/>
        <w:rPr>
          <w:sz w:val="28"/>
          <w:szCs w:val="28"/>
        </w:rPr>
      </w:pPr>
      <w:r w:rsidRPr="00451452">
        <w:rPr>
          <w:sz w:val="28"/>
          <w:szCs w:val="28"/>
        </w:rPr>
        <w:t>1</w:t>
      </w:r>
      <w:r w:rsidR="004B2AC7" w:rsidRPr="004B2AC7">
        <w:rPr>
          <w:sz w:val="28"/>
          <w:szCs w:val="28"/>
        </w:rPr>
        <w:t>5</w:t>
      </w:r>
      <w:r w:rsidRPr="00451452">
        <w:rPr>
          <w:sz w:val="28"/>
          <w:szCs w:val="28"/>
        </w:rPr>
        <w:t>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Волгоградской области (при наличии такого официального сайта) в информационно-телекоммуникационной сети "Интернет".</w:t>
      </w:r>
    </w:p>
    <w:p w:rsidR="00451452" w:rsidRPr="00451452" w:rsidRDefault="00451452" w:rsidP="004514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B2AC7" w:rsidRDefault="004B2AC7" w:rsidP="004B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опуб</w:t>
      </w:r>
      <w:r w:rsidR="005C0B00">
        <w:rPr>
          <w:sz w:val="28"/>
          <w:szCs w:val="28"/>
        </w:rPr>
        <w:t xml:space="preserve">ликованию (обнародованию) и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5C0B00" w:rsidRDefault="005C0B00" w:rsidP="004B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0B00" w:rsidRDefault="005C0B00" w:rsidP="004B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0B00" w:rsidRPr="004A30CA" w:rsidRDefault="005C0B00" w:rsidP="005C0B00">
      <w:pPr>
        <w:jc w:val="both"/>
        <w:rPr>
          <w:sz w:val="20"/>
          <w:szCs w:val="20"/>
        </w:rPr>
      </w:pPr>
      <w:r w:rsidRPr="004A30CA">
        <w:rPr>
          <w:sz w:val="28"/>
          <w:szCs w:val="28"/>
        </w:rPr>
        <w:t>Глава Клетского се</w:t>
      </w:r>
      <w:r w:rsidRPr="004A30CA">
        <w:rPr>
          <w:bCs/>
          <w:sz w:val="28"/>
          <w:szCs w:val="28"/>
        </w:rPr>
        <w:t>льского</w:t>
      </w:r>
      <w:r w:rsidRPr="004A30CA">
        <w:rPr>
          <w:sz w:val="28"/>
          <w:szCs w:val="28"/>
        </w:rPr>
        <w:t xml:space="preserve"> поселения</w:t>
      </w:r>
      <w:r w:rsidRPr="004A30CA">
        <w:rPr>
          <w:sz w:val="20"/>
          <w:szCs w:val="20"/>
        </w:rPr>
        <w:t xml:space="preserve"> </w:t>
      </w:r>
    </w:p>
    <w:p w:rsidR="005C0B00" w:rsidRPr="004A30CA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>Среднеахтубинского муниципального</w:t>
      </w:r>
    </w:p>
    <w:p w:rsidR="005C0B00" w:rsidRPr="004A30CA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5C0B00" w:rsidRPr="004A30CA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                                              </w:t>
      </w:r>
    </w:p>
    <w:p w:rsidR="005C0B00" w:rsidRDefault="005C0B00" w:rsidP="005C0B00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______________Шахабов Г.Р.      </w:t>
      </w:r>
    </w:p>
    <w:p w:rsidR="005C0B00" w:rsidRDefault="005C0B00" w:rsidP="005C0B00">
      <w:pPr>
        <w:jc w:val="both"/>
        <w:rPr>
          <w:sz w:val="28"/>
          <w:szCs w:val="28"/>
        </w:rPr>
      </w:pPr>
    </w:p>
    <w:p w:rsidR="00275830" w:rsidRDefault="00275830"/>
    <w:sectPr w:rsidR="0027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2"/>
    <w:rsid w:val="00114EA3"/>
    <w:rsid w:val="00275830"/>
    <w:rsid w:val="00424E84"/>
    <w:rsid w:val="00451452"/>
    <w:rsid w:val="004B2AC7"/>
    <w:rsid w:val="005C0B00"/>
    <w:rsid w:val="005D7039"/>
    <w:rsid w:val="00684D83"/>
    <w:rsid w:val="007B56AE"/>
    <w:rsid w:val="00961C02"/>
    <w:rsid w:val="00A23E23"/>
    <w:rsid w:val="00B53E05"/>
    <w:rsid w:val="00C5269C"/>
    <w:rsid w:val="00D5508B"/>
    <w:rsid w:val="00EE5D82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2018-12-19T11:38:00Z</cp:lastPrinted>
  <dcterms:created xsi:type="dcterms:W3CDTF">2018-12-19T10:25:00Z</dcterms:created>
  <dcterms:modified xsi:type="dcterms:W3CDTF">2018-12-19T12:09:00Z</dcterms:modified>
</cp:coreProperties>
</file>