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AB" w:rsidRDefault="00982BAB" w:rsidP="00982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2BAB" w:rsidRDefault="00982BAB" w:rsidP="00982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982BAB" w:rsidRDefault="00982BAB" w:rsidP="00982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982BAB" w:rsidRDefault="00982BAB" w:rsidP="00982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      ВОЛГОГРАДСКОЙ       ОБЛАСТИ_____________     _</w:t>
      </w:r>
    </w:p>
    <w:p w:rsidR="00982BAB" w:rsidRDefault="00982BAB" w:rsidP="00982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AB" w:rsidRDefault="00982BAB" w:rsidP="00982BAB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982BAB" w:rsidRDefault="00982BAB" w:rsidP="00982BAB">
      <w:pPr>
        <w:pStyle w:val="a3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982BAB" w:rsidRDefault="00982BAB" w:rsidP="00982BAB">
      <w:pPr>
        <w:pStyle w:val="a3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82BAB" w:rsidRDefault="00210274" w:rsidP="00982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82BAB">
        <w:rPr>
          <w:rFonts w:ascii="Times New Roman" w:hAnsi="Times New Roman" w:cs="Times New Roman"/>
          <w:sz w:val="28"/>
          <w:szCs w:val="28"/>
        </w:rPr>
        <w:t xml:space="preserve"> января 2018</w:t>
      </w:r>
      <w:r w:rsidR="00982B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82BAB">
        <w:rPr>
          <w:rFonts w:ascii="Times New Roman" w:hAnsi="Times New Roman" w:cs="Times New Roman"/>
          <w:sz w:val="28"/>
          <w:szCs w:val="28"/>
        </w:rPr>
        <w:t xml:space="preserve">                             № 16 </w:t>
      </w:r>
    </w:p>
    <w:p w:rsidR="00982BAB" w:rsidRDefault="00982BAB" w:rsidP="00982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2BAB" w:rsidRDefault="00982BAB" w:rsidP="00982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AB" w:rsidRDefault="00982BAB" w:rsidP="00982BAB">
      <w:pPr>
        <w:pStyle w:val="a3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«О создании аварийно-спасательной службы (формирования)</w:t>
      </w:r>
    </w:p>
    <w:p w:rsidR="00982BAB" w:rsidRDefault="00982BAB" w:rsidP="00982BAB">
      <w:pPr>
        <w:pStyle w:val="a3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на территории Клетского  сельского поселения»</w:t>
      </w:r>
    </w:p>
    <w:p w:rsidR="00982BAB" w:rsidRDefault="00982BAB" w:rsidP="00982BAB">
      <w:pPr>
        <w:pStyle w:val="a3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</w:p>
    <w:p w:rsidR="00982BAB" w:rsidRDefault="00982BAB" w:rsidP="00982BAB">
      <w:pPr>
        <w:pStyle w:val="a3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ab/>
      </w:r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г. № 687 «Об утверждении Положения об организации и ведении гражданской обороны в муниципальных образованиях и организациях»</w:t>
      </w:r>
      <w:proofErr w:type="gramEnd"/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BAB" w:rsidRDefault="00982BAB" w:rsidP="00982BAB">
      <w:pPr>
        <w:pStyle w:val="a3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  <w:r>
        <w:rPr>
          <w:rFonts w:eastAsia="Times New Roman"/>
        </w:rPr>
        <w:t> </w:t>
      </w:r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1. Утвердить прилагаемое положение об аварийно-спасательной службе (Приложение № 1). </w:t>
      </w:r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Утвердить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Перелазского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(Приложение № 2). </w:t>
      </w:r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Начальником аварийно-спасательной службы назначить                       Шахабова Г.Р. - глава Клетского </w:t>
      </w:r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Начальником штаба аварийно-спасательной службы назначить, Чуева А. М. гл. инженер СПК «Прогресс». </w:t>
      </w:r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6. Настоящее постановление вступает в силу после его официального обнародования.</w:t>
      </w:r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Клетского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Г.Р. Шахабов</w:t>
      </w:r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BAB" w:rsidRDefault="00982BAB" w:rsidP="00982BAB">
      <w:pPr>
        <w:spacing w:after="167" w:line="266" w:lineRule="atLeast"/>
        <w:jc w:val="right"/>
        <w:rPr>
          <w:rFonts w:ascii="Arial" w:eastAsia="Times New Roman" w:hAnsi="Arial" w:cs="Arial"/>
          <w:color w:val="242424"/>
        </w:rPr>
      </w:pPr>
    </w:p>
    <w:p w:rsidR="00982BAB" w:rsidRDefault="00982BAB" w:rsidP="00982BAB">
      <w:pPr>
        <w:spacing w:after="167" w:line="266" w:lineRule="atLeast"/>
        <w:jc w:val="right"/>
        <w:rPr>
          <w:rFonts w:ascii="Arial" w:eastAsia="Times New Roman" w:hAnsi="Arial" w:cs="Arial"/>
          <w:color w:val="242424"/>
        </w:rPr>
      </w:pPr>
    </w:p>
    <w:p w:rsidR="00982BAB" w:rsidRDefault="00982BAB" w:rsidP="00982BAB">
      <w:pPr>
        <w:spacing w:after="167" w:line="266" w:lineRule="atLeast"/>
        <w:jc w:val="right"/>
        <w:rPr>
          <w:rFonts w:ascii="Arial" w:eastAsia="Times New Roman" w:hAnsi="Arial" w:cs="Arial"/>
          <w:color w:val="242424"/>
        </w:rPr>
      </w:pPr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lastRenderedPageBreak/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Приложение №1 </w:t>
      </w:r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к постановлению  от 2</w:t>
      </w:r>
      <w:r w:rsidR="00210274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.01.2017 г. № 16</w:t>
      </w:r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982BAB" w:rsidRDefault="00982BAB" w:rsidP="00982BA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об аварийно-спасательной службе (формировании) </w:t>
      </w:r>
    </w:p>
    <w:p w:rsidR="00982BAB" w:rsidRDefault="00982BAB" w:rsidP="00982BA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 Клетского сельского поселения</w:t>
      </w:r>
    </w:p>
    <w:p w:rsidR="00982BAB" w:rsidRDefault="00982BAB" w:rsidP="00982BA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В соответствии с Федеральным Законом от 22.08.1995 № 151-ФЗ «Об аварийно-спасательных службах и статусе спасателей», настоящее Положение: </w:t>
      </w:r>
    </w:p>
    <w:p w:rsidR="00982BAB" w:rsidRDefault="00982BAB" w:rsidP="00982BA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определяет общие организационно-правовые и экономические основы создания аварийно-спасательных служб на территории Клетского сельского поселения; </w:t>
      </w:r>
    </w:p>
    <w:p w:rsidR="00982BAB" w:rsidRDefault="00982BAB" w:rsidP="00982BA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 </w:t>
      </w:r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Аварийно-спасательная служба (далее - АСС) - это совокупность органов управления, сил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средств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спасатели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подготовленные и аттестованные на проведение аварийно-спасательных работ.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специальными техникой, оборудованием, снаряжением, инструментами и материалами. </w:t>
      </w:r>
      <w:proofErr w:type="gramEnd"/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 </w:t>
      </w:r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Правовыми основами создания и деятельности АСС является Конституция Российской Федерации, Федеральный закон от 22.08.1995                    № 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</w:t>
      </w:r>
      <w:proofErr w:type="gramEnd"/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5. Основными задачами аварийно-спасательной службы являются: </w:t>
      </w:r>
    </w:p>
    <w:p w:rsidR="00982BAB" w:rsidRDefault="00982BAB" w:rsidP="00982BA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поддержание органов управления, сил и средств аварийно-спасательной службы в постоянной готовности к выдвижению в зоны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чрезвычайных ситуаций и проведению работ по ликвидации чрезвычайных ситуаций; </w:t>
      </w:r>
    </w:p>
    <w:p w:rsidR="00982BAB" w:rsidRDefault="00982BAB" w:rsidP="00982BA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 </w:t>
      </w:r>
    </w:p>
    <w:p w:rsidR="00982BAB" w:rsidRDefault="00982BAB" w:rsidP="00982BA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ликвидация чрезвычайных ситуаций на обслуживаемых объектах и территориях; </w:t>
      </w:r>
    </w:p>
    <w:p w:rsidR="00982BAB" w:rsidRDefault="00982BAB" w:rsidP="00982BA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разработке планов предупреждения и ликвидации чрезвычайных ситуаций на обслуживаемых объектах и территориях; </w:t>
      </w:r>
    </w:p>
    <w:p w:rsidR="00982BAB" w:rsidRDefault="00982BAB" w:rsidP="00982BA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 </w:t>
      </w:r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 </w:t>
      </w:r>
    </w:p>
    <w:p w:rsidR="00982BAB" w:rsidRDefault="00982BAB" w:rsidP="00982BAB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постоянной штатной основе - профессиональная аварийно-спасательная служба; </w:t>
      </w:r>
    </w:p>
    <w:p w:rsidR="00982BAB" w:rsidRDefault="00982BAB" w:rsidP="00982BAB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нештатной основе - нештатные аварийно-спасательные формирования; </w:t>
      </w:r>
    </w:p>
    <w:p w:rsidR="00982BAB" w:rsidRDefault="00982BAB" w:rsidP="00982BAB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общественных началах - общественные аварийно-спасательные формирования.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Профессиональная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АСС создается в сельском поселении по решению органа местного самоуправления. </w:t>
      </w:r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Нештатные аварийно-спасательные формирования создаются организациями из числа своих работников. </w:t>
      </w:r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8. Комплектование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СС с 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АСС и АСФ на должность спасателей с ними заключается трудовой договор (контракт).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защиты населения и территорий от чрезвычайных ситуаций, в соответствии со своими полномочиями. </w:t>
      </w:r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10. Все АСС и АСФ подлежат аттестации в порядке, устанавливаемом Правительством Российской Федерации.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Привлечение АСС и АСФ к ликвидации чрезвычайных ситуаций осуществляется: </w:t>
      </w:r>
    </w:p>
    <w:p w:rsidR="00982BAB" w:rsidRDefault="00982BAB" w:rsidP="00982BA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планами предупреждения и ликвидации чрезвычайных ситуаций объектов и территорий; </w:t>
      </w:r>
    </w:p>
    <w:p w:rsidR="00982BAB" w:rsidRDefault="00982BAB" w:rsidP="00982BA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982BAB" w:rsidRDefault="00982BAB" w:rsidP="00982BA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установленным порядком действий при возникновении и развитии чрезвычайных ситуаций; </w:t>
      </w:r>
    </w:p>
    <w:p w:rsidR="00982BAB" w:rsidRDefault="00982BAB" w:rsidP="00982BA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 </w:t>
      </w:r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12. Руководство всеми силами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 </w:t>
      </w:r>
    </w:p>
    <w:p w:rsidR="00982BAB" w:rsidRDefault="00982BAB" w:rsidP="00982B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эвакуации; </w:t>
      </w:r>
    </w:p>
    <w:p w:rsidR="00982BAB" w:rsidRDefault="00982BAB" w:rsidP="00982B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остановке деятельности организаций, находящихся в зоне ЧС; </w:t>
      </w:r>
    </w:p>
    <w:p w:rsidR="00982BAB" w:rsidRDefault="00982BAB" w:rsidP="00982B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организации доступа людей в зоны ЧС; </w:t>
      </w:r>
    </w:p>
    <w:p w:rsidR="00982BAB" w:rsidRDefault="00982BAB" w:rsidP="00982BAB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привлечении к проведению работ по ликвидации ЧС нештатных и общественных аварийно-спасательных формирований; </w:t>
      </w:r>
    </w:p>
    <w:p w:rsidR="00982BAB" w:rsidRDefault="00982BAB" w:rsidP="00982BAB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 </w:t>
      </w:r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14. Финансовое обеспечение определенной Федеральным законом № 151-ФЗ от 22.08.1995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982BAB" w:rsidRDefault="00982BAB" w:rsidP="00982BAB">
      <w:pPr>
        <w:pStyle w:val="a3"/>
        <w:jc w:val="both"/>
        <w:rPr>
          <w:rFonts w:ascii="Arial" w:eastAsia="Times New Roman" w:hAnsi="Arial" w:cs="Arial"/>
          <w:color w:val="242424"/>
        </w:rPr>
      </w:pPr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42424"/>
        </w:rPr>
        <w:tab/>
      </w:r>
      <w:r>
        <w:rPr>
          <w:rFonts w:ascii="Arial" w:eastAsia="Times New Roman" w:hAnsi="Arial" w:cs="Arial"/>
          <w:color w:val="242424"/>
        </w:rPr>
        <w:tab/>
      </w:r>
      <w:r>
        <w:rPr>
          <w:rFonts w:ascii="Arial" w:eastAsia="Times New Roman" w:hAnsi="Arial" w:cs="Arial"/>
          <w:color w:val="242424"/>
        </w:rPr>
        <w:tab/>
      </w:r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Приложение № 2 </w:t>
      </w:r>
    </w:p>
    <w:p w:rsidR="00982BAB" w:rsidRDefault="00982BAB" w:rsidP="00982BAB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к постановлению  от 2</w:t>
      </w:r>
      <w:r w:rsidR="00210274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.01.2017 г. № 16</w:t>
      </w:r>
    </w:p>
    <w:p w:rsidR="00982BAB" w:rsidRDefault="00982BAB" w:rsidP="00982BAB">
      <w:pPr>
        <w:spacing w:after="167" w:line="266" w:lineRule="atLeast"/>
        <w:jc w:val="center"/>
        <w:rPr>
          <w:rFonts w:ascii="Arial" w:eastAsia="Times New Roman" w:hAnsi="Arial" w:cs="Arial"/>
          <w:b/>
          <w:bCs/>
          <w:color w:val="242424"/>
        </w:rPr>
      </w:pPr>
    </w:p>
    <w:p w:rsidR="00982BAB" w:rsidRDefault="00982BAB" w:rsidP="00982BAB">
      <w:pPr>
        <w:spacing w:after="167" w:line="266" w:lineRule="atLeast"/>
        <w:jc w:val="center"/>
        <w:rPr>
          <w:rFonts w:ascii="Arial" w:eastAsia="Times New Roman" w:hAnsi="Arial" w:cs="Arial"/>
          <w:b/>
          <w:bCs/>
          <w:color w:val="242424"/>
        </w:rPr>
      </w:pPr>
    </w:p>
    <w:p w:rsidR="00982BAB" w:rsidRDefault="00982BAB" w:rsidP="00982BA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аварийно-спасательных служб обеспечения мероприятий гражданской обороны на территории Клетского сельского поселения </w:t>
      </w:r>
    </w:p>
    <w:p w:rsidR="00982BAB" w:rsidRDefault="00982BAB" w:rsidP="00982BA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 списочным составом начальников, заместителей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428"/>
        <w:gridCol w:w="1422"/>
        <w:gridCol w:w="1171"/>
        <w:gridCol w:w="2055"/>
        <w:gridCol w:w="2447"/>
      </w:tblGrid>
      <w:tr w:rsidR="00982BAB" w:rsidTr="00982B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167" w:line="266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Наименование</w:t>
            </w:r>
          </w:p>
          <w:p w:rsidR="00982BAB" w:rsidRDefault="00982BAB">
            <w:pPr>
              <w:spacing w:after="167" w:line="266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аварийно-спасательных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167" w:line="266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База создания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167" w:line="266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Состав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167" w:line="266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Начальник службы (должность по штату)</w:t>
            </w:r>
          </w:p>
        </w:tc>
        <w:tc>
          <w:tcPr>
            <w:tcW w:w="0" w:type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167" w:line="266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Заместитель начальника службы (должность по штату)</w:t>
            </w:r>
          </w:p>
        </w:tc>
      </w:tr>
      <w:tr w:rsidR="00982BAB" w:rsidTr="00982B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0"/>
            </w:pPr>
          </w:p>
        </w:tc>
        <w:tc>
          <w:tcPr>
            <w:tcW w:w="0" w:type="auto"/>
            <w:shd w:val="clear" w:color="auto" w:fill="F2FAFE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0"/>
            </w:pPr>
          </w:p>
        </w:tc>
      </w:tr>
      <w:tr w:rsidR="00982BAB" w:rsidTr="00982B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противопожарного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0"/>
            </w:pPr>
          </w:p>
        </w:tc>
        <w:tc>
          <w:tcPr>
            <w:tcW w:w="0" w:type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0"/>
            </w:pPr>
          </w:p>
        </w:tc>
      </w:tr>
      <w:tr w:rsidR="00982BAB" w:rsidTr="00982B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</w:rPr>
              <w:t>обеспечения охраны общественного порядка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0"/>
            </w:pPr>
          </w:p>
        </w:tc>
        <w:tc>
          <w:tcPr>
            <w:tcW w:w="0" w:type="auto"/>
            <w:shd w:val="clear" w:color="auto" w:fill="F2FAFE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0"/>
            </w:pPr>
          </w:p>
        </w:tc>
      </w:tr>
      <w:tr w:rsidR="00982BAB" w:rsidTr="00982B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инженерного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0"/>
            </w:pPr>
          </w:p>
        </w:tc>
        <w:tc>
          <w:tcPr>
            <w:tcW w:w="0" w:type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0"/>
            </w:pPr>
          </w:p>
        </w:tc>
      </w:tr>
      <w:tr w:rsidR="00982BAB" w:rsidTr="00982B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коммунально-технического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0"/>
            </w:pPr>
          </w:p>
        </w:tc>
        <w:tc>
          <w:tcPr>
            <w:tcW w:w="0" w:type="auto"/>
            <w:shd w:val="clear" w:color="auto" w:fill="F2FAFE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0"/>
            </w:pPr>
          </w:p>
        </w:tc>
      </w:tr>
      <w:tr w:rsidR="00982BAB" w:rsidTr="00982B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автотранспортного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0"/>
            </w:pPr>
          </w:p>
        </w:tc>
        <w:tc>
          <w:tcPr>
            <w:tcW w:w="0" w:type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0"/>
            </w:pPr>
          </w:p>
        </w:tc>
      </w:tr>
      <w:tr w:rsidR="00982BAB" w:rsidTr="00982B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обеспечения торговли и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0"/>
            </w:pPr>
          </w:p>
        </w:tc>
        <w:tc>
          <w:tcPr>
            <w:tcW w:w="0" w:type="auto"/>
            <w:shd w:val="clear" w:color="auto" w:fill="F2FAFE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982BAB" w:rsidRDefault="00982BAB">
            <w:pPr>
              <w:spacing w:after="0"/>
            </w:pPr>
          </w:p>
        </w:tc>
      </w:tr>
    </w:tbl>
    <w:p w:rsidR="00982BAB" w:rsidRDefault="00982BAB" w:rsidP="00982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B8A" w:rsidRPr="00982BAB" w:rsidRDefault="008A1B8A" w:rsidP="00982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A1B8A" w:rsidRPr="00982BAB" w:rsidSect="00EF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1425"/>
    <w:multiLevelType w:val="hybridMultilevel"/>
    <w:tmpl w:val="E2961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364A5"/>
    <w:multiLevelType w:val="hybridMultilevel"/>
    <w:tmpl w:val="AE9A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4634F"/>
    <w:multiLevelType w:val="hybridMultilevel"/>
    <w:tmpl w:val="3D6E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93456"/>
    <w:multiLevelType w:val="hybridMultilevel"/>
    <w:tmpl w:val="1F32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473CA"/>
    <w:multiLevelType w:val="hybridMultilevel"/>
    <w:tmpl w:val="B2FE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82BAB"/>
    <w:rsid w:val="00210274"/>
    <w:rsid w:val="008A1B8A"/>
    <w:rsid w:val="00982BAB"/>
    <w:rsid w:val="00EF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B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7827</Characters>
  <Application>Microsoft Office Word</Application>
  <DocSecurity>0</DocSecurity>
  <Lines>65</Lines>
  <Paragraphs>18</Paragraphs>
  <ScaleCrop>false</ScaleCrop>
  <Company>Grizli777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2018-01-25T09:47:00Z</dcterms:created>
  <dcterms:modified xsi:type="dcterms:W3CDTF">2018-02-01T11:29:00Z</dcterms:modified>
</cp:coreProperties>
</file>